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D80" w:rsidRPr="00F73D80" w:rsidRDefault="00F73D80" w:rsidP="00F73D80">
      <w:pPr>
        <w:tabs>
          <w:tab w:val="center" w:pos="6120"/>
        </w:tabs>
        <w:spacing w:line="312" w:lineRule="auto"/>
        <w:jc w:val="both"/>
        <w:rPr>
          <w:rFonts w:ascii="Arial" w:hAnsi="Arial" w:cs="Arial"/>
          <w:i/>
          <w:sz w:val="22"/>
          <w:szCs w:val="22"/>
          <w:lang w:val="en-US"/>
        </w:rPr>
      </w:pPr>
    </w:p>
    <w:p w:rsidR="00323BCB" w:rsidRDefault="00323BCB" w:rsidP="00323BCB">
      <w:pPr>
        <w:tabs>
          <w:tab w:val="center" w:pos="6120"/>
        </w:tabs>
        <w:spacing w:line="312" w:lineRule="auto"/>
        <w:jc w:val="both"/>
        <w:rPr>
          <w:rFonts w:ascii="Arial" w:hAnsi="Arial" w:cs="Arial"/>
          <w:i/>
          <w:sz w:val="22"/>
          <w:szCs w:val="22"/>
        </w:rPr>
      </w:pPr>
    </w:p>
    <w:p w:rsidR="00323BCB" w:rsidRDefault="00323BCB" w:rsidP="00323BCB">
      <w:pPr>
        <w:tabs>
          <w:tab w:val="center" w:pos="6120"/>
        </w:tabs>
        <w:spacing w:line="312" w:lineRule="auto"/>
        <w:jc w:val="both"/>
        <w:rPr>
          <w:rFonts w:ascii="Arial" w:hAnsi="Arial" w:cs="Arial"/>
          <w:i/>
          <w:sz w:val="22"/>
          <w:szCs w:val="22"/>
        </w:rPr>
      </w:pPr>
    </w:p>
    <w:p w:rsidR="00770909" w:rsidRDefault="00770909" w:rsidP="00323BCB">
      <w:pPr>
        <w:tabs>
          <w:tab w:val="center" w:pos="6120"/>
        </w:tabs>
        <w:spacing w:line="312" w:lineRule="auto"/>
        <w:jc w:val="both"/>
        <w:rPr>
          <w:rFonts w:ascii="Arial" w:hAnsi="Arial" w:cs="Arial"/>
          <w:i/>
          <w:sz w:val="22"/>
          <w:szCs w:val="22"/>
        </w:rPr>
      </w:pPr>
    </w:p>
    <w:p w:rsidR="00770909" w:rsidRDefault="00770909" w:rsidP="00323BCB">
      <w:pPr>
        <w:tabs>
          <w:tab w:val="center" w:pos="6120"/>
        </w:tabs>
        <w:spacing w:line="312" w:lineRule="auto"/>
        <w:jc w:val="both"/>
        <w:rPr>
          <w:rFonts w:ascii="Arial" w:hAnsi="Arial" w:cs="Arial"/>
          <w:i/>
          <w:sz w:val="22"/>
          <w:szCs w:val="22"/>
        </w:rPr>
      </w:pPr>
    </w:p>
    <w:p w:rsidR="00323BCB" w:rsidRPr="00344864" w:rsidRDefault="00770909" w:rsidP="00323BCB">
      <w:pPr>
        <w:tabs>
          <w:tab w:val="center" w:pos="6120"/>
        </w:tabs>
        <w:spacing w:line="312" w:lineRule="auto"/>
        <w:jc w:val="both"/>
        <w:rPr>
          <w:rFonts w:ascii="Arial" w:hAnsi="Arial" w:cs="Arial"/>
          <w:b/>
          <w:i/>
          <w:sz w:val="22"/>
          <w:szCs w:val="22"/>
        </w:rPr>
      </w:pPr>
      <w:r w:rsidRPr="00344864">
        <w:rPr>
          <w:rFonts w:ascii="Arial" w:hAnsi="Arial" w:cs="Arial"/>
          <w:b/>
          <w:i/>
          <w:sz w:val="22"/>
          <w:szCs w:val="22"/>
        </w:rPr>
        <w:t>ΕΠΑΝΑΛΗΨΗ ΣΤΟ ΟΡΘΟ</w:t>
      </w:r>
    </w:p>
    <w:p w:rsidR="00323BCB" w:rsidRDefault="00323BCB" w:rsidP="00323BCB">
      <w:pPr>
        <w:tabs>
          <w:tab w:val="center" w:pos="6120"/>
        </w:tabs>
        <w:spacing w:line="312" w:lineRule="auto"/>
        <w:jc w:val="both"/>
        <w:rPr>
          <w:rFonts w:ascii="Arial" w:hAnsi="Arial" w:cs="Arial"/>
          <w:i/>
          <w:sz w:val="22"/>
          <w:szCs w:val="22"/>
        </w:rPr>
      </w:pPr>
    </w:p>
    <w:p w:rsidR="008F1519" w:rsidRDefault="008F1519" w:rsidP="008F1519">
      <w:pPr>
        <w:tabs>
          <w:tab w:val="center" w:pos="6120"/>
        </w:tabs>
        <w:spacing w:line="312" w:lineRule="auto"/>
        <w:jc w:val="both"/>
        <w:rPr>
          <w:rFonts w:ascii="Arial" w:hAnsi="Arial" w:cs="Arial"/>
          <w:i/>
          <w:sz w:val="22"/>
          <w:szCs w:val="22"/>
        </w:rPr>
      </w:pPr>
      <w:r>
        <w:rPr>
          <w:rFonts w:ascii="Arial" w:hAnsi="Arial" w:cs="Arial"/>
          <w:i/>
          <w:sz w:val="22"/>
          <w:szCs w:val="22"/>
        </w:rPr>
        <w:t xml:space="preserve">                                           </w:t>
      </w:r>
      <w:bookmarkStart w:id="0" w:name="_GoBack"/>
      <w:bookmarkEnd w:id="0"/>
      <w:r>
        <w:rPr>
          <w:rFonts w:ascii="Arial" w:hAnsi="Arial" w:cs="Arial"/>
          <w:i/>
          <w:sz w:val="22"/>
          <w:szCs w:val="22"/>
        </w:rPr>
        <w:t xml:space="preserve">                                                   Κομοτηνή    </w:t>
      </w:r>
      <w:r>
        <w:rPr>
          <w:rFonts w:ascii="Calibri" w:eastAsia="Calibri" w:hAnsi="Calibri" w:cs="Calibri"/>
          <w:bCs/>
          <w:lang w:eastAsia="en-US"/>
        </w:rPr>
        <w:t>21-04-2023</w:t>
      </w:r>
    </w:p>
    <w:p w:rsidR="008F1519" w:rsidRDefault="008F1519" w:rsidP="008F1519">
      <w:pPr>
        <w:tabs>
          <w:tab w:val="center" w:pos="6120"/>
        </w:tabs>
        <w:spacing w:line="312" w:lineRule="auto"/>
        <w:jc w:val="both"/>
        <w:rPr>
          <w:rFonts w:ascii="Arial" w:hAnsi="Arial" w:cs="Arial"/>
          <w:i/>
          <w:sz w:val="22"/>
          <w:szCs w:val="22"/>
        </w:rPr>
      </w:pPr>
      <w:r>
        <w:rPr>
          <w:rFonts w:ascii="Arial" w:hAnsi="Arial" w:cs="Arial"/>
          <w:i/>
          <w:sz w:val="22"/>
          <w:szCs w:val="22"/>
        </w:rPr>
        <w:t xml:space="preserve">                                                                                               Α.Π. 354</w:t>
      </w:r>
    </w:p>
    <w:p w:rsidR="00323BCB" w:rsidRPr="00371705" w:rsidRDefault="00323BCB" w:rsidP="00323BCB">
      <w:pPr>
        <w:autoSpaceDE w:val="0"/>
        <w:autoSpaceDN w:val="0"/>
        <w:adjustRightInd w:val="0"/>
        <w:jc w:val="center"/>
        <w:rPr>
          <w:rFonts w:ascii="Arial" w:hAnsi="Arial" w:cs="Arial"/>
          <w:i/>
          <w:sz w:val="22"/>
          <w:szCs w:val="22"/>
        </w:rPr>
      </w:pPr>
    </w:p>
    <w:p w:rsidR="00323BCB" w:rsidRPr="00371705" w:rsidRDefault="00323BCB" w:rsidP="00323BCB">
      <w:pPr>
        <w:autoSpaceDE w:val="0"/>
        <w:autoSpaceDN w:val="0"/>
        <w:adjustRightInd w:val="0"/>
        <w:jc w:val="center"/>
        <w:rPr>
          <w:rFonts w:ascii="Arial" w:hAnsi="Arial" w:cs="Arial"/>
          <w:i/>
          <w:sz w:val="22"/>
          <w:szCs w:val="22"/>
        </w:rPr>
      </w:pPr>
    </w:p>
    <w:p w:rsidR="00323BCB" w:rsidRPr="00371705" w:rsidRDefault="00323BCB" w:rsidP="00323BCB">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i/>
          <w:sz w:val="22"/>
          <w:szCs w:val="22"/>
        </w:rPr>
      </w:pPr>
      <w:r w:rsidRPr="00371705">
        <w:rPr>
          <w:rFonts w:ascii="Arial" w:hAnsi="Arial" w:cs="Arial"/>
          <w:b/>
          <w:i/>
          <w:sz w:val="22"/>
          <w:szCs w:val="22"/>
        </w:rPr>
        <w:t>ΠΡΟΚΗΡΥΞΗ</w:t>
      </w:r>
    </w:p>
    <w:p w:rsidR="00323BCB" w:rsidRPr="00371705" w:rsidRDefault="00323BCB" w:rsidP="00323BCB">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i/>
          <w:sz w:val="22"/>
          <w:szCs w:val="22"/>
        </w:rPr>
      </w:pPr>
      <w:r w:rsidRPr="00371705">
        <w:rPr>
          <w:rFonts w:ascii="Arial" w:hAnsi="Arial" w:cs="Arial"/>
          <w:b/>
          <w:i/>
          <w:sz w:val="22"/>
          <w:szCs w:val="22"/>
        </w:rPr>
        <w:t>Για υποβολή προτάσεων για την κατάρτιση Συμβάσεων Μίσθωσης Έργου (Σ.Μ.Ε.)</w:t>
      </w:r>
    </w:p>
    <w:p w:rsidR="00323BCB" w:rsidRDefault="00323BCB" w:rsidP="00323BCB">
      <w:pPr>
        <w:spacing w:before="120"/>
        <w:ind w:left="360"/>
        <w:jc w:val="both"/>
        <w:rPr>
          <w:rFonts w:ascii="Arial" w:hAnsi="Arial" w:cs="Arial"/>
          <w:i/>
          <w:sz w:val="22"/>
          <w:szCs w:val="22"/>
        </w:rPr>
      </w:pPr>
      <w:r w:rsidRPr="00A4471F">
        <w:rPr>
          <w:rFonts w:ascii="Arial" w:hAnsi="Arial" w:cs="Arial"/>
          <w:i/>
          <w:sz w:val="22"/>
          <w:szCs w:val="22"/>
        </w:rPr>
        <w:t xml:space="preserve">με </w:t>
      </w:r>
      <w:r w:rsidR="00BA3D26">
        <w:rPr>
          <w:rFonts w:ascii="Arial" w:hAnsi="Arial" w:cs="Arial"/>
          <w:i/>
          <w:sz w:val="22"/>
          <w:szCs w:val="22"/>
        </w:rPr>
        <w:t>δύο</w:t>
      </w:r>
      <w:r w:rsidRPr="00A4471F">
        <w:rPr>
          <w:rFonts w:ascii="Arial" w:hAnsi="Arial" w:cs="Arial"/>
          <w:i/>
          <w:sz w:val="22"/>
          <w:szCs w:val="22"/>
        </w:rPr>
        <w:t xml:space="preserve"> (</w:t>
      </w:r>
      <w:r w:rsidR="00BA3D26">
        <w:rPr>
          <w:rFonts w:ascii="Arial" w:hAnsi="Arial" w:cs="Arial"/>
          <w:i/>
          <w:sz w:val="22"/>
          <w:szCs w:val="22"/>
        </w:rPr>
        <w:t>2</w:t>
      </w:r>
      <w:r w:rsidRPr="00A4471F">
        <w:rPr>
          <w:rFonts w:ascii="Arial" w:hAnsi="Arial" w:cs="Arial"/>
          <w:i/>
          <w:sz w:val="22"/>
          <w:szCs w:val="22"/>
        </w:rPr>
        <w:t xml:space="preserve">) Πτυχιούχους Πανεπιστημιακής Εκπαίδευσης με ειδική επαγγελματική εμπειρία στην διαχείριση-υλοποίηση συγχρηματοδοτούμενων Ευρωπαϊκών Προγραμμάτων, με τις παρακάτω κατά προτίμηση ειδικότητες:  </w:t>
      </w:r>
    </w:p>
    <w:p w:rsidR="001D599D" w:rsidRDefault="00323BCB" w:rsidP="001D599D">
      <w:pPr>
        <w:numPr>
          <w:ilvl w:val="0"/>
          <w:numId w:val="12"/>
        </w:numPr>
        <w:spacing w:before="120"/>
        <w:jc w:val="both"/>
        <w:rPr>
          <w:rFonts w:ascii="Arial" w:hAnsi="Arial" w:cs="Arial"/>
          <w:i/>
          <w:sz w:val="22"/>
          <w:szCs w:val="22"/>
        </w:rPr>
      </w:pPr>
      <w:r w:rsidRPr="001D599D">
        <w:rPr>
          <w:rFonts w:ascii="Arial" w:hAnsi="Arial" w:cs="Arial"/>
          <w:i/>
          <w:sz w:val="22"/>
          <w:szCs w:val="22"/>
        </w:rPr>
        <w:t xml:space="preserve">Έναν/μία (1) </w:t>
      </w:r>
      <w:r w:rsidR="00CD550D">
        <w:rPr>
          <w:rFonts w:ascii="Arial" w:hAnsi="Arial" w:cs="Arial"/>
          <w:i/>
          <w:sz w:val="22"/>
          <w:szCs w:val="22"/>
        </w:rPr>
        <w:t>Διπλωματούχο</w:t>
      </w:r>
      <w:r w:rsidRPr="001D599D">
        <w:rPr>
          <w:rFonts w:ascii="Arial" w:hAnsi="Arial" w:cs="Arial"/>
          <w:i/>
          <w:sz w:val="22"/>
          <w:szCs w:val="22"/>
        </w:rPr>
        <w:t xml:space="preserve"> Μηχανικό </w:t>
      </w:r>
      <w:r w:rsidR="0073134D">
        <w:rPr>
          <w:rFonts w:ascii="Arial" w:hAnsi="Arial" w:cs="Arial"/>
          <w:i/>
          <w:sz w:val="22"/>
          <w:szCs w:val="22"/>
        </w:rPr>
        <w:t>ή/και</w:t>
      </w:r>
    </w:p>
    <w:p w:rsidR="00323BCB" w:rsidRPr="001D599D" w:rsidRDefault="00323BCB" w:rsidP="001D599D">
      <w:pPr>
        <w:numPr>
          <w:ilvl w:val="0"/>
          <w:numId w:val="12"/>
        </w:numPr>
        <w:spacing w:before="120"/>
        <w:jc w:val="both"/>
        <w:rPr>
          <w:rFonts w:ascii="Arial" w:hAnsi="Arial" w:cs="Arial"/>
          <w:i/>
          <w:sz w:val="22"/>
          <w:szCs w:val="22"/>
        </w:rPr>
      </w:pPr>
      <w:r w:rsidRPr="001D599D">
        <w:rPr>
          <w:rFonts w:ascii="Arial" w:hAnsi="Arial" w:cs="Arial"/>
          <w:i/>
          <w:sz w:val="22"/>
          <w:szCs w:val="22"/>
        </w:rPr>
        <w:t>Έναν/μία (1) Πτυχιούχο Π.Ε. Οικονομικής Σχολής</w:t>
      </w:r>
      <w:r w:rsidR="0073134D">
        <w:rPr>
          <w:rFonts w:ascii="Arial" w:hAnsi="Arial" w:cs="Arial"/>
          <w:i/>
          <w:sz w:val="22"/>
          <w:szCs w:val="22"/>
        </w:rPr>
        <w:t xml:space="preserve"> ή/και </w:t>
      </w:r>
    </w:p>
    <w:p w:rsidR="00323BCB" w:rsidRPr="00371705" w:rsidRDefault="00323BCB" w:rsidP="00323BCB">
      <w:pPr>
        <w:numPr>
          <w:ilvl w:val="0"/>
          <w:numId w:val="12"/>
        </w:numPr>
        <w:spacing w:before="120"/>
        <w:jc w:val="both"/>
        <w:rPr>
          <w:rFonts w:ascii="Arial" w:hAnsi="Arial" w:cs="Arial"/>
          <w:i/>
          <w:sz w:val="22"/>
          <w:szCs w:val="22"/>
        </w:rPr>
      </w:pPr>
      <w:r w:rsidRPr="00371705">
        <w:rPr>
          <w:rFonts w:ascii="Arial" w:hAnsi="Arial" w:cs="Arial"/>
          <w:i/>
          <w:sz w:val="22"/>
          <w:szCs w:val="22"/>
        </w:rPr>
        <w:t>Έναν/μία (1) Πτυχιούχο Π.Ε. Γεωπονικής Σχολής,</w:t>
      </w:r>
    </w:p>
    <w:p w:rsidR="00323BCB" w:rsidRPr="00371705" w:rsidRDefault="00323BCB" w:rsidP="00323BCB">
      <w:pPr>
        <w:autoSpaceDE w:val="0"/>
        <w:autoSpaceDN w:val="0"/>
        <w:adjustRightInd w:val="0"/>
        <w:jc w:val="center"/>
        <w:rPr>
          <w:rFonts w:ascii="Arial" w:hAnsi="Arial" w:cs="Arial"/>
          <w:i/>
          <w:sz w:val="22"/>
          <w:szCs w:val="22"/>
        </w:rPr>
      </w:pPr>
    </w:p>
    <w:p w:rsidR="00323BCB" w:rsidRPr="00371705" w:rsidRDefault="00323BCB" w:rsidP="00323BCB">
      <w:pPr>
        <w:autoSpaceDE w:val="0"/>
        <w:autoSpaceDN w:val="0"/>
        <w:adjustRightInd w:val="0"/>
        <w:jc w:val="center"/>
        <w:rPr>
          <w:rFonts w:ascii="Arial" w:hAnsi="Arial" w:cs="Arial"/>
          <w:i/>
          <w:sz w:val="22"/>
          <w:szCs w:val="22"/>
        </w:rPr>
      </w:pPr>
    </w:p>
    <w:p w:rsidR="00323BCB" w:rsidRPr="00371705" w:rsidRDefault="00323BCB" w:rsidP="00323BCB">
      <w:pPr>
        <w:autoSpaceDE w:val="0"/>
        <w:autoSpaceDN w:val="0"/>
        <w:adjustRightInd w:val="0"/>
        <w:jc w:val="center"/>
        <w:rPr>
          <w:rFonts w:ascii="Arial" w:hAnsi="Arial" w:cs="Arial"/>
          <w:i/>
          <w:sz w:val="22"/>
          <w:szCs w:val="22"/>
        </w:rPr>
      </w:pPr>
    </w:p>
    <w:p w:rsidR="001D599D" w:rsidRDefault="001D599D" w:rsidP="00323BCB">
      <w:pPr>
        <w:autoSpaceDE w:val="0"/>
        <w:autoSpaceDN w:val="0"/>
        <w:adjustRightInd w:val="0"/>
        <w:jc w:val="center"/>
        <w:rPr>
          <w:rFonts w:ascii="Arial" w:hAnsi="Arial" w:cs="Arial"/>
          <w:i/>
          <w:sz w:val="22"/>
          <w:szCs w:val="22"/>
        </w:rPr>
      </w:pPr>
    </w:p>
    <w:p w:rsidR="001D599D" w:rsidRDefault="001D599D" w:rsidP="00323BCB">
      <w:pPr>
        <w:autoSpaceDE w:val="0"/>
        <w:autoSpaceDN w:val="0"/>
        <w:adjustRightInd w:val="0"/>
        <w:jc w:val="center"/>
        <w:rPr>
          <w:rFonts w:ascii="Arial" w:hAnsi="Arial" w:cs="Arial"/>
          <w:i/>
          <w:sz w:val="22"/>
          <w:szCs w:val="22"/>
        </w:rPr>
      </w:pPr>
    </w:p>
    <w:p w:rsidR="001D599D" w:rsidRDefault="001D599D" w:rsidP="00323BCB">
      <w:pPr>
        <w:autoSpaceDE w:val="0"/>
        <w:autoSpaceDN w:val="0"/>
        <w:adjustRightInd w:val="0"/>
        <w:jc w:val="center"/>
        <w:rPr>
          <w:rFonts w:ascii="Arial" w:hAnsi="Arial" w:cs="Arial"/>
          <w:i/>
          <w:sz w:val="22"/>
          <w:szCs w:val="22"/>
        </w:rPr>
      </w:pPr>
    </w:p>
    <w:p w:rsidR="001D599D" w:rsidRDefault="001D599D" w:rsidP="00323BCB">
      <w:pPr>
        <w:autoSpaceDE w:val="0"/>
        <w:autoSpaceDN w:val="0"/>
        <w:adjustRightInd w:val="0"/>
        <w:jc w:val="center"/>
        <w:rPr>
          <w:rFonts w:ascii="Arial" w:hAnsi="Arial" w:cs="Arial"/>
          <w:i/>
          <w:sz w:val="22"/>
          <w:szCs w:val="22"/>
        </w:rPr>
      </w:pPr>
    </w:p>
    <w:p w:rsidR="001D599D" w:rsidRDefault="001D599D" w:rsidP="00323BCB">
      <w:pPr>
        <w:autoSpaceDE w:val="0"/>
        <w:autoSpaceDN w:val="0"/>
        <w:adjustRightInd w:val="0"/>
        <w:jc w:val="center"/>
        <w:rPr>
          <w:rFonts w:ascii="Arial" w:hAnsi="Arial" w:cs="Arial"/>
          <w:i/>
          <w:sz w:val="22"/>
          <w:szCs w:val="22"/>
        </w:rPr>
      </w:pPr>
    </w:p>
    <w:p w:rsidR="001D599D" w:rsidRDefault="001D599D" w:rsidP="00323BCB">
      <w:pPr>
        <w:autoSpaceDE w:val="0"/>
        <w:autoSpaceDN w:val="0"/>
        <w:adjustRightInd w:val="0"/>
        <w:jc w:val="center"/>
        <w:rPr>
          <w:rFonts w:ascii="Arial" w:hAnsi="Arial" w:cs="Arial"/>
          <w:i/>
          <w:sz w:val="22"/>
          <w:szCs w:val="22"/>
        </w:rPr>
      </w:pPr>
    </w:p>
    <w:p w:rsidR="001D599D" w:rsidRDefault="001D599D" w:rsidP="00323BCB">
      <w:pPr>
        <w:autoSpaceDE w:val="0"/>
        <w:autoSpaceDN w:val="0"/>
        <w:adjustRightInd w:val="0"/>
        <w:jc w:val="center"/>
        <w:rPr>
          <w:rFonts w:ascii="Arial" w:hAnsi="Arial" w:cs="Arial"/>
          <w:i/>
          <w:sz w:val="22"/>
          <w:szCs w:val="22"/>
        </w:rPr>
      </w:pPr>
    </w:p>
    <w:p w:rsidR="008F1519" w:rsidRDefault="008F1519" w:rsidP="00323BCB">
      <w:pPr>
        <w:autoSpaceDE w:val="0"/>
        <w:autoSpaceDN w:val="0"/>
        <w:adjustRightInd w:val="0"/>
        <w:jc w:val="center"/>
        <w:rPr>
          <w:rFonts w:ascii="Arial" w:hAnsi="Arial" w:cs="Arial"/>
          <w:i/>
          <w:sz w:val="22"/>
          <w:szCs w:val="22"/>
        </w:rPr>
      </w:pPr>
    </w:p>
    <w:p w:rsidR="001D599D" w:rsidRDefault="001D599D" w:rsidP="00323BCB">
      <w:pPr>
        <w:autoSpaceDE w:val="0"/>
        <w:autoSpaceDN w:val="0"/>
        <w:adjustRightInd w:val="0"/>
        <w:jc w:val="center"/>
        <w:rPr>
          <w:rFonts w:ascii="Arial" w:hAnsi="Arial" w:cs="Arial"/>
          <w:i/>
          <w:sz w:val="22"/>
          <w:szCs w:val="22"/>
        </w:rPr>
      </w:pPr>
    </w:p>
    <w:p w:rsidR="001D599D" w:rsidRDefault="001D599D" w:rsidP="00323BCB">
      <w:pPr>
        <w:autoSpaceDE w:val="0"/>
        <w:autoSpaceDN w:val="0"/>
        <w:adjustRightInd w:val="0"/>
        <w:jc w:val="center"/>
        <w:rPr>
          <w:rFonts w:ascii="Arial" w:hAnsi="Arial" w:cs="Arial"/>
          <w:i/>
          <w:sz w:val="22"/>
          <w:szCs w:val="22"/>
        </w:rPr>
      </w:pPr>
    </w:p>
    <w:p w:rsidR="001D599D" w:rsidRDefault="001D599D" w:rsidP="00323BCB">
      <w:pPr>
        <w:autoSpaceDE w:val="0"/>
        <w:autoSpaceDN w:val="0"/>
        <w:adjustRightInd w:val="0"/>
        <w:jc w:val="center"/>
        <w:rPr>
          <w:rFonts w:ascii="Arial" w:hAnsi="Arial" w:cs="Arial"/>
          <w:i/>
          <w:sz w:val="22"/>
          <w:szCs w:val="22"/>
        </w:rPr>
      </w:pPr>
    </w:p>
    <w:p w:rsidR="001D599D" w:rsidRDefault="001D599D" w:rsidP="00323BCB">
      <w:pPr>
        <w:autoSpaceDE w:val="0"/>
        <w:autoSpaceDN w:val="0"/>
        <w:adjustRightInd w:val="0"/>
        <w:jc w:val="center"/>
        <w:rPr>
          <w:rFonts w:ascii="Arial" w:hAnsi="Arial" w:cs="Arial"/>
          <w:i/>
          <w:sz w:val="22"/>
          <w:szCs w:val="22"/>
        </w:rPr>
      </w:pPr>
    </w:p>
    <w:p w:rsidR="001D599D" w:rsidRDefault="001D599D" w:rsidP="00323BCB">
      <w:pPr>
        <w:autoSpaceDE w:val="0"/>
        <w:autoSpaceDN w:val="0"/>
        <w:adjustRightInd w:val="0"/>
        <w:jc w:val="center"/>
        <w:rPr>
          <w:rFonts w:ascii="Arial" w:hAnsi="Arial" w:cs="Arial"/>
          <w:i/>
          <w:sz w:val="22"/>
          <w:szCs w:val="22"/>
        </w:rPr>
      </w:pPr>
    </w:p>
    <w:p w:rsidR="001D599D" w:rsidRDefault="008F1519" w:rsidP="00323BCB">
      <w:pPr>
        <w:autoSpaceDE w:val="0"/>
        <w:autoSpaceDN w:val="0"/>
        <w:adjustRightInd w:val="0"/>
        <w:jc w:val="center"/>
        <w:rPr>
          <w:rFonts w:ascii="Arial" w:hAnsi="Arial" w:cs="Arial"/>
          <w:i/>
          <w:sz w:val="22"/>
          <w:szCs w:val="22"/>
        </w:rPr>
      </w:pPr>
      <w:r>
        <w:rPr>
          <w:rFonts w:ascii="Arial" w:hAnsi="Arial" w:cs="Arial"/>
          <w:i/>
          <w:sz w:val="22"/>
          <w:szCs w:val="22"/>
        </w:rPr>
        <w:t>ΚΟΜΟΤΗΝΗ – ΑΠΡΙΛΙΟΣ 2023</w:t>
      </w:r>
    </w:p>
    <w:p w:rsidR="001D599D" w:rsidRDefault="001D599D" w:rsidP="00323BCB">
      <w:pPr>
        <w:autoSpaceDE w:val="0"/>
        <w:autoSpaceDN w:val="0"/>
        <w:adjustRightInd w:val="0"/>
        <w:jc w:val="center"/>
        <w:rPr>
          <w:rFonts w:ascii="Arial" w:hAnsi="Arial" w:cs="Arial"/>
          <w:i/>
          <w:sz w:val="22"/>
          <w:szCs w:val="22"/>
        </w:rPr>
      </w:pPr>
    </w:p>
    <w:p w:rsidR="001D599D" w:rsidRDefault="001D599D" w:rsidP="00323BCB">
      <w:pPr>
        <w:autoSpaceDE w:val="0"/>
        <w:autoSpaceDN w:val="0"/>
        <w:adjustRightInd w:val="0"/>
        <w:jc w:val="center"/>
        <w:rPr>
          <w:rFonts w:ascii="Arial" w:hAnsi="Arial" w:cs="Arial"/>
          <w:i/>
          <w:sz w:val="22"/>
          <w:szCs w:val="22"/>
        </w:rPr>
      </w:pPr>
    </w:p>
    <w:p w:rsidR="001D599D" w:rsidRDefault="001D599D" w:rsidP="00323BCB">
      <w:pPr>
        <w:autoSpaceDE w:val="0"/>
        <w:autoSpaceDN w:val="0"/>
        <w:adjustRightInd w:val="0"/>
        <w:jc w:val="center"/>
        <w:rPr>
          <w:rFonts w:ascii="Arial" w:hAnsi="Arial" w:cs="Arial"/>
          <w:i/>
          <w:sz w:val="22"/>
          <w:szCs w:val="22"/>
        </w:rPr>
      </w:pPr>
    </w:p>
    <w:p w:rsidR="001D599D" w:rsidRDefault="001D599D" w:rsidP="00323BCB">
      <w:pPr>
        <w:autoSpaceDE w:val="0"/>
        <w:autoSpaceDN w:val="0"/>
        <w:adjustRightInd w:val="0"/>
        <w:jc w:val="center"/>
        <w:rPr>
          <w:rFonts w:ascii="Arial" w:hAnsi="Arial" w:cs="Arial"/>
          <w:i/>
          <w:sz w:val="22"/>
          <w:szCs w:val="22"/>
        </w:rPr>
      </w:pPr>
    </w:p>
    <w:p w:rsidR="001D599D" w:rsidRDefault="001D599D" w:rsidP="00323BCB">
      <w:pPr>
        <w:autoSpaceDE w:val="0"/>
        <w:autoSpaceDN w:val="0"/>
        <w:adjustRightInd w:val="0"/>
        <w:jc w:val="center"/>
        <w:rPr>
          <w:rFonts w:ascii="Arial" w:hAnsi="Arial" w:cs="Arial"/>
          <w:i/>
          <w:sz w:val="22"/>
          <w:szCs w:val="22"/>
        </w:rPr>
      </w:pPr>
    </w:p>
    <w:p w:rsidR="001D599D" w:rsidRDefault="001D599D" w:rsidP="00323BCB">
      <w:pPr>
        <w:autoSpaceDE w:val="0"/>
        <w:autoSpaceDN w:val="0"/>
        <w:adjustRightInd w:val="0"/>
        <w:jc w:val="center"/>
        <w:rPr>
          <w:rFonts w:ascii="Arial" w:hAnsi="Arial" w:cs="Arial"/>
          <w:i/>
          <w:sz w:val="22"/>
          <w:szCs w:val="22"/>
        </w:rPr>
      </w:pPr>
    </w:p>
    <w:p w:rsidR="001D599D" w:rsidRDefault="001D599D" w:rsidP="00323BCB">
      <w:pPr>
        <w:autoSpaceDE w:val="0"/>
        <w:autoSpaceDN w:val="0"/>
        <w:adjustRightInd w:val="0"/>
        <w:jc w:val="center"/>
        <w:rPr>
          <w:rFonts w:ascii="Arial" w:hAnsi="Arial" w:cs="Arial"/>
          <w:i/>
          <w:sz w:val="22"/>
          <w:szCs w:val="22"/>
        </w:rPr>
      </w:pPr>
    </w:p>
    <w:p w:rsidR="001D599D" w:rsidRDefault="001D599D" w:rsidP="00323BCB">
      <w:pPr>
        <w:autoSpaceDE w:val="0"/>
        <w:autoSpaceDN w:val="0"/>
        <w:adjustRightInd w:val="0"/>
        <w:jc w:val="center"/>
        <w:rPr>
          <w:rFonts w:ascii="Arial" w:hAnsi="Arial" w:cs="Arial"/>
          <w:i/>
          <w:sz w:val="22"/>
          <w:szCs w:val="22"/>
        </w:rPr>
      </w:pPr>
    </w:p>
    <w:p w:rsidR="001D599D" w:rsidRDefault="001D599D" w:rsidP="00323BCB">
      <w:pPr>
        <w:autoSpaceDE w:val="0"/>
        <w:autoSpaceDN w:val="0"/>
        <w:adjustRightInd w:val="0"/>
        <w:jc w:val="center"/>
        <w:rPr>
          <w:rFonts w:ascii="Arial" w:hAnsi="Arial" w:cs="Arial"/>
          <w:i/>
          <w:sz w:val="22"/>
          <w:szCs w:val="22"/>
        </w:rPr>
      </w:pPr>
    </w:p>
    <w:p w:rsidR="00323BCB" w:rsidRPr="00371705" w:rsidRDefault="00323BCB" w:rsidP="00323BCB">
      <w:pPr>
        <w:autoSpaceDE w:val="0"/>
        <w:autoSpaceDN w:val="0"/>
        <w:adjustRightInd w:val="0"/>
        <w:jc w:val="center"/>
        <w:rPr>
          <w:rFonts w:ascii="Arial" w:hAnsi="Arial" w:cs="Arial"/>
          <w:i/>
          <w:sz w:val="22"/>
          <w:szCs w:val="22"/>
        </w:rPr>
      </w:pPr>
      <w:r w:rsidRPr="00371705">
        <w:rPr>
          <w:rFonts w:ascii="Arial" w:hAnsi="Arial" w:cs="Arial"/>
          <w:i/>
          <w:sz w:val="22"/>
          <w:szCs w:val="22"/>
        </w:rPr>
        <w:t xml:space="preserve">Κομοτηνή </w:t>
      </w:r>
      <w:r w:rsidR="001D599D">
        <w:rPr>
          <w:rFonts w:ascii="Arial" w:hAnsi="Arial" w:cs="Arial"/>
          <w:i/>
          <w:sz w:val="22"/>
          <w:szCs w:val="22"/>
        </w:rPr>
        <w:t xml:space="preserve">  20-04-2023</w:t>
      </w:r>
    </w:p>
    <w:p w:rsidR="00323BCB" w:rsidRPr="00371705" w:rsidRDefault="00323BCB" w:rsidP="00323BCB">
      <w:pPr>
        <w:autoSpaceDE w:val="0"/>
        <w:autoSpaceDN w:val="0"/>
        <w:adjustRightInd w:val="0"/>
        <w:jc w:val="center"/>
        <w:rPr>
          <w:rFonts w:ascii="Arial" w:hAnsi="Arial" w:cs="Arial"/>
          <w:i/>
          <w:sz w:val="22"/>
          <w:szCs w:val="22"/>
        </w:rPr>
      </w:pPr>
    </w:p>
    <w:p w:rsidR="00323BCB" w:rsidRPr="00371705" w:rsidRDefault="00323BCB" w:rsidP="00323BCB">
      <w:pPr>
        <w:autoSpaceDE w:val="0"/>
        <w:autoSpaceDN w:val="0"/>
        <w:adjustRightInd w:val="0"/>
        <w:jc w:val="center"/>
        <w:rPr>
          <w:rFonts w:ascii="Arial" w:hAnsi="Arial" w:cs="Arial"/>
          <w:i/>
          <w:sz w:val="22"/>
          <w:szCs w:val="22"/>
        </w:rPr>
      </w:pPr>
    </w:p>
    <w:p w:rsidR="00323BCB" w:rsidRPr="00371705" w:rsidRDefault="00323BCB" w:rsidP="00323BCB">
      <w:pPr>
        <w:autoSpaceDE w:val="0"/>
        <w:autoSpaceDN w:val="0"/>
        <w:adjustRightInd w:val="0"/>
        <w:jc w:val="center"/>
        <w:rPr>
          <w:rFonts w:ascii="Arial" w:hAnsi="Arial" w:cs="Arial"/>
          <w:i/>
          <w:sz w:val="22"/>
          <w:szCs w:val="22"/>
        </w:rPr>
      </w:pPr>
    </w:p>
    <w:p w:rsidR="00323BCB" w:rsidRDefault="00323BCB" w:rsidP="00323BCB">
      <w:pPr>
        <w:jc w:val="center"/>
        <w:rPr>
          <w:rFonts w:ascii="Arial" w:hAnsi="Arial" w:cs="Arial"/>
          <w:i/>
          <w:sz w:val="22"/>
          <w:szCs w:val="22"/>
        </w:rPr>
      </w:pPr>
    </w:p>
    <w:p w:rsidR="00323BCB" w:rsidRDefault="00323BCB" w:rsidP="00323BCB">
      <w:pPr>
        <w:jc w:val="center"/>
        <w:rPr>
          <w:rFonts w:ascii="Arial" w:hAnsi="Arial" w:cs="Arial"/>
          <w:i/>
          <w:sz w:val="22"/>
          <w:szCs w:val="22"/>
        </w:rPr>
      </w:pPr>
    </w:p>
    <w:p w:rsidR="00323BCB" w:rsidRDefault="00323BCB" w:rsidP="00323BCB">
      <w:pPr>
        <w:jc w:val="center"/>
        <w:rPr>
          <w:rFonts w:ascii="Arial" w:hAnsi="Arial" w:cs="Arial"/>
          <w:i/>
          <w:sz w:val="22"/>
          <w:szCs w:val="22"/>
        </w:rPr>
      </w:pPr>
    </w:p>
    <w:p w:rsidR="00323BCB" w:rsidRDefault="00323BCB" w:rsidP="00323BCB">
      <w:pPr>
        <w:jc w:val="center"/>
        <w:rPr>
          <w:rFonts w:ascii="Arial" w:hAnsi="Arial" w:cs="Arial"/>
          <w:i/>
          <w:sz w:val="22"/>
          <w:szCs w:val="22"/>
        </w:rPr>
      </w:pPr>
    </w:p>
    <w:p w:rsidR="00323BCB" w:rsidRDefault="00323BCB" w:rsidP="00323BCB">
      <w:pPr>
        <w:jc w:val="center"/>
        <w:rPr>
          <w:rFonts w:ascii="Arial" w:hAnsi="Arial" w:cs="Arial"/>
          <w:i/>
          <w:sz w:val="22"/>
          <w:szCs w:val="22"/>
        </w:rPr>
      </w:pPr>
    </w:p>
    <w:p w:rsidR="00323BCB" w:rsidRDefault="00323BCB" w:rsidP="00323BCB">
      <w:pPr>
        <w:jc w:val="center"/>
        <w:rPr>
          <w:rFonts w:ascii="Arial" w:hAnsi="Arial" w:cs="Arial"/>
          <w:i/>
          <w:sz w:val="22"/>
          <w:szCs w:val="22"/>
        </w:rPr>
      </w:pPr>
    </w:p>
    <w:p w:rsidR="00323BCB" w:rsidRDefault="00323BCB" w:rsidP="00323BCB">
      <w:pPr>
        <w:jc w:val="center"/>
        <w:rPr>
          <w:rFonts w:ascii="Arial" w:hAnsi="Arial" w:cs="Arial"/>
          <w:i/>
          <w:sz w:val="22"/>
          <w:szCs w:val="22"/>
        </w:rPr>
      </w:pPr>
    </w:p>
    <w:p w:rsidR="00323BCB" w:rsidRDefault="00323BCB" w:rsidP="00323BCB">
      <w:pPr>
        <w:jc w:val="center"/>
        <w:rPr>
          <w:rFonts w:ascii="Arial" w:hAnsi="Arial" w:cs="Arial"/>
          <w:i/>
          <w:sz w:val="22"/>
          <w:szCs w:val="22"/>
        </w:rPr>
      </w:pPr>
    </w:p>
    <w:p w:rsidR="00323BCB" w:rsidRDefault="00323BCB" w:rsidP="00323BCB">
      <w:pPr>
        <w:jc w:val="center"/>
        <w:rPr>
          <w:rFonts w:ascii="Arial" w:hAnsi="Arial" w:cs="Arial"/>
          <w:i/>
          <w:sz w:val="22"/>
          <w:szCs w:val="22"/>
        </w:rPr>
      </w:pPr>
    </w:p>
    <w:p w:rsidR="00323BCB" w:rsidRDefault="00323BCB" w:rsidP="00323BCB">
      <w:pPr>
        <w:jc w:val="center"/>
        <w:rPr>
          <w:rFonts w:ascii="Arial" w:hAnsi="Arial" w:cs="Arial"/>
          <w:i/>
          <w:sz w:val="22"/>
          <w:szCs w:val="22"/>
        </w:rPr>
      </w:pPr>
    </w:p>
    <w:p w:rsidR="00323BCB" w:rsidRDefault="00323BCB" w:rsidP="00323BCB">
      <w:pPr>
        <w:jc w:val="center"/>
        <w:rPr>
          <w:rFonts w:ascii="Arial" w:hAnsi="Arial" w:cs="Arial"/>
          <w:i/>
          <w:sz w:val="22"/>
          <w:szCs w:val="22"/>
        </w:rPr>
      </w:pPr>
    </w:p>
    <w:p w:rsidR="00323BCB" w:rsidRDefault="00323BCB" w:rsidP="00323BCB">
      <w:pPr>
        <w:jc w:val="center"/>
        <w:rPr>
          <w:rFonts w:ascii="Arial" w:hAnsi="Arial" w:cs="Arial"/>
          <w:i/>
          <w:sz w:val="22"/>
          <w:szCs w:val="22"/>
        </w:rPr>
      </w:pPr>
    </w:p>
    <w:p w:rsidR="00323BCB" w:rsidRDefault="00323BCB" w:rsidP="00323BCB">
      <w:pPr>
        <w:jc w:val="center"/>
        <w:rPr>
          <w:rFonts w:ascii="Arial" w:hAnsi="Arial" w:cs="Arial"/>
          <w:i/>
          <w:sz w:val="22"/>
          <w:szCs w:val="22"/>
        </w:rPr>
      </w:pPr>
    </w:p>
    <w:p w:rsidR="00323BCB" w:rsidRPr="001D599D" w:rsidRDefault="00323BCB" w:rsidP="00323BCB">
      <w:pPr>
        <w:jc w:val="center"/>
        <w:rPr>
          <w:rFonts w:ascii="Arial" w:hAnsi="Arial" w:cs="Arial"/>
          <w:b/>
          <w:i/>
          <w:sz w:val="22"/>
          <w:szCs w:val="22"/>
        </w:rPr>
      </w:pPr>
      <w:r w:rsidRPr="001D599D">
        <w:rPr>
          <w:rFonts w:ascii="Arial" w:hAnsi="Arial" w:cs="Arial"/>
          <w:b/>
          <w:i/>
          <w:sz w:val="22"/>
          <w:szCs w:val="22"/>
        </w:rPr>
        <w:t>ΠΙΝΑΚΑΣ ΠΕΡΙΕΧΟΜΕΝΩΝ</w:t>
      </w:r>
    </w:p>
    <w:p w:rsidR="00323BCB" w:rsidRPr="00371705" w:rsidRDefault="00323BCB" w:rsidP="00323BCB">
      <w:pPr>
        <w:autoSpaceDE w:val="0"/>
        <w:autoSpaceDN w:val="0"/>
        <w:adjustRightInd w:val="0"/>
        <w:jc w:val="center"/>
        <w:rPr>
          <w:rFonts w:ascii="Arial" w:hAnsi="Arial" w:cs="Arial"/>
          <w:i/>
          <w:sz w:val="22"/>
          <w:szCs w:val="22"/>
        </w:rPr>
      </w:pPr>
    </w:p>
    <w:p w:rsidR="00323BCB" w:rsidRPr="00371705" w:rsidRDefault="00323BCB" w:rsidP="00323BCB">
      <w:pPr>
        <w:tabs>
          <w:tab w:val="right" w:leader="dot" w:pos="8296"/>
        </w:tabs>
        <w:spacing w:line="360" w:lineRule="auto"/>
        <w:rPr>
          <w:rFonts w:ascii="Arial" w:hAnsi="Arial" w:cs="Arial"/>
          <w:i/>
          <w:sz w:val="22"/>
          <w:szCs w:val="22"/>
        </w:rPr>
      </w:pPr>
      <w:r w:rsidRPr="00371705">
        <w:rPr>
          <w:rFonts w:ascii="Arial" w:hAnsi="Arial" w:cs="Arial"/>
          <w:i/>
          <w:sz w:val="22"/>
          <w:szCs w:val="22"/>
        </w:rPr>
        <w:fldChar w:fldCharType="begin"/>
      </w:r>
      <w:r w:rsidRPr="00371705">
        <w:rPr>
          <w:rFonts w:ascii="Arial" w:hAnsi="Arial" w:cs="Arial"/>
          <w:i/>
          <w:sz w:val="22"/>
          <w:szCs w:val="22"/>
        </w:rPr>
        <w:instrText xml:space="preserve"> TOC \o "1-3" \h \z \u </w:instrText>
      </w:r>
      <w:r w:rsidRPr="00371705">
        <w:rPr>
          <w:rFonts w:ascii="Arial" w:hAnsi="Arial" w:cs="Arial"/>
          <w:i/>
          <w:sz w:val="22"/>
          <w:szCs w:val="22"/>
        </w:rPr>
        <w:fldChar w:fldCharType="separate"/>
      </w:r>
      <w:hyperlink w:anchor="_Toc480882626" w:history="1">
        <w:r w:rsidRPr="00371705">
          <w:rPr>
            <w:rFonts w:ascii="Arial" w:hAnsi="Arial" w:cs="Arial"/>
            <w:i/>
            <w:sz w:val="22"/>
            <w:szCs w:val="22"/>
          </w:rPr>
          <w:t>ΣΥΝΤΟΜΗ ΠΕΡΙΓΡΑΦΗ ΤΟΥ ΕΡΓΟΥ</w:t>
        </w:r>
        <w:r w:rsidRPr="00371705">
          <w:rPr>
            <w:rFonts w:ascii="Arial" w:hAnsi="Arial" w:cs="Arial"/>
            <w:i/>
            <w:webHidden/>
            <w:sz w:val="22"/>
            <w:szCs w:val="22"/>
          </w:rPr>
          <w:tab/>
        </w:r>
        <w:r w:rsidRPr="00371705">
          <w:rPr>
            <w:rFonts w:ascii="Arial" w:hAnsi="Arial" w:cs="Arial"/>
            <w:i/>
            <w:webHidden/>
            <w:sz w:val="22"/>
            <w:szCs w:val="22"/>
          </w:rPr>
          <w:fldChar w:fldCharType="begin"/>
        </w:r>
        <w:r w:rsidRPr="00371705">
          <w:rPr>
            <w:rFonts w:ascii="Arial" w:hAnsi="Arial" w:cs="Arial"/>
            <w:i/>
            <w:webHidden/>
            <w:sz w:val="22"/>
            <w:szCs w:val="22"/>
          </w:rPr>
          <w:instrText xml:space="preserve"> PAGEREF _Toc480882626 \h </w:instrText>
        </w:r>
        <w:r w:rsidRPr="00371705">
          <w:rPr>
            <w:rFonts w:ascii="Arial" w:hAnsi="Arial" w:cs="Arial"/>
            <w:i/>
            <w:webHidden/>
            <w:sz w:val="22"/>
            <w:szCs w:val="22"/>
          </w:rPr>
        </w:r>
        <w:r w:rsidRPr="00371705">
          <w:rPr>
            <w:rFonts w:ascii="Arial" w:hAnsi="Arial" w:cs="Arial"/>
            <w:i/>
            <w:webHidden/>
            <w:sz w:val="22"/>
            <w:szCs w:val="22"/>
          </w:rPr>
          <w:fldChar w:fldCharType="separate"/>
        </w:r>
        <w:r w:rsidRPr="00371705">
          <w:rPr>
            <w:rFonts w:ascii="Arial" w:hAnsi="Arial" w:cs="Arial"/>
            <w:i/>
            <w:webHidden/>
            <w:sz w:val="22"/>
            <w:szCs w:val="22"/>
          </w:rPr>
          <w:t>7</w:t>
        </w:r>
        <w:r w:rsidRPr="00371705">
          <w:rPr>
            <w:rFonts w:ascii="Arial" w:hAnsi="Arial" w:cs="Arial"/>
            <w:i/>
            <w:webHidden/>
            <w:sz w:val="22"/>
            <w:szCs w:val="22"/>
          </w:rPr>
          <w:fldChar w:fldCharType="end"/>
        </w:r>
      </w:hyperlink>
    </w:p>
    <w:p w:rsidR="00323BCB" w:rsidRPr="00371705" w:rsidRDefault="00344864" w:rsidP="00323BCB">
      <w:pPr>
        <w:tabs>
          <w:tab w:val="right" w:leader="dot" w:pos="8296"/>
        </w:tabs>
        <w:spacing w:line="360" w:lineRule="auto"/>
        <w:rPr>
          <w:rFonts w:ascii="Arial" w:hAnsi="Arial" w:cs="Arial"/>
          <w:i/>
          <w:sz w:val="22"/>
          <w:szCs w:val="22"/>
        </w:rPr>
      </w:pPr>
      <w:hyperlink w:anchor="_Toc480882627" w:history="1">
        <w:r w:rsidR="00323BCB" w:rsidRPr="00371705">
          <w:rPr>
            <w:rFonts w:ascii="Arial" w:hAnsi="Arial" w:cs="Arial"/>
            <w:i/>
            <w:sz w:val="22"/>
            <w:szCs w:val="22"/>
          </w:rPr>
          <w:t>Αντικείμενο του Τοπικού Προγράμματος CLLD/LEADER</w:t>
        </w:r>
        <w:r w:rsidR="00323BCB" w:rsidRPr="00371705">
          <w:rPr>
            <w:rFonts w:ascii="Arial" w:hAnsi="Arial" w:cs="Arial"/>
            <w:i/>
            <w:webHidden/>
            <w:sz w:val="22"/>
            <w:szCs w:val="22"/>
          </w:rPr>
          <w:tab/>
        </w:r>
        <w:r w:rsidR="00323BCB" w:rsidRPr="00371705">
          <w:rPr>
            <w:rFonts w:ascii="Arial" w:hAnsi="Arial" w:cs="Arial"/>
            <w:i/>
            <w:webHidden/>
            <w:sz w:val="22"/>
            <w:szCs w:val="22"/>
          </w:rPr>
          <w:fldChar w:fldCharType="begin"/>
        </w:r>
        <w:r w:rsidR="00323BCB" w:rsidRPr="00371705">
          <w:rPr>
            <w:rFonts w:ascii="Arial" w:hAnsi="Arial" w:cs="Arial"/>
            <w:i/>
            <w:webHidden/>
            <w:sz w:val="22"/>
            <w:szCs w:val="22"/>
          </w:rPr>
          <w:instrText xml:space="preserve"> PAGEREF _Toc480882627 \h </w:instrText>
        </w:r>
        <w:r w:rsidR="00323BCB" w:rsidRPr="00371705">
          <w:rPr>
            <w:rFonts w:ascii="Arial" w:hAnsi="Arial" w:cs="Arial"/>
            <w:i/>
            <w:webHidden/>
            <w:sz w:val="22"/>
            <w:szCs w:val="22"/>
          </w:rPr>
        </w:r>
        <w:r w:rsidR="00323BCB" w:rsidRPr="00371705">
          <w:rPr>
            <w:rFonts w:ascii="Arial" w:hAnsi="Arial" w:cs="Arial"/>
            <w:i/>
            <w:webHidden/>
            <w:sz w:val="22"/>
            <w:szCs w:val="22"/>
          </w:rPr>
          <w:fldChar w:fldCharType="separate"/>
        </w:r>
        <w:r w:rsidR="00323BCB" w:rsidRPr="00371705">
          <w:rPr>
            <w:rFonts w:ascii="Arial" w:hAnsi="Arial" w:cs="Arial"/>
            <w:i/>
            <w:webHidden/>
            <w:sz w:val="22"/>
            <w:szCs w:val="22"/>
          </w:rPr>
          <w:t>7</w:t>
        </w:r>
        <w:r w:rsidR="00323BCB" w:rsidRPr="00371705">
          <w:rPr>
            <w:rFonts w:ascii="Arial" w:hAnsi="Arial" w:cs="Arial"/>
            <w:i/>
            <w:webHidden/>
            <w:sz w:val="22"/>
            <w:szCs w:val="22"/>
          </w:rPr>
          <w:fldChar w:fldCharType="end"/>
        </w:r>
      </w:hyperlink>
    </w:p>
    <w:p w:rsidR="00323BCB" w:rsidRPr="00371705" w:rsidRDefault="00344864" w:rsidP="00323BCB">
      <w:pPr>
        <w:tabs>
          <w:tab w:val="right" w:leader="dot" w:pos="8296"/>
        </w:tabs>
        <w:spacing w:line="360" w:lineRule="auto"/>
        <w:rPr>
          <w:rFonts w:ascii="Arial" w:hAnsi="Arial" w:cs="Arial"/>
          <w:i/>
          <w:sz w:val="22"/>
          <w:szCs w:val="22"/>
        </w:rPr>
      </w:pPr>
      <w:hyperlink w:anchor="_Toc480882628" w:history="1">
        <w:r w:rsidR="00323BCB" w:rsidRPr="00371705">
          <w:rPr>
            <w:rFonts w:ascii="Arial" w:hAnsi="Arial" w:cs="Arial"/>
            <w:i/>
            <w:sz w:val="22"/>
            <w:szCs w:val="22"/>
          </w:rPr>
          <w:t>ΠΡΟΣΟΝΤΑ - ΑΡΜΟΔΙΟΤΗΤΕΣ</w:t>
        </w:r>
        <w:r w:rsidR="00323BCB" w:rsidRPr="00371705">
          <w:rPr>
            <w:rFonts w:ascii="Arial" w:hAnsi="Arial" w:cs="Arial"/>
            <w:i/>
            <w:webHidden/>
            <w:sz w:val="22"/>
            <w:szCs w:val="22"/>
          </w:rPr>
          <w:tab/>
        </w:r>
        <w:r w:rsidR="00323BCB" w:rsidRPr="00371705">
          <w:rPr>
            <w:rFonts w:ascii="Arial" w:hAnsi="Arial" w:cs="Arial"/>
            <w:i/>
            <w:webHidden/>
            <w:sz w:val="22"/>
            <w:szCs w:val="22"/>
          </w:rPr>
          <w:fldChar w:fldCharType="begin"/>
        </w:r>
        <w:r w:rsidR="00323BCB" w:rsidRPr="00371705">
          <w:rPr>
            <w:rFonts w:ascii="Arial" w:hAnsi="Arial" w:cs="Arial"/>
            <w:i/>
            <w:webHidden/>
            <w:sz w:val="22"/>
            <w:szCs w:val="22"/>
          </w:rPr>
          <w:instrText xml:space="preserve"> PAGEREF _Toc480882628 \h </w:instrText>
        </w:r>
        <w:r w:rsidR="00323BCB" w:rsidRPr="00371705">
          <w:rPr>
            <w:rFonts w:ascii="Arial" w:hAnsi="Arial" w:cs="Arial"/>
            <w:i/>
            <w:webHidden/>
            <w:sz w:val="22"/>
            <w:szCs w:val="22"/>
          </w:rPr>
        </w:r>
        <w:r w:rsidR="00323BCB" w:rsidRPr="00371705">
          <w:rPr>
            <w:rFonts w:ascii="Arial" w:hAnsi="Arial" w:cs="Arial"/>
            <w:i/>
            <w:webHidden/>
            <w:sz w:val="22"/>
            <w:szCs w:val="22"/>
          </w:rPr>
          <w:fldChar w:fldCharType="separate"/>
        </w:r>
        <w:r w:rsidR="00323BCB" w:rsidRPr="00371705">
          <w:rPr>
            <w:rFonts w:ascii="Arial" w:hAnsi="Arial" w:cs="Arial"/>
            <w:i/>
            <w:webHidden/>
            <w:sz w:val="22"/>
            <w:szCs w:val="22"/>
          </w:rPr>
          <w:t>11</w:t>
        </w:r>
        <w:r w:rsidR="00323BCB" w:rsidRPr="00371705">
          <w:rPr>
            <w:rFonts w:ascii="Arial" w:hAnsi="Arial" w:cs="Arial"/>
            <w:i/>
            <w:webHidden/>
            <w:sz w:val="22"/>
            <w:szCs w:val="22"/>
          </w:rPr>
          <w:fldChar w:fldCharType="end"/>
        </w:r>
      </w:hyperlink>
    </w:p>
    <w:p w:rsidR="00323BCB" w:rsidRPr="00371705" w:rsidRDefault="00344864" w:rsidP="00323BCB">
      <w:pPr>
        <w:tabs>
          <w:tab w:val="right" w:leader="dot" w:pos="8296"/>
        </w:tabs>
        <w:spacing w:line="360" w:lineRule="auto"/>
        <w:rPr>
          <w:rFonts w:ascii="Arial" w:hAnsi="Arial" w:cs="Arial"/>
          <w:i/>
          <w:sz w:val="22"/>
          <w:szCs w:val="22"/>
        </w:rPr>
      </w:pPr>
      <w:hyperlink w:anchor="_Toc480882629" w:history="1">
        <w:r w:rsidR="00323BCB" w:rsidRPr="00371705">
          <w:rPr>
            <w:rFonts w:ascii="Arial" w:hAnsi="Arial" w:cs="Arial"/>
            <w:i/>
            <w:sz w:val="22"/>
            <w:szCs w:val="22"/>
          </w:rPr>
          <w:t>ΠΡΟΫΠΟΘΕΣΕΙΣ ΣΥΜΜΕΤΟΧΗΣ</w:t>
        </w:r>
        <w:r w:rsidR="00323BCB" w:rsidRPr="00371705">
          <w:rPr>
            <w:rFonts w:ascii="Arial" w:hAnsi="Arial" w:cs="Arial"/>
            <w:i/>
            <w:webHidden/>
            <w:sz w:val="22"/>
            <w:szCs w:val="22"/>
          </w:rPr>
          <w:tab/>
        </w:r>
        <w:r w:rsidR="00323BCB" w:rsidRPr="00371705">
          <w:rPr>
            <w:rFonts w:ascii="Arial" w:hAnsi="Arial" w:cs="Arial"/>
            <w:i/>
            <w:webHidden/>
            <w:sz w:val="22"/>
            <w:szCs w:val="22"/>
          </w:rPr>
          <w:fldChar w:fldCharType="begin"/>
        </w:r>
        <w:r w:rsidR="00323BCB" w:rsidRPr="00371705">
          <w:rPr>
            <w:rFonts w:ascii="Arial" w:hAnsi="Arial" w:cs="Arial"/>
            <w:i/>
            <w:webHidden/>
            <w:sz w:val="22"/>
            <w:szCs w:val="22"/>
          </w:rPr>
          <w:instrText xml:space="preserve"> PAGEREF _Toc480882629 \h </w:instrText>
        </w:r>
        <w:r w:rsidR="00323BCB" w:rsidRPr="00371705">
          <w:rPr>
            <w:rFonts w:ascii="Arial" w:hAnsi="Arial" w:cs="Arial"/>
            <w:i/>
            <w:webHidden/>
            <w:sz w:val="22"/>
            <w:szCs w:val="22"/>
          </w:rPr>
        </w:r>
        <w:r w:rsidR="00323BCB" w:rsidRPr="00371705">
          <w:rPr>
            <w:rFonts w:ascii="Arial" w:hAnsi="Arial" w:cs="Arial"/>
            <w:i/>
            <w:webHidden/>
            <w:sz w:val="22"/>
            <w:szCs w:val="22"/>
          </w:rPr>
          <w:fldChar w:fldCharType="separate"/>
        </w:r>
        <w:r w:rsidR="00323BCB" w:rsidRPr="00371705">
          <w:rPr>
            <w:rFonts w:ascii="Arial" w:hAnsi="Arial" w:cs="Arial"/>
            <w:i/>
            <w:webHidden/>
            <w:sz w:val="22"/>
            <w:szCs w:val="22"/>
          </w:rPr>
          <w:t>15</w:t>
        </w:r>
        <w:r w:rsidR="00323BCB" w:rsidRPr="00371705">
          <w:rPr>
            <w:rFonts w:ascii="Arial" w:hAnsi="Arial" w:cs="Arial"/>
            <w:i/>
            <w:webHidden/>
            <w:sz w:val="22"/>
            <w:szCs w:val="22"/>
          </w:rPr>
          <w:fldChar w:fldCharType="end"/>
        </w:r>
      </w:hyperlink>
    </w:p>
    <w:p w:rsidR="00323BCB" w:rsidRPr="00371705" w:rsidRDefault="00344864" w:rsidP="00323BCB">
      <w:pPr>
        <w:tabs>
          <w:tab w:val="right" w:leader="dot" w:pos="8296"/>
        </w:tabs>
        <w:spacing w:line="360" w:lineRule="auto"/>
        <w:rPr>
          <w:rFonts w:ascii="Arial" w:hAnsi="Arial" w:cs="Arial"/>
          <w:i/>
          <w:sz w:val="22"/>
          <w:szCs w:val="22"/>
        </w:rPr>
      </w:pPr>
      <w:hyperlink w:anchor="_Toc480882630" w:history="1">
        <w:r w:rsidR="00323BCB" w:rsidRPr="00371705">
          <w:rPr>
            <w:rFonts w:ascii="Arial" w:hAnsi="Arial" w:cs="Arial"/>
            <w:i/>
            <w:sz w:val="22"/>
            <w:szCs w:val="22"/>
          </w:rPr>
          <w:t>ΑΠΑΙΤΟΥΜΕΝΑ ΔΙΚΑΙΟΛΟΓΗΤΙΚΑ</w:t>
        </w:r>
        <w:r w:rsidR="00323BCB" w:rsidRPr="00371705">
          <w:rPr>
            <w:rFonts w:ascii="Arial" w:hAnsi="Arial" w:cs="Arial"/>
            <w:i/>
            <w:webHidden/>
            <w:sz w:val="22"/>
            <w:szCs w:val="22"/>
          </w:rPr>
          <w:tab/>
        </w:r>
        <w:r w:rsidR="00323BCB" w:rsidRPr="00371705">
          <w:rPr>
            <w:rFonts w:ascii="Arial" w:hAnsi="Arial" w:cs="Arial"/>
            <w:i/>
            <w:webHidden/>
            <w:sz w:val="22"/>
            <w:szCs w:val="22"/>
          </w:rPr>
          <w:fldChar w:fldCharType="begin"/>
        </w:r>
        <w:r w:rsidR="00323BCB" w:rsidRPr="00371705">
          <w:rPr>
            <w:rFonts w:ascii="Arial" w:hAnsi="Arial" w:cs="Arial"/>
            <w:i/>
            <w:webHidden/>
            <w:sz w:val="22"/>
            <w:szCs w:val="22"/>
          </w:rPr>
          <w:instrText xml:space="preserve"> PAGEREF _Toc480882630 \h </w:instrText>
        </w:r>
        <w:r w:rsidR="00323BCB" w:rsidRPr="00371705">
          <w:rPr>
            <w:rFonts w:ascii="Arial" w:hAnsi="Arial" w:cs="Arial"/>
            <w:i/>
            <w:webHidden/>
            <w:sz w:val="22"/>
            <w:szCs w:val="22"/>
          </w:rPr>
        </w:r>
        <w:r w:rsidR="00323BCB" w:rsidRPr="00371705">
          <w:rPr>
            <w:rFonts w:ascii="Arial" w:hAnsi="Arial" w:cs="Arial"/>
            <w:i/>
            <w:webHidden/>
            <w:sz w:val="22"/>
            <w:szCs w:val="22"/>
          </w:rPr>
          <w:fldChar w:fldCharType="separate"/>
        </w:r>
        <w:r w:rsidR="00323BCB" w:rsidRPr="00371705">
          <w:rPr>
            <w:rFonts w:ascii="Arial" w:hAnsi="Arial" w:cs="Arial"/>
            <w:i/>
            <w:webHidden/>
            <w:sz w:val="22"/>
            <w:szCs w:val="22"/>
          </w:rPr>
          <w:t>16</w:t>
        </w:r>
        <w:r w:rsidR="00323BCB" w:rsidRPr="00371705">
          <w:rPr>
            <w:rFonts w:ascii="Arial" w:hAnsi="Arial" w:cs="Arial"/>
            <w:i/>
            <w:webHidden/>
            <w:sz w:val="22"/>
            <w:szCs w:val="22"/>
          </w:rPr>
          <w:fldChar w:fldCharType="end"/>
        </w:r>
      </w:hyperlink>
    </w:p>
    <w:p w:rsidR="00323BCB" w:rsidRPr="00371705" w:rsidRDefault="00344864" w:rsidP="00323BCB">
      <w:pPr>
        <w:tabs>
          <w:tab w:val="right" w:leader="dot" w:pos="8296"/>
        </w:tabs>
        <w:spacing w:line="360" w:lineRule="auto"/>
        <w:rPr>
          <w:rFonts w:ascii="Arial" w:hAnsi="Arial" w:cs="Arial"/>
          <w:i/>
          <w:sz w:val="22"/>
          <w:szCs w:val="22"/>
        </w:rPr>
      </w:pPr>
      <w:hyperlink w:anchor="_Toc480882631" w:history="1">
        <w:r w:rsidR="00323BCB" w:rsidRPr="00371705">
          <w:rPr>
            <w:rFonts w:ascii="Arial" w:hAnsi="Arial" w:cs="Arial"/>
            <w:i/>
            <w:sz w:val="22"/>
            <w:szCs w:val="22"/>
          </w:rPr>
          <w:t>ΚΡΙΤΗΡΙΑ ΚΑΤΑΤΑΞΗΣ ΚΑΙ ΒΑΘΜΟΛΟΓΙΑ ΑΥΤΩΝ</w:t>
        </w:r>
        <w:r w:rsidR="00323BCB" w:rsidRPr="00371705">
          <w:rPr>
            <w:rFonts w:ascii="Arial" w:hAnsi="Arial" w:cs="Arial"/>
            <w:i/>
            <w:webHidden/>
            <w:sz w:val="22"/>
            <w:szCs w:val="22"/>
          </w:rPr>
          <w:tab/>
        </w:r>
        <w:r w:rsidR="00323BCB" w:rsidRPr="00371705">
          <w:rPr>
            <w:rFonts w:ascii="Arial" w:hAnsi="Arial" w:cs="Arial"/>
            <w:i/>
            <w:webHidden/>
            <w:sz w:val="22"/>
            <w:szCs w:val="22"/>
          </w:rPr>
          <w:fldChar w:fldCharType="begin"/>
        </w:r>
        <w:r w:rsidR="00323BCB" w:rsidRPr="00371705">
          <w:rPr>
            <w:rFonts w:ascii="Arial" w:hAnsi="Arial" w:cs="Arial"/>
            <w:i/>
            <w:webHidden/>
            <w:sz w:val="22"/>
            <w:szCs w:val="22"/>
          </w:rPr>
          <w:instrText xml:space="preserve"> PAGEREF _Toc480882631 \h </w:instrText>
        </w:r>
        <w:r w:rsidR="00323BCB" w:rsidRPr="00371705">
          <w:rPr>
            <w:rFonts w:ascii="Arial" w:hAnsi="Arial" w:cs="Arial"/>
            <w:i/>
            <w:webHidden/>
            <w:sz w:val="22"/>
            <w:szCs w:val="22"/>
          </w:rPr>
        </w:r>
        <w:r w:rsidR="00323BCB" w:rsidRPr="00371705">
          <w:rPr>
            <w:rFonts w:ascii="Arial" w:hAnsi="Arial" w:cs="Arial"/>
            <w:i/>
            <w:webHidden/>
            <w:sz w:val="22"/>
            <w:szCs w:val="22"/>
          </w:rPr>
          <w:fldChar w:fldCharType="separate"/>
        </w:r>
        <w:r w:rsidR="00323BCB" w:rsidRPr="00371705">
          <w:rPr>
            <w:rFonts w:ascii="Arial" w:hAnsi="Arial" w:cs="Arial"/>
            <w:i/>
            <w:webHidden/>
            <w:sz w:val="22"/>
            <w:szCs w:val="22"/>
          </w:rPr>
          <w:t>17</w:t>
        </w:r>
        <w:r w:rsidR="00323BCB" w:rsidRPr="00371705">
          <w:rPr>
            <w:rFonts w:ascii="Arial" w:hAnsi="Arial" w:cs="Arial"/>
            <w:i/>
            <w:webHidden/>
            <w:sz w:val="22"/>
            <w:szCs w:val="22"/>
          </w:rPr>
          <w:fldChar w:fldCharType="end"/>
        </w:r>
      </w:hyperlink>
    </w:p>
    <w:p w:rsidR="00323BCB" w:rsidRPr="00371705" w:rsidRDefault="00344864" w:rsidP="00323BCB">
      <w:pPr>
        <w:tabs>
          <w:tab w:val="right" w:leader="dot" w:pos="8296"/>
        </w:tabs>
        <w:spacing w:line="360" w:lineRule="auto"/>
        <w:rPr>
          <w:rFonts w:ascii="Arial" w:hAnsi="Arial" w:cs="Arial"/>
          <w:i/>
          <w:sz w:val="22"/>
          <w:szCs w:val="22"/>
        </w:rPr>
      </w:pPr>
      <w:hyperlink w:anchor="_Toc480882632" w:history="1">
        <w:r w:rsidR="00323BCB" w:rsidRPr="00371705">
          <w:rPr>
            <w:rFonts w:ascii="Arial" w:hAnsi="Arial" w:cs="Arial"/>
            <w:i/>
            <w:sz w:val="22"/>
            <w:szCs w:val="22"/>
          </w:rPr>
          <w:t>ΔΙΑΝΟΜΗ ΤΗΣ ΠΡΟΚΗΡΥΞΗΣ – ΠΑΡΟΧΗ ΠΛΗΡΟΦΟΡΙΩΝ</w:t>
        </w:r>
        <w:r w:rsidR="00323BCB" w:rsidRPr="00371705">
          <w:rPr>
            <w:rFonts w:ascii="Arial" w:hAnsi="Arial" w:cs="Arial"/>
            <w:i/>
            <w:webHidden/>
            <w:sz w:val="22"/>
            <w:szCs w:val="22"/>
          </w:rPr>
          <w:tab/>
        </w:r>
        <w:r w:rsidR="00323BCB" w:rsidRPr="00371705">
          <w:rPr>
            <w:rFonts w:ascii="Arial" w:hAnsi="Arial" w:cs="Arial"/>
            <w:i/>
            <w:webHidden/>
            <w:sz w:val="22"/>
            <w:szCs w:val="22"/>
          </w:rPr>
          <w:fldChar w:fldCharType="begin"/>
        </w:r>
        <w:r w:rsidR="00323BCB" w:rsidRPr="00371705">
          <w:rPr>
            <w:rFonts w:ascii="Arial" w:hAnsi="Arial" w:cs="Arial"/>
            <w:i/>
            <w:webHidden/>
            <w:sz w:val="22"/>
            <w:szCs w:val="22"/>
          </w:rPr>
          <w:instrText xml:space="preserve"> PAGEREF _Toc480882632 \h </w:instrText>
        </w:r>
        <w:r w:rsidR="00323BCB" w:rsidRPr="00371705">
          <w:rPr>
            <w:rFonts w:ascii="Arial" w:hAnsi="Arial" w:cs="Arial"/>
            <w:i/>
            <w:webHidden/>
            <w:sz w:val="22"/>
            <w:szCs w:val="22"/>
          </w:rPr>
        </w:r>
        <w:r w:rsidR="00323BCB" w:rsidRPr="00371705">
          <w:rPr>
            <w:rFonts w:ascii="Arial" w:hAnsi="Arial" w:cs="Arial"/>
            <w:i/>
            <w:webHidden/>
            <w:sz w:val="22"/>
            <w:szCs w:val="22"/>
          </w:rPr>
          <w:fldChar w:fldCharType="separate"/>
        </w:r>
        <w:r w:rsidR="00323BCB" w:rsidRPr="00371705">
          <w:rPr>
            <w:rFonts w:ascii="Arial" w:hAnsi="Arial" w:cs="Arial"/>
            <w:i/>
            <w:webHidden/>
            <w:sz w:val="22"/>
            <w:szCs w:val="22"/>
          </w:rPr>
          <w:t>21</w:t>
        </w:r>
        <w:r w:rsidR="00323BCB" w:rsidRPr="00371705">
          <w:rPr>
            <w:rFonts w:ascii="Arial" w:hAnsi="Arial" w:cs="Arial"/>
            <w:i/>
            <w:webHidden/>
            <w:sz w:val="22"/>
            <w:szCs w:val="22"/>
          </w:rPr>
          <w:fldChar w:fldCharType="end"/>
        </w:r>
      </w:hyperlink>
    </w:p>
    <w:p w:rsidR="00323BCB" w:rsidRPr="00371705" w:rsidRDefault="00344864" w:rsidP="00323BCB">
      <w:pPr>
        <w:tabs>
          <w:tab w:val="right" w:leader="dot" w:pos="8296"/>
        </w:tabs>
        <w:spacing w:line="360" w:lineRule="auto"/>
        <w:rPr>
          <w:rFonts w:ascii="Arial" w:hAnsi="Arial" w:cs="Arial"/>
          <w:i/>
          <w:sz w:val="22"/>
          <w:szCs w:val="22"/>
        </w:rPr>
      </w:pPr>
      <w:hyperlink w:anchor="_Toc480882633" w:history="1">
        <w:r w:rsidR="00323BCB" w:rsidRPr="00371705">
          <w:rPr>
            <w:rFonts w:ascii="Arial" w:hAnsi="Arial" w:cs="Arial"/>
            <w:i/>
            <w:sz w:val="22"/>
            <w:szCs w:val="22"/>
          </w:rPr>
          <w:t>ΥΠΟΒΟΛΗ ΠΡΟΤΑΣΗΣ ΣΥΜΜΕΤΟΧΗΣ</w:t>
        </w:r>
        <w:r w:rsidR="00323BCB" w:rsidRPr="00371705">
          <w:rPr>
            <w:rFonts w:ascii="Arial" w:hAnsi="Arial" w:cs="Arial"/>
            <w:i/>
            <w:webHidden/>
            <w:sz w:val="22"/>
            <w:szCs w:val="22"/>
          </w:rPr>
          <w:tab/>
        </w:r>
        <w:r w:rsidR="00323BCB" w:rsidRPr="00371705">
          <w:rPr>
            <w:rFonts w:ascii="Arial" w:hAnsi="Arial" w:cs="Arial"/>
            <w:i/>
            <w:webHidden/>
            <w:sz w:val="22"/>
            <w:szCs w:val="22"/>
          </w:rPr>
          <w:fldChar w:fldCharType="begin"/>
        </w:r>
        <w:r w:rsidR="00323BCB" w:rsidRPr="00371705">
          <w:rPr>
            <w:rFonts w:ascii="Arial" w:hAnsi="Arial" w:cs="Arial"/>
            <w:i/>
            <w:webHidden/>
            <w:sz w:val="22"/>
            <w:szCs w:val="22"/>
          </w:rPr>
          <w:instrText xml:space="preserve"> PAGEREF _Toc480882633 \h </w:instrText>
        </w:r>
        <w:r w:rsidR="00323BCB" w:rsidRPr="00371705">
          <w:rPr>
            <w:rFonts w:ascii="Arial" w:hAnsi="Arial" w:cs="Arial"/>
            <w:i/>
            <w:webHidden/>
            <w:sz w:val="22"/>
            <w:szCs w:val="22"/>
          </w:rPr>
        </w:r>
        <w:r w:rsidR="00323BCB" w:rsidRPr="00371705">
          <w:rPr>
            <w:rFonts w:ascii="Arial" w:hAnsi="Arial" w:cs="Arial"/>
            <w:i/>
            <w:webHidden/>
            <w:sz w:val="22"/>
            <w:szCs w:val="22"/>
          </w:rPr>
          <w:fldChar w:fldCharType="separate"/>
        </w:r>
        <w:r w:rsidR="00323BCB" w:rsidRPr="00371705">
          <w:rPr>
            <w:rFonts w:ascii="Arial" w:hAnsi="Arial" w:cs="Arial"/>
            <w:i/>
            <w:webHidden/>
            <w:sz w:val="22"/>
            <w:szCs w:val="22"/>
          </w:rPr>
          <w:t>21</w:t>
        </w:r>
        <w:r w:rsidR="00323BCB" w:rsidRPr="00371705">
          <w:rPr>
            <w:rFonts w:ascii="Arial" w:hAnsi="Arial" w:cs="Arial"/>
            <w:i/>
            <w:webHidden/>
            <w:sz w:val="22"/>
            <w:szCs w:val="22"/>
          </w:rPr>
          <w:fldChar w:fldCharType="end"/>
        </w:r>
      </w:hyperlink>
    </w:p>
    <w:p w:rsidR="00323BCB" w:rsidRPr="00371705" w:rsidRDefault="00344864" w:rsidP="00323BCB">
      <w:pPr>
        <w:tabs>
          <w:tab w:val="right" w:leader="dot" w:pos="8296"/>
        </w:tabs>
        <w:spacing w:line="360" w:lineRule="auto"/>
        <w:rPr>
          <w:rFonts w:ascii="Arial" w:hAnsi="Arial" w:cs="Arial"/>
          <w:i/>
          <w:sz w:val="22"/>
          <w:szCs w:val="22"/>
        </w:rPr>
      </w:pPr>
      <w:hyperlink w:anchor="_Toc480882634" w:history="1">
        <w:r w:rsidR="00323BCB" w:rsidRPr="00371705">
          <w:rPr>
            <w:rFonts w:ascii="Arial" w:hAnsi="Arial" w:cs="Arial"/>
            <w:i/>
            <w:sz w:val="22"/>
            <w:szCs w:val="22"/>
          </w:rPr>
          <w:t>ΟΡΓΑΝΑ ΑΞΙΟΛΟΓΗΣΗΣ ΚΑΙ ΛΗΨΗΣ ΑΠΟΦΑΣΗΣ</w:t>
        </w:r>
        <w:r w:rsidR="00323BCB" w:rsidRPr="00371705">
          <w:rPr>
            <w:rFonts w:ascii="Arial" w:hAnsi="Arial" w:cs="Arial"/>
            <w:i/>
            <w:webHidden/>
            <w:sz w:val="22"/>
            <w:szCs w:val="22"/>
          </w:rPr>
          <w:tab/>
        </w:r>
        <w:r w:rsidR="00323BCB" w:rsidRPr="00371705">
          <w:rPr>
            <w:rFonts w:ascii="Arial" w:hAnsi="Arial" w:cs="Arial"/>
            <w:i/>
            <w:webHidden/>
            <w:sz w:val="22"/>
            <w:szCs w:val="22"/>
          </w:rPr>
          <w:fldChar w:fldCharType="begin"/>
        </w:r>
        <w:r w:rsidR="00323BCB" w:rsidRPr="00371705">
          <w:rPr>
            <w:rFonts w:ascii="Arial" w:hAnsi="Arial" w:cs="Arial"/>
            <w:i/>
            <w:webHidden/>
            <w:sz w:val="22"/>
            <w:szCs w:val="22"/>
          </w:rPr>
          <w:instrText xml:space="preserve"> PAGEREF _Toc480882634 \h </w:instrText>
        </w:r>
        <w:r w:rsidR="00323BCB" w:rsidRPr="00371705">
          <w:rPr>
            <w:rFonts w:ascii="Arial" w:hAnsi="Arial" w:cs="Arial"/>
            <w:i/>
            <w:webHidden/>
            <w:sz w:val="22"/>
            <w:szCs w:val="22"/>
          </w:rPr>
        </w:r>
        <w:r w:rsidR="00323BCB" w:rsidRPr="00371705">
          <w:rPr>
            <w:rFonts w:ascii="Arial" w:hAnsi="Arial" w:cs="Arial"/>
            <w:i/>
            <w:webHidden/>
            <w:sz w:val="22"/>
            <w:szCs w:val="22"/>
          </w:rPr>
          <w:fldChar w:fldCharType="separate"/>
        </w:r>
        <w:r w:rsidR="00323BCB" w:rsidRPr="00371705">
          <w:rPr>
            <w:rFonts w:ascii="Arial" w:hAnsi="Arial" w:cs="Arial"/>
            <w:i/>
            <w:webHidden/>
            <w:sz w:val="22"/>
            <w:szCs w:val="22"/>
          </w:rPr>
          <w:t>21</w:t>
        </w:r>
        <w:r w:rsidR="00323BCB" w:rsidRPr="00371705">
          <w:rPr>
            <w:rFonts w:ascii="Arial" w:hAnsi="Arial" w:cs="Arial"/>
            <w:i/>
            <w:webHidden/>
            <w:sz w:val="22"/>
            <w:szCs w:val="22"/>
          </w:rPr>
          <w:fldChar w:fldCharType="end"/>
        </w:r>
      </w:hyperlink>
    </w:p>
    <w:p w:rsidR="00323BCB" w:rsidRPr="00371705" w:rsidRDefault="00344864" w:rsidP="00323BCB">
      <w:pPr>
        <w:tabs>
          <w:tab w:val="right" w:leader="dot" w:pos="8296"/>
        </w:tabs>
        <w:spacing w:line="360" w:lineRule="auto"/>
        <w:rPr>
          <w:rFonts w:ascii="Arial" w:hAnsi="Arial" w:cs="Arial"/>
          <w:i/>
          <w:sz w:val="22"/>
          <w:szCs w:val="22"/>
        </w:rPr>
      </w:pPr>
      <w:hyperlink w:anchor="_Toc480882635" w:history="1">
        <w:r w:rsidR="00323BCB" w:rsidRPr="00371705">
          <w:rPr>
            <w:rFonts w:ascii="Arial" w:hAnsi="Arial" w:cs="Arial"/>
            <w:i/>
            <w:sz w:val="22"/>
            <w:szCs w:val="22"/>
          </w:rPr>
          <w:t xml:space="preserve">Π α ρ α ρ τ </w:t>
        </w:r>
        <w:r w:rsidR="001D599D">
          <w:rPr>
            <w:rFonts w:ascii="Arial" w:hAnsi="Arial" w:cs="Arial"/>
            <w:i/>
            <w:sz w:val="22"/>
            <w:szCs w:val="22"/>
          </w:rPr>
          <w:t>ή</w:t>
        </w:r>
        <w:r w:rsidR="00323BCB" w:rsidRPr="00371705">
          <w:rPr>
            <w:rFonts w:ascii="Arial" w:hAnsi="Arial" w:cs="Arial"/>
            <w:i/>
            <w:sz w:val="22"/>
            <w:szCs w:val="22"/>
          </w:rPr>
          <w:t xml:space="preserve"> μ α τ α</w:t>
        </w:r>
        <w:r w:rsidR="00323BCB" w:rsidRPr="00371705">
          <w:rPr>
            <w:rFonts w:ascii="Arial" w:hAnsi="Arial" w:cs="Arial"/>
            <w:i/>
            <w:webHidden/>
            <w:sz w:val="22"/>
            <w:szCs w:val="22"/>
          </w:rPr>
          <w:tab/>
        </w:r>
        <w:r w:rsidR="00323BCB" w:rsidRPr="00371705">
          <w:rPr>
            <w:rFonts w:ascii="Arial" w:hAnsi="Arial" w:cs="Arial"/>
            <w:i/>
            <w:webHidden/>
            <w:sz w:val="22"/>
            <w:szCs w:val="22"/>
          </w:rPr>
          <w:fldChar w:fldCharType="begin"/>
        </w:r>
        <w:r w:rsidR="00323BCB" w:rsidRPr="00371705">
          <w:rPr>
            <w:rFonts w:ascii="Arial" w:hAnsi="Arial" w:cs="Arial"/>
            <w:i/>
            <w:webHidden/>
            <w:sz w:val="22"/>
            <w:szCs w:val="22"/>
          </w:rPr>
          <w:instrText xml:space="preserve"> PAGEREF _Toc480882635 \h </w:instrText>
        </w:r>
        <w:r w:rsidR="00323BCB" w:rsidRPr="00371705">
          <w:rPr>
            <w:rFonts w:ascii="Arial" w:hAnsi="Arial" w:cs="Arial"/>
            <w:i/>
            <w:webHidden/>
            <w:sz w:val="22"/>
            <w:szCs w:val="22"/>
          </w:rPr>
        </w:r>
        <w:r w:rsidR="00323BCB" w:rsidRPr="00371705">
          <w:rPr>
            <w:rFonts w:ascii="Arial" w:hAnsi="Arial" w:cs="Arial"/>
            <w:i/>
            <w:webHidden/>
            <w:sz w:val="22"/>
            <w:szCs w:val="22"/>
          </w:rPr>
          <w:fldChar w:fldCharType="separate"/>
        </w:r>
        <w:r w:rsidR="00323BCB" w:rsidRPr="00371705">
          <w:rPr>
            <w:rFonts w:ascii="Arial" w:hAnsi="Arial" w:cs="Arial"/>
            <w:i/>
            <w:webHidden/>
            <w:sz w:val="22"/>
            <w:szCs w:val="22"/>
          </w:rPr>
          <w:t>22</w:t>
        </w:r>
        <w:r w:rsidR="00323BCB" w:rsidRPr="00371705">
          <w:rPr>
            <w:rFonts w:ascii="Arial" w:hAnsi="Arial" w:cs="Arial"/>
            <w:i/>
            <w:webHidden/>
            <w:sz w:val="22"/>
            <w:szCs w:val="22"/>
          </w:rPr>
          <w:fldChar w:fldCharType="end"/>
        </w:r>
      </w:hyperlink>
    </w:p>
    <w:p w:rsidR="00323BCB" w:rsidRPr="00371705" w:rsidRDefault="00344864" w:rsidP="00323BCB">
      <w:pPr>
        <w:tabs>
          <w:tab w:val="right" w:leader="dot" w:pos="8296"/>
        </w:tabs>
        <w:spacing w:line="360" w:lineRule="auto"/>
        <w:ind w:left="240"/>
        <w:rPr>
          <w:rFonts w:ascii="Arial" w:hAnsi="Arial" w:cs="Arial"/>
          <w:i/>
          <w:sz w:val="22"/>
          <w:szCs w:val="22"/>
        </w:rPr>
      </w:pPr>
      <w:hyperlink w:anchor="_Toc480882636" w:history="1">
        <w:r w:rsidR="00323BCB" w:rsidRPr="00371705">
          <w:rPr>
            <w:rFonts w:ascii="Arial" w:hAnsi="Arial" w:cs="Arial"/>
            <w:i/>
            <w:sz w:val="22"/>
            <w:szCs w:val="22"/>
          </w:rPr>
          <w:t>ΠΑΡΑΡΤΗΜΑ 1 : ΠΡΟΤΑΣΗ ΥΠΟΨΗΦΙΟΤΗΤΑΣ</w:t>
        </w:r>
        <w:r w:rsidR="00323BCB" w:rsidRPr="00371705">
          <w:rPr>
            <w:rFonts w:ascii="Arial" w:hAnsi="Arial" w:cs="Arial"/>
            <w:i/>
            <w:webHidden/>
            <w:sz w:val="22"/>
            <w:szCs w:val="22"/>
          </w:rPr>
          <w:tab/>
        </w:r>
        <w:r w:rsidR="00323BCB" w:rsidRPr="00371705">
          <w:rPr>
            <w:rFonts w:ascii="Arial" w:hAnsi="Arial" w:cs="Arial"/>
            <w:i/>
            <w:webHidden/>
            <w:sz w:val="22"/>
            <w:szCs w:val="22"/>
          </w:rPr>
          <w:fldChar w:fldCharType="begin"/>
        </w:r>
        <w:r w:rsidR="00323BCB" w:rsidRPr="00371705">
          <w:rPr>
            <w:rFonts w:ascii="Arial" w:hAnsi="Arial" w:cs="Arial"/>
            <w:i/>
            <w:webHidden/>
            <w:sz w:val="22"/>
            <w:szCs w:val="22"/>
          </w:rPr>
          <w:instrText xml:space="preserve"> PAGEREF _Toc480882636 \h </w:instrText>
        </w:r>
        <w:r w:rsidR="00323BCB" w:rsidRPr="00371705">
          <w:rPr>
            <w:rFonts w:ascii="Arial" w:hAnsi="Arial" w:cs="Arial"/>
            <w:i/>
            <w:webHidden/>
            <w:sz w:val="22"/>
            <w:szCs w:val="22"/>
          </w:rPr>
        </w:r>
        <w:r w:rsidR="00323BCB" w:rsidRPr="00371705">
          <w:rPr>
            <w:rFonts w:ascii="Arial" w:hAnsi="Arial" w:cs="Arial"/>
            <w:i/>
            <w:webHidden/>
            <w:sz w:val="22"/>
            <w:szCs w:val="22"/>
          </w:rPr>
          <w:fldChar w:fldCharType="separate"/>
        </w:r>
        <w:r w:rsidR="00323BCB" w:rsidRPr="00371705">
          <w:rPr>
            <w:rFonts w:ascii="Arial" w:hAnsi="Arial" w:cs="Arial"/>
            <w:i/>
            <w:webHidden/>
            <w:sz w:val="22"/>
            <w:szCs w:val="22"/>
          </w:rPr>
          <w:t>23</w:t>
        </w:r>
        <w:r w:rsidR="00323BCB" w:rsidRPr="00371705">
          <w:rPr>
            <w:rFonts w:ascii="Arial" w:hAnsi="Arial" w:cs="Arial"/>
            <w:i/>
            <w:webHidden/>
            <w:sz w:val="22"/>
            <w:szCs w:val="22"/>
          </w:rPr>
          <w:fldChar w:fldCharType="end"/>
        </w:r>
      </w:hyperlink>
    </w:p>
    <w:p w:rsidR="00323BCB" w:rsidRPr="00371705" w:rsidRDefault="00344864" w:rsidP="00323BCB">
      <w:pPr>
        <w:tabs>
          <w:tab w:val="right" w:leader="dot" w:pos="8296"/>
        </w:tabs>
        <w:spacing w:line="360" w:lineRule="auto"/>
        <w:ind w:left="240"/>
        <w:rPr>
          <w:rFonts w:ascii="Arial" w:hAnsi="Arial" w:cs="Arial"/>
          <w:i/>
          <w:sz w:val="22"/>
          <w:szCs w:val="22"/>
        </w:rPr>
      </w:pPr>
      <w:hyperlink w:anchor="_Toc480882637" w:history="1">
        <w:r w:rsidR="00323BCB" w:rsidRPr="00371705">
          <w:rPr>
            <w:rFonts w:ascii="Arial" w:hAnsi="Arial" w:cs="Arial"/>
            <w:i/>
            <w:sz w:val="22"/>
            <w:szCs w:val="22"/>
          </w:rPr>
          <w:t>ΠΑΡΑΡΤΗΜΑ 2: ΥΠΕΥΘΥΝΗ ΔΗΛΩΣΗ</w:t>
        </w:r>
        <w:r w:rsidR="00323BCB" w:rsidRPr="00371705">
          <w:rPr>
            <w:rFonts w:ascii="Arial" w:hAnsi="Arial" w:cs="Arial"/>
            <w:i/>
            <w:webHidden/>
            <w:sz w:val="22"/>
            <w:szCs w:val="22"/>
          </w:rPr>
          <w:tab/>
        </w:r>
        <w:r w:rsidR="00323BCB" w:rsidRPr="00371705">
          <w:rPr>
            <w:rFonts w:ascii="Arial" w:hAnsi="Arial" w:cs="Arial"/>
            <w:i/>
            <w:webHidden/>
            <w:sz w:val="22"/>
            <w:szCs w:val="22"/>
          </w:rPr>
          <w:fldChar w:fldCharType="begin"/>
        </w:r>
        <w:r w:rsidR="00323BCB" w:rsidRPr="00371705">
          <w:rPr>
            <w:rFonts w:ascii="Arial" w:hAnsi="Arial" w:cs="Arial"/>
            <w:i/>
            <w:webHidden/>
            <w:sz w:val="22"/>
            <w:szCs w:val="22"/>
          </w:rPr>
          <w:instrText xml:space="preserve"> PAGEREF _Toc480882637 \h </w:instrText>
        </w:r>
        <w:r w:rsidR="00323BCB" w:rsidRPr="00371705">
          <w:rPr>
            <w:rFonts w:ascii="Arial" w:hAnsi="Arial" w:cs="Arial"/>
            <w:i/>
            <w:webHidden/>
            <w:sz w:val="22"/>
            <w:szCs w:val="22"/>
          </w:rPr>
        </w:r>
        <w:r w:rsidR="00323BCB" w:rsidRPr="00371705">
          <w:rPr>
            <w:rFonts w:ascii="Arial" w:hAnsi="Arial" w:cs="Arial"/>
            <w:i/>
            <w:webHidden/>
            <w:sz w:val="22"/>
            <w:szCs w:val="22"/>
          </w:rPr>
          <w:fldChar w:fldCharType="separate"/>
        </w:r>
        <w:r w:rsidR="00323BCB" w:rsidRPr="00371705">
          <w:rPr>
            <w:rFonts w:ascii="Arial" w:hAnsi="Arial" w:cs="Arial"/>
            <w:i/>
            <w:webHidden/>
            <w:sz w:val="22"/>
            <w:szCs w:val="22"/>
          </w:rPr>
          <w:t>24</w:t>
        </w:r>
        <w:r w:rsidR="00323BCB" w:rsidRPr="00371705">
          <w:rPr>
            <w:rFonts w:ascii="Arial" w:hAnsi="Arial" w:cs="Arial"/>
            <w:i/>
            <w:webHidden/>
            <w:sz w:val="22"/>
            <w:szCs w:val="22"/>
          </w:rPr>
          <w:fldChar w:fldCharType="end"/>
        </w:r>
      </w:hyperlink>
    </w:p>
    <w:p w:rsidR="00323BCB" w:rsidRPr="00371705" w:rsidRDefault="00344864" w:rsidP="00323BCB">
      <w:pPr>
        <w:tabs>
          <w:tab w:val="right" w:leader="dot" w:pos="8296"/>
        </w:tabs>
        <w:spacing w:line="360" w:lineRule="auto"/>
        <w:ind w:left="240"/>
        <w:rPr>
          <w:rFonts w:ascii="Arial" w:hAnsi="Arial" w:cs="Arial"/>
          <w:i/>
          <w:sz w:val="22"/>
          <w:szCs w:val="22"/>
        </w:rPr>
      </w:pPr>
      <w:hyperlink w:anchor="_Toc480882638" w:history="1">
        <w:r w:rsidR="00323BCB" w:rsidRPr="00371705">
          <w:rPr>
            <w:rFonts w:ascii="Arial" w:hAnsi="Arial" w:cs="Arial"/>
            <w:i/>
            <w:sz w:val="22"/>
            <w:szCs w:val="22"/>
          </w:rPr>
          <w:t xml:space="preserve">ΠΑΡΑΡΤΗΜΑ 3 : </w:t>
        </w:r>
        <w:r w:rsidR="00323BCB">
          <w:rPr>
            <w:rFonts w:ascii="Arial" w:hAnsi="Arial" w:cs="Arial"/>
            <w:i/>
            <w:sz w:val="22"/>
            <w:szCs w:val="22"/>
            <w:lang w:val="en-US"/>
          </w:rPr>
          <w:t>EI</w:t>
        </w:r>
        <w:r w:rsidR="00323BCB">
          <w:rPr>
            <w:rFonts w:ascii="Arial" w:hAnsi="Arial" w:cs="Arial"/>
            <w:i/>
            <w:sz w:val="22"/>
            <w:szCs w:val="22"/>
          </w:rPr>
          <w:t>ΔΙΚΗ ΕΠΑΓΓΕΛΜΑΤΙΚΗ ΕΜΠΕΙΡΙΑ</w:t>
        </w:r>
        <w:r w:rsidR="00323BCB" w:rsidRPr="00371705">
          <w:rPr>
            <w:rFonts w:ascii="Arial" w:hAnsi="Arial" w:cs="Arial"/>
            <w:i/>
            <w:webHidden/>
            <w:sz w:val="22"/>
            <w:szCs w:val="22"/>
          </w:rPr>
          <w:tab/>
        </w:r>
        <w:r w:rsidR="00323BCB" w:rsidRPr="00371705">
          <w:rPr>
            <w:rFonts w:ascii="Arial" w:hAnsi="Arial" w:cs="Arial"/>
            <w:i/>
            <w:webHidden/>
            <w:sz w:val="22"/>
            <w:szCs w:val="22"/>
          </w:rPr>
          <w:fldChar w:fldCharType="begin"/>
        </w:r>
        <w:r w:rsidR="00323BCB" w:rsidRPr="00371705">
          <w:rPr>
            <w:rFonts w:ascii="Arial" w:hAnsi="Arial" w:cs="Arial"/>
            <w:i/>
            <w:webHidden/>
            <w:sz w:val="22"/>
            <w:szCs w:val="22"/>
          </w:rPr>
          <w:instrText xml:space="preserve"> PAGEREF _Toc480882638 \h </w:instrText>
        </w:r>
        <w:r w:rsidR="00323BCB" w:rsidRPr="00371705">
          <w:rPr>
            <w:rFonts w:ascii="Arial" w:hAnsi="Arial" w:cs="Arial"/>
            <w:i/>
            <w:webHidden/>
            <w:sz w:val="22"/>
            <w:szCs w:val="22"/>
          </w:rPr>
        </w:r>
        <w:r w:rsidR="00323BCB" w:rsidRPr="00371705">
          <w:rPr>
            <w:rFonts w:ascii="Arial" w:hAnsi="Arial" w:cs="Arial"/>
            <w:i/>
            <w:webHidden/>
            <w:sz w:val="22"/>
            <w:szCs w:val="22"/>
          </w:rPr>
          <w:fldChar w:fldCharType="separate"/>
        </w:r>
        <w:r w:rsidR="00323BCB" w:rsidRPr="00371705">
          <w:rPr>
            <w:rFonts w:ascii="Arial" w:hAnsi="Arial" w:cs="Arial"/>
            <w:i/>
            <w:webHidden/>
            <w:sz w:val="22"/>
            <w:szCs w:val="22"/>
          </w:rPr>
          <w:t>26</w:t>
        </w:r>
        <w:r w:rsidR="00323BCB" w:rsidRPr="00371705">
          <w:rPr>
            <w:rFonts w:ascii="Arial" w:hAnsi="Arial" w:cs="Arial"/>
            <w:i/>
            <w:webHidden/>
            <w:sz w:val="22"/>
            <w:szCs w:val="22"/>
          </w:rPr>
          <w:fldChar w:fldCharType="end"/>
        </w:r>
      </w:hyperlink>
    </w:p>
    <w:p w:rsidR="00323BCB" w:rsidRPr="00371705" w:rsidRDefault="00323BCB" w:rsidP="00323BCB">
      <w:pPr>
        <w:spacing w:line="360" w:lineRule="auto"/>
        <w:rPr>
          <w:rFonts w:ascii="Arial" w:hAnsi="Arial" w:cs="Arial"/>
          <w:i/>
          <w:sz w:val="22"/>
          <w:szCs w:val="22"/>
        </w:rPr>
      </w:pPr>
      <w:r w:rsidRPr="00371705">
        <w:rPr>
          <w:rFonts w:ascii="Arial" w:hAnsi="Arial" w:cs="Arial"/>
          <w:i/>
          <w:sz w:val="22"/>
          <w:szCs w:val="22"/>
        </w:rPr>
        <w:fldChar w:fldCharType="end"/>
      </w:r>
    </w:p>
    <w:p w:rsidR="00323BCB" w:rsidRPr="00371705" w:rsidRDefault="00323BCB" w:rsidP="00323BCB">
      <w:pPr>
        <w:autoSpaceDE w:val="0"/>
        <w:autoSpaceDN w:val="0"/>
        <w:adjustRightInd w:val="0"/>
        <w:jc w:val="center"/>
        <w:rPr>
          <w:rFonts w:ascii="Arial" w:hAnsi="Arial" w:cs="Arial"/>
          <w:i/>
          <w:sz w:val="22"/>
          <w:szCs w:val="22"/>
        </w:rPr>
      </w:pPr>
    </w:p>
    <w:p w:rsidR="00323BCB" w:rsidRPr="00371705" w:rsidRDefault="00323BCB" w:rsidP="00323BCB">
      <w:pPr>
        <w:autoSpaceDE w:val="0"/>
        <w:autoSpaceDN w:val="0"/>
        <w:adjustRightInd w:val="0"/>
        <w:jc w:val="center"/>
        <w:rPr>
          <w:rFonts w:ascii="Arial" w:hAnsi="Arial" w:cs="Arial"/>
          <w:i/>
          <w:sz w:val="22"/>
          <w:szCs w:val="22"/>
        </w:rPr>
      </w:pPr>
    </w:p>
    <w:p w:rsidR="00323BCB" w:rsidRPr="00371705" w:rsidRDefault="00323BCB" w:rsidP="00323BCB">
      <w:pPr>
        <w:autoSpaceDE w:val="0"/>
        <w:autoSpaceDN w:val="0"/>
        <w:adjustRightInd w:val="0"/>
        <w:jc w:val="center"/>
        <w:rPr>
          <w:rFonts w:ascii="Arial" w:hAnsi="Arial" w:cs="Arial"/>
          <w:i/>
          <w:sz w:val="22"/>
          <w:szCs w:val="22"/>
        </w:rPr>
      </w:pPr>
    </w:p>
    <w:p w:rsidR="00323BCB" w:rsidRPr="00371705" w:rsidRDefault="00323BCB" w:rsidP="00323BCB">
      <w:pPr>
        <w:autoSpaceDE w:val="0"/>
        <w:autoSpaceDN w:val="0"/>
        <w:adjustRightInd w:val="0"/>
        <w:jc w:val="center"/>
        <w:rPr>
          <w:rFonts w:ascii="Arial" w:hAnsi="Arial" w:cs="Arial"/>
          <w:i/>
          <w:sz w:val="22"/>
          <w:szCs w:val="22"/>
        </w:rPr>
      </w:pPr>
    </w:p>
    <w:p w:rsidR="00323BCB" w:rsidRPr="00371705" w:rsidRDefault="00323BCB" w:rsidP="00323BCB">
      <w:pPr>
        <w:autoSpaceDE w:val="0"/>
        <w:autoSpaceDN w:val="0"/>
        <w:adjustRightInd w:val="0"/>
        <w:jc w:val="center"/>
        <w:rPr>
          <w:rFonts w:ascii="Arial" w:hAnsi="Arial" w:cs="Arial"/>
          <w:i/>
          <w:sz w:val="22"/>
          <w:szCs w:val="22"/>
        </w:rPr>
      </w:pPr>
    </w:p>
    <w:p w:rsidR="00323BCB" w:rsidRPr="00371705" w:rsidRDefault="00323BCB" w:rsidP="00323BCB">
      <w:pPr>
        <w:autoSpaceDE w:val="0"/>
        <w:autoSpaceDN w:val="0"/>
        <w:adjustRightInd w:val="0"/>
        <w:jc w:val="center"/>
        <w:rPr>
          <w:rFonts w:ascii="Arial" w:hAnsi="Arial" w:cs="Arial"/>
          <w:i/>
          <w:sz w:val="22"/>
          <w:szCs w:val="22"/>
        </w:rPr>
      </w:pPr>
    </w:p>
    <w:p w:rsidR="00323BCB" w:rsidRPr="00371705" w:rsidRDefault="00323BCB" w:rsidP="00323BCB">
      <w:pPr>
        <w:autoSpaceDE w:val="0"/>
        <w:autoSpaceDN w:val="0"/>
        <w:adjustRightInd w:val="0"/>
        <w:jc w:val="center"/>
        <w:rPr>
          <w:rFonts w:ascii="Arial" w:hAnsi="Arial" w:cs="Arial"/>
          <w:i/>
          <w:sz w:val="22"/>
          <w:szCs w:val="22"/>
        </w:rPr>
      </w:pPr>
    </w:p>
    <w:p w:rsidR="00323BCB" w:rsidRPr="00371705" w:rsidRDefault="00323BCB" w:rsidP="00323BCB">
      <w:pPr>
        <w:autoSpaceDE w:val="0"/>
        <w:autoSpaceDN w:val="0"/>
        <w:adjustRightInd w:val="0"/>
        <w:jc w:val="center"/>
        <w:rPr>
          <w:rFonts w:ascii="Arial" w:hAnsi="Arial" w:cs="Arial"/>
          <w:i/>
          <w:sz w:val="22"/>
          <w:szCs w:val="22"/>
        </w:rPr>
      </w:pPr>
    </w:p>
    <w:p w:rsidR="00323BCB" w:rsidRPr="00371705" w:rsidRDefault="00323BCB" w:rsidP="00323BCB">
      <w:pPr>
        <w:autoSpaceDE w:val="0"/>
        <w:autoSpaceDN w:val="0"/>
        <w:adjustRightInd w:val="0"/>
        <w:jc w:val="center"/>
        <w:rPr>
          <w:rFonts w:ascii="Arial" w:hAnsi="Arial" w:cs="Arial"/>
          <w:i/>
          <w:sz w:val="22"/>
          <w:szCs w:val="22"/>
        </w:rPr>
      </w:pPr>
    </w:p>
    <w:p w:rsidR="00323BCB" w:rsidRDefault="00323BCB" w:rsidP="00323BCB">
      <w:pPr>
        <w:autoSpaceDE w:val="0"/>
        <w:autoSpaceDN w:val="0"/>
        <w:adjustRightInd w:val="0"/>
        <w:jc w:val="center"/>
        <w:rPr>
          <w:rFonts w:ascii="Arial" w:hAnsi="Arial" w:cs="Arial"/>
          <w:i/>
          <w:sz w:val="22"/>
          <w:szCs w:val="22"/>
        </w:rPr>
      </w:pPr>
    </w:p>
    <w:p w:rsidR="00323BCB" w:rsidRDefault="00323BCB" w:rsidP="00323BCB">
      <w:pPr>
        <w:autoSpaceDE w:val="0"/>
        <w:autoSpaceDN w:val="0"/>
        <w:adjustRightInd w:val="0"/>
        <w:jc w:val="center"/>
        <w:rPr>
          <w:rFonts w:ascii="Arial" w:hAnsi="Arial" w:cs="Arial"/>
          <w:i/>
          <w:sz w:val="22"/>
          <w:szCs w:val="22"/>
        </w:rPr>
      </w:pPr>
    </w:p>
    <w:p w:rsidR="00323BCB" w:rsidRDefault="00323BCB" w:rsidP="00323BCB">
      <w:pPr>
        <w:autoSpaceDE w:val="0"/>
        <w:autoSpaceDN w:val="0"/>
        <w:adjustRightInd w:val="0"/>
        <w:jc w:val="center"/>
        <w:rPr>
          <w:rFonts w:ascii="Arial" w:hAnsi="Arial" w:cs="Arial"/>
          <w:i/>
          <w:sz w:val="22"/>
          <w:szCs w:val="22"/>
        </w:rPr>
      </w:pPr>
    </w:p>
    <w:p w:rsidR="00323BCB" w:rsidRDefault="00323BCB" w:rsidP="00323BCB">
      <w:pPr>
        <w:autoSpaceDE w:val="0"/>
        <w:autoSpaceDN w:val="0"/>
        <w:adjustRightInd w:val="0"/>
        <w:jc w:val="center"/>
        <w:rPr>
          <w:rFonts w:ascii="Arial" w:hAnsi="Arial" w:cs="Arial"/>
          <w:i/>
          <w:sz w:val="22"/>
          <w:szCs w:val="22"/>
        </w:rPr>
      </w:pPr>
    </w:p>
    <w:p w:rsidR="00323BCB" w:rsidRDefault="00323BCB" w:rsidP="00323BCB">
      <w:pPr>
        <w:autoSpaceDE w:val="0"/>
        <w:autoSpaceDN w:val="0"/>
        <w:adjustRightInd w:val="0"/>
        <w:jc w:val="center"/>
        <w:rPr>
          <w:rFonts w:ascii="Arial" w:hAnsi="Arial" w:cs="Arial"/>
          <w:i/>
          <w:sz w:val="22"/>
          <w:szCs w:val="22"/>
        </w:rPr>
      </w:pPr>
    </w:p>
    <w:p w:rsidR="00323BCB" w:rsidRDefault="00323BCB" w:rsidP="00323BCB">
      <w:pPr>
        <w:autoSpaceDE w:val="0"/>
        <w:autoSpaceDN w:val="0"/>
        <w:adjustRightInd w:val="0"/>
        <w:jc w:val="center"/>
        <w:rPr>
          <w:rFonts w:ascii="Arial" w:hAnsi="Arial" w:cs="Arial"/>
          <w:i/>
          <w:sz w:val="22"/>
          <w:szCs w:val="22"/>
        </w:rPr>
      </w:pPr>
    </w:p>
    <w:p w:rsidR="00323BCB" w:rsidRDefault="00323BCB" w:rsidP="00323BCB">
      <w:pPr>
        <w:autoSpaceDE w:val="0"/>
        <w:autoSpaceDN w:val="0"/>
        <w:adjustRightInd w:val="0"/>
        <w:jc w:val="center"/>
        <w:rPr>
          <w:rFonts w:ascii="Arial" w:hAnsi="Arial" w:cs="Arial"/>
          <w:i/>
          <w:sz w:val="22"/>
          <w:szCs w:val="22"/>
        </w:rPr>
      </w:pPr>
    </w:p>
    <w:p w:rsidR="00323BCB" w:rsidRDefault="00323BCB" w:rsidP="00323BCB">
      <w:pPr>
        <w:autoSpaceDE w:val="0"/>
        <w:autoSpaceDN w:val="0"/>
        <w:adjustRightInd w:val="0"/>
        <w:jc w:val="center"/>
        <w:rPr>
          <w:rFonts w:ascii="Arial" w:hAnsi="Arial" w:cs="Arial"/>
          <w:i/>
          <w:sz w:val="22"/>
          <w:szCs w:val="22"/>
        </w:rPr>
      </w:pPr>
    </w:p>
    <w:p w:rsidR="00323BCB" w:rsidRDefault="00323BCB" w:rsidP="00323BCB">
      <w:pPr>
        <w:autoSpaceDE w:val="0"/>
        <w:autoSpaceDN w:val="0"/>
        <w:adjustRightInd w:val="0"/>
        <w:jc w:val="center"/>
        <w:rPr>
          <w:rFonts w:ascii="Arial" w:hAnsi="Arial" w:cs="Arial"/>
          <w:i/>
          <w:sz w:val="22"/>
          <w:szCs w:val="22"/>
        </w:rPr>
      </w:pPr>
    </w:p>
    <w:p w:rsidR="00323BCB" w:rsidRDefault="00323BCB" w:rsidP="00323BCB">
      <w:pPr>
        <w:autoSpaceDE w:val="0"/>
        <w:autoSpaceDN w:val="0"/>
        <w:adjustRightInd w:val="0"/>
        <w:jc w:val="center"/>
        <w:rPr>
          <w:rFonts w:ascii="Arial" w:hAnsi="Arial" w:cs="Arial"/>
          <w:i/>
          <w:sz w:val="22"/>
          <w:szCs w:val="22"/>
        </w:rPr>
      </w:pPr>
    </w:p>
    <w:p w:rsidR="00323BCB" w:rsidRDefault="00323BCB" w:rsidP="00323BCB">
      <w:pPr>
        <w:autoSpaceDE w:val="0"/>
        <w:autoSpaceDN w:val="0"/>
        <w:adjustRightInd w:val="0"/>
        <w:jc w:val="center"/>
        <w:rPr>
          <w:rFonts w:ascii="Arial" w:hAnsi="Arial" w:cs="Arial"/>
          <w:i/>
          <w:sz w:val="22"/>
          <w:szCs w:val="22"/>
        </w:rPr>
      </w:pPr>
    </w:p>
    <w:p w:rsidR="00323BCB" w:rsidRPr="00371705" w:rsidRDefault="00323BCB" w:rsidP="00323BCB">
      <w:pPr>
        <w:autoSpaceDE w:val="0"/>
        <w:autoSpaceDN w:val="0"/>
        <w:adjustRightInd w:val="0"/>
        <w:jc w:val="center"/>
        <w:rPr>
          <w:rFonts w:ascii="Arial" w:hAnsi="Arial" w:cs="Arial"/>
          <w:i/>
          <w:sz w:val="22"/>
          <w:szCs w:val="22"/>
        </w:rPr>
      </w:pPr>
    </w:p>
    <w:p w:rsidR="00323BCB" w:rsidRPr="00371705" w:rsidRDefault="00323BCB" w:rsidP="00323BCB">
      <w:pPr>
        <w:autoSpaceDE w:val="0"/>
        <w:autoSpaceDN w:val="0"/>
        <w:adjustRightInd w:val="0"/>
        <w:jc w:val="center"/>
        <w:rPr>
          <w:rFonts w:ascii="Arial" w:hAnsi="Arial" w:cs="Arial"/>
          <w:i/>
          <w:sz w:val="22"/>
          <w:szCs w:val="22"/>
        </w:rPr>
      </w:pPr>
    </w:p>
    <w:p w:rsidR="00323BCB" w:rsidRPr="00371705" w:rsidRDefault="00323BCB" w:rsidP="00323BCB">
      <w:pPr>
        <w:autoSpaceDE w:val="0"/>
        <w:autoSpaceDN w:val="0"/>
        <w:adjustRightInd w:val="0"/>
        <w:jc w:val="center"/>
        <w:rPr>
          <w:rFonts w:ascii="Arial" w:hAnsi="Arial" w:cs="Arial"/>
          <w:i/>
          <w:sz w:val="22"/>
          <w:szCs w:val="22"/>
        </w:rPr>
      </w:pPr>
    </w:p>
    <w:p w:rsidR="00323BCB" w:rsidRPr="00371705" w:rsidRDefault="00323BCB" w:rsidP="00323BCB">
      <w:pPr>
        <w:autoSpaceDE w:val="0"/>
        <w:autoSpaceDN w:val="0"/>
        <w:adjustRightInd w:val="0"/>
        <w:jc w:val="center"/>
        <w:rPr>
          <w:rFonts w:ascii="Arial" w:hAnsi="Arial" w:cs="Arial"/>
          <w:i/>
          <w:sz w:val="22"/>
          <w:szCs w:val="22"/>
        </w:rPr>
      </w:pPr>
    </w:p>
    <w:p w:rsidR="00323BCB" w:rsidRPr="00371705" w:rsidRDefault="00323BCB" w:rsidP="00323BCB">
      <w:pPr>
        <w:autoSpaceDE w:val="0"/>
        <w:autoSpaceDN w:val="0"/>
        <w:adjustRightInd w:val="0"/>
        <w:jc w:val="center"/>
        <w:rPr>
          <w:rFonts w:ascii="Arial" w:hAnsi="Arial" w:cs="Arial"/>
          <w:i/>
          <w:sz w:val="22"/>
          <w:szCs w:val="22"/>
        </w:rPr>
      </w:pPr>
    </w:p>
    <w:p w:rsidR="00323BCB" w:rsidRPr="00371705" w:rsidRDefault="00323BCB" w:rsidP="00323BCB">
      <w:pPr>
        <w:autoSpaceDE w:val="0"/>
        <w:autoSpaceDN w:val="0"/>
        <w:adjustRightInd w:val="0"/>
        <w:jc w:val="center"/>
        <w:rPr>
          <w:rFonts w:ascii="Arial" w:hAnsi="Arial" w:cs="Arial"/>
          <w:i/>
          <w:sz w:val="22"/>
          <w:szCs w:val="22"/>
        </w:rPr>
      </w:pPr>
    </w:p>
    <w:p w:rsidR="00323BCB" w:rsidRPr="00371705" w:rsidRDefault="00323BCB" w:rsidP="00323BCB">
      <w:pPr>
        <w:autoSpaceDE w:val="0"/>
        <w:autoSpaceDN w:val="0"/>
        <w:adjustRightInd w:val="0"/>
        <w:jc w:val="center"/>
        <w:rPr>
          <w:rFonts w:ascii="Arial" w:hAnsi="Arial" w:cs="Arial"/>
          <w:i/>
          <w:sz w:val="22"/>
          <w:szCs w:val="22"/>
        </w:rPr>
      </w:pPr>
    </w:p>
    <w:p w:rsidR="00323BCB" w:rsidRPr="00371705" w:rsidRDefault="00323BCB" w:rsidP="00323BCB">
      <w:pPr>
        <w:autoSpaceDE w:val="0"/>
        <w:autoSpaceDN w:val="0"/>
        <w:adjustRightInd w:val="0"/>
        <w:jc w:val="center"/>
        <w:rPr>
          <w:rFonts w:ascii="Arial" w:hAnsi="Arial" w:cs="Arial"/>
          <w:i/>
          <w:sz w:val="22"/>
          <w:szCs w:val="22"/>
        </w:rPr>
      </w:pPr>
    </w:p>
    <w:p w:rsidR="00323BCB" w:rsidRPr="00371705" w:rsidRDefault="00323BCB" w:rsidP="00323BCB">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i/>
          <w:sz w:val="22"/>
          <w:szCs w:val="22"/>
        </w:rPr>
      </w:pPr>
      <w:r w:rsidRPr="00371705">
        <w:rPr>
          <w:rFonts w:ascii="Arial" w:hAnsi="Arial" w:cs="Arial"/>
          <w:b/>
          <w:i/>
          <w:sz w:val="22"/>
          <w:szCs w:val="22"/>
        </w:rPr>
        <w:t>ΠΡΟΣΚΛΗΣΗ ΕΚΔΗΛΩΣΗΣ ΕΝΔΙΑΦΕΡΟΝΤΟΣ</w:t>
      </w:r>
    </w:p>
    <w:p w:rsidR="00323BCB" w:rsidRPr="00371705" w:rsidRDefault="00323BCB" w:rsidP="00323BCB">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i/>
          <w:sz w:val="22"/>
          <w:szCs w:val="22"/>
        </w:rPr>
      </w:pPr>
      <w:r w:rsidRPr="00371705">
        <w:rPr>
          <w:rFonts w:ascii="Arial" w:hAnsi="Arial" w:cs="Arial"/>
          <w:b/>
          <w:i/>
          <w:sz w:val="22"/>
          <w:szCs w:val="22"/>
        </w:rPr>
        <w:t xml:space="preserve">ΓΙΑ ΥΠΟΒΟΛΗ ΠΡΟΤΑΣΕΩΝ ΓΙΑ </w:t>
      </w:r>
    </w:p>
    <w:p w:rsidR="00323BCB" w:rsidRPr="00371705" w:rsidRDefault="00323BCB" w:rsidP="00323BCB">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i/>
          <w:sz w:val="22"/>
          <w:szCs w:val="22"/>
        </w:rPr>
      </w:pPr>
      <w:r w:rsidRPr="00371705">
        <w:rPr>
          <w:rFonts w:ascii="Arial" w:hAnsi="Arial" w:cs="Arial"/>
          <w:b/>
          <w:i/>
          <w:sz w:val="22"/>
          <w:szCs w:val="22"/>
        </w:rPr>
        <w:t>ΣΥΝΑΨΗ ΣΥΜΒΑΣΕΩΝ ΜΙΣΘΩΣΕΩΣ ΕΡΓΟΥ ΙΔΙΩΤΙΚΟΥ ΔΙΚΑΙΟΥ</w:t>
      </w:r>
    </w:p>
    <w:p w:rsidR="001D599D" w:rsidRDefault="001D599D" w:rsidP="00323BCB">
      <w:pPr>
        <w:rPr>
          <w:rFonts w:ascii="Arial" w:hAnsi="Arial" w:cs="Arial"/>
          <w:i/>
          <w:sz w:val="22"/>
          <w:szCs w:val="22"/>
        </w:rPr>
      </w:pPr>
    </w:p>
    <w:p w:rsidR="00323BCB" w:rsidRPr="00371705" w:rsidRDefault="00323BCB" w:rsidP="001D599D">
      <w:pPr>
        <w:jc w:val="both"/>
        <w:rPr>
          <w:rFonts w:ascii="Arial" w:hAnsi="Arial" w:cs="Arial"/>
          <w:i/>
          <w:sz w:val="22"/>
          <w:szCs w:val="22"/>
        </w:rPr>
      </w:pPr>
      <w:r w:rsidRPr="00371705">
        <w:rPr>
          <w:rFonts w:ascii="Arial" w:hAnsi="Arial" w:cs="Arial"/>
          <w:i/>
          <w:sz w:val="22"/>
          <w:szCs w:val="22"/>
        </w:rPr>
        <w:t xml:space="preserve">Η ΑΝΑΠΤΥΞΙΑΚΗ ΡΟΔΟΠΗΣ – Αναπτυξιακή Ανώνυμη Εταιρεία Ο.Τ.Α.  (AN. ΡΟ. Α.Ε.)  έχοντας υπόψη : </w:t>
      </w:r>
    </w:p>
    <w:p w:rsidR="00323BCB" w:rsidRPr="00371705" w:rsidRDefault="00323BCB" w:rsidP="00323BCB">
      <w:pPr>
        <w:rPr>
          <w:rFonts w:ascii="Arial" w:hAnsi="Arial" w:cs="Arial"/>
          <w:i/>
          <w:sz w:val="22"/>
          <w:szCs w:val="22"/>
        </w:rPr>
      </w:pPr>
    </w:p>
    <w:p w:rsidR="00323BCB" w:rsidRPr="00371705" w:rsidRDefault="00323BCB" w:rsidP="00323BCB">
      <w:pPr>
        <w:numPr>
          <w:ilvl w:val="0"/>
          <w:numId w:val="11"/>
        </w:numPr>
        <w:spacing w:before="120"/>
        <w:ind w:hanging="357"/>
        <w:jc w:val="both"/>
        <w:rPr>
          <w:rFonts w:ascii="Arial" w:hAnsi="Arial" w:cs="Arial"/>
          <w:i/>
          <w:sz w:val="22"/>
          <w:szCs w:val="22"/>
        </w:rPr>
      </w:pPr>
      <w:r w:rsidRPr="00371705">
        <w:rPr>
          <w:rFonts w:ascii="Arial" w:hAnsi="Arial" w:cs="Arial"/>
          <w:i/>
          <w:sz w:val="22"/>
          <w:szCs w:val="22"/>
        </w:rPr>
        <w:t>Το Νόμο 2190/1920 περί Ανωνύμων Εταιρειών</w:t>
      </w:r>
    </w:p>
    <w:p w:rsidR="00323BCB" w:rsidRPr="00371705" w:rsidRDefault="00323BCB" w:rsidP="00323BCB">
      <w:pPr>
        <w:numPr>
          <w:ilvl w:val="0"/>
          <w:numId w:val="11"/>
        </w:numPr>
        <w:spacing w:before="120"/>
        <w:ind w:hanging="357"/>
        <w:jc w:val="both"/>
        <w:rPr>
          <w:rFonts w:ascii="Arial" w:hAnsi="Arial" w:cs="Arial"/>
          <w:i/>
          <w:sz w:val="22"/>
          <w:szCs w:val="22"/>
        </w:rPr>
      </w:pPr>
      <w:r w:rsidRPr="00371705">
        <w:rPr>
          <w:rFonts w:ascii="Arial" w:hAnsi="Arial" w:cs="Arial"/>
          <w:i/>
          <w:sz w:val="22"/>
          <w:szCs w:val="22"/>
        </w:rPr>
        <w:t>Τον Κανονισμό Λειτουργίας της ΑΝΑΠΤΥΞΙΑΚΗΣ ΡΟΔΟΠΗΣ – Αναπτυξιακής Ανώνυμης Εταιρείας Ο.Τ.Α.</w:t>
      </w:r>
    </w:p>
    <w:p w:rsidR="00323BCB" w:rsidRPr="00371705" w:rsidRDefault="00323BCB" w:rsidP="00323BCB">
      <w:pPr>
        <w:numPr>
          <w:ilvl w:val="0"/>
          <w:numId w:val="11"/>
        </w:numPr>
        <w:spacing w:before="120"/>
        <w:ind w:hanging="357"/>
        <w:jc w:val="both"/>
        <w:rPr>
          <w:rFonts w:ascii="Arial" w:hAnsi="Arial" w:cs="Arial"/>
          <w:i/>
          <w:sz w:val="22"/>
          <w:szCs w:val="22"/>
        </w:rPr>
      </w:pPr>
      <w:r w:rsidRPr="00371705">
        <w:rPr>
          <w:rFonts w:ascii="Arial" w:hAnsi="Arial" w:cs="Arial"/>
          <w:i/>
          <w:sz w:val="22"/>
          <w:szCs w:val="22"/>
        </w:rPr>
        <w:t>Τις γενικές αρχές της συνθήκης Ε.Κ. και ειδικότερα την αρχή της ίσης μεταχείρισης, της μη διάκρισης, της ισότητας των φύλων και της διαφάνειας.</w:t>
      </w:r>
    </w:p>
    <w:p w:rsidR="00323BCB" w:rsidRPr="00371705" w:rsidRDefault="00323BCB" w:rsidP="00323BCB">
      <w:pPr>
        <w:numPr>
          <w:ilvl w:val="0"/>
          <w:numId w:val="11"/>
        </w:numPr>
        <w:spacing w:before="120"/>
        <w:ind w:hanging="357"/>
        <w:jc w:val="both"/>
        <w:rPr>
          <w:rFonts w:ascii="Arial" w:hAnsi="Arial" w:cs="Arial"/>
          <w:i/>
          <w:sz w:val="22"/>
          <w:szCs w:val="22"/>
        </w:rPr>
      </w:pPr>
      <w:r w:rsidRPr="00371705">
        <w:rPr>
          <w:rFonts w:ascii="Arial" w:hAnsi="Arial" w:cs="Arial"/>
          <w:i/>
          <w:sz w:val="22"/>
          <w:szCs w:val="22"/>
        </w:rPr>
        <w:t>Το άρθρο 30 του Ν. 4314/2014 (ΦΕΚ Α’265/23.12.2014), με το οποίο εισήχθη εξαίρεση από το πεδίο εφαρμογής του Ν. 2527/1997 για τις συγχρηματοδοτούμενες συμβάσεις μίσθωσης έργου.</w:t>
      </w:r>
    </w:p>
    <w:p w:rsidR="00323BCB" w:rsidRPr="00371705" w:rsidRDefault="00323BCB" w:rsidP="00323BCB">
      <w:pPr>
        <w:numPr>
          <w:ilvl w:val="0"/>
          <w:numId w:val="11"/>
        </w:numPr>
        <w:spacing w:before="120"/>
        <w:ind w:hanging="357"/>
        <w:jc w:val="both"/>
        <w:rPr>
          <w:rFonts w:ascii="Arial" w:hAnsi="Arial" w:cs="Arial"/>
          <w:i/>
          <w:sz w:val="22"/>
          <w:szCs w:val="22"/>
        </w:rPr>
      </w:pPr>
      <w:r w:rsidRPr="00371705">
        <w:rPr>
          <w:rFonts w:ascii="Arial" w:hAnsi="Arial" w:cs="Arial"/>
          <w:i/>
          <w:sz w:val="22"/>
          <w:szCs w:val="22"/>
        </w:rPr>
        <w:t>Την παράγραφο 5 του άρθρου 14 του Ν.4403/2016 (ΦΕΚ Α’125)/07.07.2016, που τροποποιεί την παράγραφο 4 του άρθρου 30 του Ν. 4314/2014 και εισάγει εξαίρεση για τις συγχρηματοδοτούμενες Σ.Μ.Ε. και συμβάσεις εργασίας ορισμένου χρόνου.</w:t>
      </w:r>
    </w:p>
    <w:p w:rsidR="00323BCB" w:rsidRPr="00371705" w:rsidRDefault="00323BCB" w:rsidP="00323BCB">
      <w:pPr>
        <w:numPr>
          <w:ilvl w:val="0"/>
          <w:numId w:val="11"/>
        </w:numPr>
        <w:spacing w:before="120"/>
        <w:ind w:hanging="357"/>
        <w:jc w:val="both"/>
        <w:rPr>
          <w:rFonts w:ascii="Arial" w:hAnsi="Arial" w:cs="Arial"/>
          <w:i/>
          <w:sz w:val="22"/>
          <w:szCs w:val="22"/>
        </w:rPr>
      </w:pPr>
      <w:r w:rsidRPr="00371705">
        <w:rPr>
          <w:rFonts w:ascii="Arial" w:hAnsi="Arial" w:cs="Arial"/>
          <w:i/>
          <w:sz w:val="22"/>
          <w:szCs w:val="22"/>
        </w:rPr>
        <w:t>Την με Αριθμ. Πρωτ.: ΔΙΠΑΑΔ/Φ.2.9/48/οικ.26059/10.10.2016 Εγκύκλιο με Θέμα: Προσλήψεις προσωπικού ιδιωτικού δικαίου ορισμένου χρόνου και σύναψη συμβάσεων μίσθωσης έργου στο πλαίσιο συγχρηματοδοτούμενων προγραμμάτων</w:t>
      </w:r>
    </w:p>
    <w:p w:rsidR="00323BCB" w:rsidRPr="00371705" w:rsidRDefault="00323BCB" w:rsidP="00323BCB">
      <w:pPr>
        <w:numPr>
          <w:ilvl w:val="0"/>
          <w:numId w:val="11"/>
        </w:numPr>
        <w:spacing w:before="120"/>
        <w:ind w:hanging="357"/>
        <w:jc w:val="both"/>
        <w:rPr>
          <w:rFonts w:ascii="Arial" w:hAnsi="Arial" w:cs="Arial"/>
          <w:i/>
          <w:sz w:val="22"/>
          <w:szCs w:val="22"/>
        </w:rPr>
      </w:pPr>
      <w:r w:rsidRPr="00371705">
        <w:rPr>
          <w:rFonts w:ascii="Arial" w:hAnsi="Arial" w:cs="Arial"/>
          <w:i/>
          <w:sz w:val="22"/>
          <w:szCs w:val="22"/>
        </w:rPr>
        <w:t>Τα άρθρα 681 του Αστικού Κώδικα.</w:t>
      </w:r>
    </w:p>
    <w:p w:rsidR="00323BCB" w:rsidRPr="00371705" w:rsidRDefault="00323BCB" w:rsidP="00323BCB">
      <w:pPr>
        <w:numPr>
          <w:ilvl w:val="0"/>
          <w:numId w:val="11"/>
        </w:numPr>
        <w:spacing w:before="120"/>
        <w:ind w:hanging="357"/>
        <w:jc w:val="both"/>
        <w:rPr>
          <w:rFonts w:ascii="Arial" w:hAnsi="Arial" w:cs="Arial"/>
          <w:i/>
          <w:sz w:val="22"/>
          <w:szCs w:val="22"/>
        </w:rPr>
      </w:pPr>
      <w:r w:rsidRPr="00371705">
        <w:rPr>
          <w:rFonts w:ascii="Arial" w:hAnsi="Arial" w:cs="Arial"/>
          <w:i/>
          <w:sz w:val="22"/>
          <w:szCs w:val="22"/>
        </w:rPr>
        <w:t xml:space="preserve">Την Υπουργική Απόφαση Αριθμ. </w:t>
      </w:r>
      <w:r w:rsidRPr="005032FD">
        <w:rPr>
          <w:rFonts w:ascii="Arial" w:hAnsi="Arial" w:cs="Arial"/>
          <w:i/>
          <w:sz w:val="22"/>
          <w:szCs w:val="22"/>
        </w:rPr>
        <w:t>137675/</w:t>
      </w:r>
      <w:r w:rsidRPr="00371705">
        <w:rPr>
          <w:rFonts w:ascii="Arial" w:hAnsi="Arial" w:cs="Arial"/>
          <w:i/>
          <w:sz w:val="22"/>
          <w:szCs w:val="22"/>
        </w:rPr>
        <w:t>ΕΥΘΥ</w:t>
      </w:r>
      <w:r w:rsidRPr="005032FD">
        <w:rPr>
          <w:rFonts w:ascii="Arial" w:hAnsi="Arial" w:cs="Arial"/>
          <w:i/>
          <w:sz w:val="22"/>
          <w:szCs w:val="22"/>
        </w:rPr>
        <w:t>1016</w:t>
      </w:r>
      <w:r w:rsidRPr="00371705">
        <w:rPr>
          <w:rFonts w:ascii="Arial" w:hAnsi="Arial" w:cs="Arial"/>
          <w:i/>
          <w:sz w:val="22"/>
          <w:szCs w:val="22"/>
        </w:rPr>
        <w:t>/</w:t>
      </w:r>
      <w:r w:rsidRPr="005032FD">
        <w:rPr>
          <w:rFonts w:ascii="Arial" w:hAnsi="Arial" w:cs="Arial"/>
          <w:i/>
          <w:sz w:val="22"/>
          <w:szCs w:val="22"/>
        </w:rPr>
        <w:t>19.12.2018</w:t>
      </w:r>
      <w:r w:rsidRPr="00371705">
        <w:rPr>
          <w:rFonts w:ascii="Arial" w:hAnsi="Arial" w:cs="Arial"/>
          <w:i/>
          <w:sz w:val="22"/>
          <w:szCs w:val="22"/>
        </w:rPr>
        <w:t xml:space="preserve"> (ΦΕΚ Β’</w:t>
      </w:r>
      <w:r w:rsidRPr="005032FD">
        <w:rPr>
          <w:rFonts w:ascii="Arial" w:hAnsi="Arial" w:cs="Arial"/>
          <w:i/>
          <w:sz w:val="22"/>
          <w:szCs w:val="22"/>
        </w:rPr>
        <w:t>5968/31.12.2018</w:t>
      </w:r>
      <w:r w:rsidRPr="00371705">
        <w:rPr>
          <w:rFonts w:ascii="Arial" w:hAnsi="Arial" w:cs="Arial"/>
          <w:i/>
          <w:sz w:val="22"/>
          <w:szCs w:val="22"/>
        </w:rPr>
        <w:t>)</w:t>
      </w:r>
      <w:r w:rsidRPr="005032FD">
        <w:rPr>
          <w:rFonts w:ascii="Arial" w:hAnsi="Arial" w:cs="Arial"/>
          <w:i/>
          <w:sz w:val="22"/>
          <w:szCs w:val="22"/>
        </w:rPr>
        <w:t xml:space="preserve"> </w:t>
      </w:r>
      <w:r>
        <w:rPr>
          <w:rFonts w:ascii="Arial" w:hAnsi="Arial" w:cs="Arial"/>
          <w:i/>
          <w:sz w:val="22"/>
          <w:szCs w:val="22"/>
        </w:rPr>
        <w:t>με θέμα</w:t>
      </w:r>
      <w:r w:rsidRPr="00371705">
        <w:rPr>
          <w:rFonts w:ascii="Arial" w:hAnsi="Arial" w:cs="Arial"/>
          <w:i/>
          <w:sz w:val="22"/>
          <w:szCs w:val="22"/>
        </w:rPr>
        <w:t xml:space="preserve">: </w:t>
      </w:r>
      <w:r>
        <w:rPr>
          <w:rFonts w:ascii="Arial" w:hAnsi="Arial" w:cs="Arial"/>
          <w:i/>
          <w:sz w:val="22"/>
          <w:szCs w:val="22"/>
        </w:rPr>
        <w:t>«</w:t>
      </w:r>
      <w:r w:rsidRPr="005032FD">
        <w:rPr>
          <w:rFonts w:ascii="Arial" w:hAnsi="Arial" w:cs="Arial"/>
          <w:i/>
          <w:sz w:val="22"/>
          <w:szCs w:val="22"/>
        </w:rPr>
        <w:t>Αντικατάσταση της υπ’ αριθμ. 110427/EΥΘΥ/ 1020/20.10.2016 (ΦΕΚ Β΄ 3521) υπουργικής απόφασης με τίτλο «Τροποποίηση και αντικατάσταση της υπ’ αριθμ. 81986/ΕΥΘΥ712/31.7.2015 (ΦΕΚ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w:t>
      </w:r>
    </w:p>
    <w:p w:rsidR="00323BCB" w:rsidRDefault="00323BCB" w:rsidP="00323BCB">
      <w:pPr>
        <w:numPr>
          <w:ilvl w:val="0"/>
          <w:numId w:val="11"/>
        </w:numPr>
        <w:spacing w:before="120"/>
        <w:jc w:val="both"/>
        <w:rPr>
          <w:rFonts w:ascii="Arial" w:hAnsi="Arial" w:cs="Arial"/>
          <w:i/>
          <w:sz w:val="22"/>
          <w:szCs w:val="22"/>
        </w:rPr>
      </w:pPr>
      <w:r w:rsidRPr="00371705">
        <w:rPr>
          <w:rFonts w:ascii="Arial" w:hAnsi="Arial" w:cs="Arial"/>
          <w:i/>
          <w:sz w:val="22"/>
          <w:szCs w:val="22"/>
        </w:rPr>
        <w:t>Την με Αριθμ. Πρωτ.: 3206/12-12-2016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ΕΠΑλΘ 2014-2020 και κατανομή πιστώσεων Δημόσιας Δαπάνης, σύμφωνα με την οποία η ΑΝΑΠΤΥΞΙΑΚΗ ΡΟΔΟΠΗΣ – Αναπτυξιακή Ανώνυμη Εταιρεία Ο.Τ.Α. αποτελεί Ομάδα Τοπικής Δράσης (ΟΤΔ) / Δικαιούχος του τοπικού προγράμματος που είναι συγχρηματοδοτούμενο ως προς την κάλυψη των αμοιβών του προσωπικού της.</w:t>
      </w:r>
    </w:p>
    <w:p w:rsidR="00323BCB" w:rsidRDefault="00323BCB" w:rsidP="00323BCB">
      <w:pPr>
        <w:numPr>
          <w:ilvl w:val="0"/>
          <w:numId w:val="11"/>
        </w:numPr>
        <w:spacing w:before="120"/>
        <w:ind w:hanging="357"/>
        <w:jc w:val="both"/>
        <w:rPr>
          <w:rFonts w:ascii="Arial" w:hAnsi="Arial" w:cs="Arial"/>
          <w:i/>
          <w:sz w:val="22"/>
          <w:szCs w:val="22"/>
        </w:rPr>
      </w:pPr>
      <w:r w:rsidRPr="00371705">
        <w:rPr>
          <w:rFonts w:ascii="Arial" w:hAnsi="Arial" w:cs="Arial"/>
          <w:i/>
          <w:sz w:val="22"/>
          <w:szCs w:val="22"/>
        </w:rPr>
        <w:t xml:space="preserve">Την παράγραφο 4.1.3 του Κεφαλαίου 4 και αντίστοιχα την παράγραφο 4.2.3 της Πρόσκλησης Υποβολής Προτάσεων για την επιλογή στρατηγικών τοπικής ανάπτυξης </w:t>
      </w:r>
      <w:r w:rsidRPr="00371705">
        <w:rPr>
          <w:rFonts w:ascii="Arial" w:hAnsi="Arial" w:cs="Arial"/>
          <w:i/>
          <w:sz w:val="22"/>
          <w:szCs w:val="22"/>
        </w:rPr>
        <w:lastRenderedPageBreak/>
        <w:t>με πρωτοβουλία των τοπικών κοινοτήτων στο πλαίσιο του Μ19 του ΠΑΑ 2014-2020 και της προτεραιότητας 4 του ΕΠΑλΘ 2014-2020, σύμφωνα με την οποία το ποσοστό λειτουργικών δαπανών υποστήριξης του τοπικού προγράμματος ανέρχεται σε ποσοστό μέχρι 20% ή/και 25% της συνολικής Δημόσιας Δαπάνης που πραγματοποιείται στο πλαίσιο της στρατηγικής τοπικής ανάπτυξης.</w:t>
      </w:r>
    </w:p>
    <w:p w:rsidR="00323BCB" w:rsidRPr="00371705" w:rsidRDefault="00323BCB" w:rsidP="00323BCB">
      <w:pPr>
        <w:numPr>
          <w:ilvl w:val="0"/>
          <w:numId w:val="11"/>
        </w:numPr>
        <w:spacing w:before="120"/>
        <w:ind w:hanging="357"/>
        <w:jc w:val="both"/>
        <w:rPr>
          <w:rFonts w:ascii="Arial" w:hAnsi="Arial" w:cs="Arial"/>
          <w:i/>
          <w:sz w:val="22"/>
          <w:szCs w:val="22"/>
        </w:rPr>
      </w:pPr>
      <w:r>
        <w:rPr>
          <w:rFonts w:ascii="Arial" w:hAnsi="Arial" w:cs="Arial"/>
          <w:i/>
          <w:sz w:val="22"/>
          <w:szCs w:val="22"/>
          <w:lang w:val="en-US"/>
        </w:rPr>
        <w:t>T</w:t>
      </w:r>
      <w:r>
        <w:rPr>
          <w:rFonts w:ascii="Arial" w:hAnsi="Arial" w:cs="Arial"/>
          <w:i/>
          <w:sz w:val="22"/>
          <w:szCs w:val="22"/>
        </w:rPr>
        <w:t xml:space="preserve">ην υπ’ αριθμ. 1547/26-02-2019 (ΦΕΚ Β’ 761/05.03.2019 </w:t>
      </w:r>
      <w:r w:rsidRPr="00371705">
        <w:rPr>
          <w:rFonts w:ascii="Arial" w:hAnsi="Arial" w:cs="Arial"/>
          <w:i/>
          <w:sz w:val="22"/>
          <w:szCs w:val="22"/>
        </w:rPr>
        <w:t>Απόφαση του Υπουργού Αγροτικής Ανάπτυξης και Τροφίμων</w:t>
      </w:r>
      <w:r>
        <w:rPr>
          <w:rFonts w:ascii="Arial" w:hAnsi="Arial" w:cs="Arial"/>
          <w:i/>
          <w:sz w:val="22"/>
          <w:szCs w:val="22"/>
        </w:rPr>
        <w:t xml:space="preserve"> με θέμα</w:t>
      </w:r>
      <w:r w:rsidRPr="005032FD">
        <w:rPr>
          <w:rFonts w:ascii="Arial" w:hAnsi="Arial" w:cs="Arial"/>
          <w:i/>
          <w:sz w:val="22"/>
          <w:szCs w:val="22"/>
        </w:rPr>
        <w:t>:</w:t>
      </w:r>
      <w:r>
        <w:rPr>
          <w:rFonts w:ascii="Arial" w:hAnsi="Arial" w:cs="Arial"/>
          <w:i/>
          <w:sz w:val="22"/>
          <w:szCs w:val="22"/>
        </w:rPr>
        <w:t xml:space="preserve">»Τροποποίηση και αντικατάσταση της 8427/1-8-2017 υπουργικής απόφασης που αφορά το Πλαίσιο υλοποίησης υπομέτρου 19.4 «Στήριξη για τις λειτουργικές δαπάνες και την εμψύχωση» του Μέτρου 19 (Τοπική Ανάπτυξη με Πρωτοβουλία Τοπικών Κοινοτήτων, ΤΑΠΤοΚ) του Προγράμματος Αγροτικής Ανάπτυξης 2014-2020». </w:t>
      </w:r>
    </w:p>
    <w:p w:rsidR="00323BCB" w:rsidRPr="00DF7DD4" w:rsidRDefault="00323BCB" w:rsidP="00323BCB">
      <w:pPr>
        <w:numPr>
          <w:ilvl w:val="0"/>
          <w:numId w:val="11"/>
        </w:numPr>
        <w:spacing w:before="120"/>
        <w:ind w:hanging="357"/>
        <w:jc w:val="both"/>
        <w:rPr>
          <w:rFonts w:ascii="Arial" w:hAnsi="Arial" w:cs="Arial"/>
          <w:i/>
          <w:sz w:val="22"/>
          <w:szCs w:val="22"/>
        </w:rPr>
      </w:pPr>
      <w:r w:rsidRPr="00DF7DD4">
        <w:rPr>
          <w:rFonts w:ascii="Arial" w:hAnsi="Arial" w:cs="Arial"/>
          <w:i/>
          <w:sz w:val="22"/>
          <w:szCs w:val="22"/>
        </w:rPr>
        <w:t xml:space="preserve">Την με αριθμ. </w:t>
      </w:r>
      <w:r w:rsidR="001D599D" w:rsidRPr="00DF7DD4">
        <w:rPr>
          <w:rFonts w:ascii="Arial" w:hAnsi="Arial" w:cs="Arial"/>
          <w:i/>
          <w:sz w:val="22"/>
          <w:szCs w:val="22"/>
        </w:rPr>
        <w:t>479/06-04-2023</w:t>
      </w:r>
      <w:r w:rsidRPr="00DF7DD4">
        <w:rPr>
          <w:rFonts w:ascii="Arial" w:hAnsi="Arial" w:cs="Arial"/>
          <w:i/>
          <w:sz w:val="22"/>
          <w:szCs w:val="22"/>
        </w:rPr>
        <w:t xml:space="preserve"> (</w:t>
      </w:r>
      <w:r w:rsidR="001D599D" w:rsidRPr="00DF7DD4">
        <w:rPr>
          <w:rFonts w:ascii="Arial" w:hAnsi="Arial" w:cs="Arial"/>
          <w:i/>
          <w:sz w:val="22"/>
          <w:szCs w:val="22"/>
        </w:rPr>
        <w:t>θ</w:t>
      </w:r>
      <w:r w:rsidRPr="00DF7DD4">
        <w:rPr>
          <w:rFonts w:ascii="Arial" w:hAnsi="Arial" w:cs="Arial"/>
          <w:i/>
          <w:sz w:val="22"/>
          <w:szCs w:val="22"/>
        </w:rPr>
        <w:t xml:space="preserve">έμα </w:t>
      </w:r>
      <w:r w:rsidR="001D599D" w:rsidRPr="00DF7DD4">
        <w:rPr>
          <w:rFonts w:ascii="Arial" w:hAnsi="Arial" w:cs="Arial"/>
          <w:i/>
          <w:sz w:val="22"/>
          <w:szCs w:val="22"/>
        </w:rPr>
        <w:t>2ο</w:t>
      </w:r>
      <w:r w:rsidRPr="00DF7DD4">
        <w:rPr>
          <w:rFonts w:ascii="Arial" w:hAnsi="Arial" w:cs="Arial"/>
          <w:i/>
          <w:sz w:val="22"/>
          <w:szCs w:val="22"/>
        </w:rPr>
        <w:t>) απόφαση του Διοικητικού Συμβουλίου (Δ.Σ.) περί έγκρισης και δημοσιοποίησης της υπόψη Πρόσκλησης Εκδήλωσης Ενδιαφέροντος.</w:t>
      </w:r>
    </w:p>
    <w:p w:rsidR="00323BCB" w:rsidRPr="00371705" w:rsidRDefault="00323BCB" w:rsidP="00323BCB">
      <w:pPr>
        <w:spacing w:before="120"/>
        <w:jc w:val="both"/>
        <w:rPr>
          <w:rFonts w:ascii="Arial" w:hAnsi="Arial" w:cs="Arial"/>
          <w:i/>
          <w:sz w:val="22"/>
          <w:szCs w:val="22"/>
        </w:rPr>
      </w:pPr>
    </w:p>
    <w:p w:rsidR="00323BCB" w:rsidRPr="00371705" w:rsidRDefault="00323BCB" w:rsidP="00323BCB">
      <w:pPr>
        <w:spacing w:before="120"/>
        <w:jc w:val="center"/>
        <w:rPr>
          <w:rFonts w:ascii="Arial" w:hAnsi="Arial" w:cs="Arial"/>
          <w:b/>
          <w:i/>
          <w:sz w:val="22"/>
          <w:szCs w:val="22"/>
        </w:rPr>
      </w:pPr>
      <w:r w:rsidRPr="00371705">
        <w:rPr>
          <w:rFonts w:ascii="Arial" w:hAnsi="Arial" w:cs="Arial"/>
          <w:b/>
          <w:i/>
          <w:sz w:val="22"/>
          <w:szCs w:val="22"/>
        </w:rPr>
        <w:t>ανακοινώνει</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ότι προτίθεται να καταρτίσει Συμβάσεις Μίσθωσης Έργου (Σ.Μ.Ε.) εντός του χρονικού διαστήματος διάρκειας του έργου «Τοπικό πρόγραμμα LEADER/CLLD του ΠΑΑ 2014-2020 και του ΕΠΑλΘ 2014-2020 για την περιοχή παρέμβασης των Περιφερειακών Ενοτήτων Ροδόπης και Ξάνθης», ανάλογα με τις ανάγκες του Τοπικού Προγράμματος, και ειδικότερα από την ολοκλήρωση της διαδικασίας της παρούσας πρόσκλησης μέχρι 31-12-202</w:t>
      </w:r>
      <w:r>
        <w:rPr>
          <w:rFonts w:ascii="Arial" w:hAnsi="Arial" w:cs="Arial"/>
          <w:i/>
          <w:sz w:val="22"/>
          <w:szCs w:val="22"/>
        </w:rPr>
        <w:t>5</w:t>
      </w:r>
      <w:r w:rsidRPr="00371705">
        <w:rPr>
          <w:rFonts w:ascii="Arial" w:hAnsi="Arial" w:cs="Arial"/>
          <w:i/>
          <w:sz w:val="22"/>
          <w:szCs w:val="22"/>
        </w:rPr>
        <w:t>, ήτοι ημερομηνία κατά την οποία προβλέπεται σήμερα να ολοκληρωθεί το τοπικό πρόγραμμα</w:t>
      </w:r>
      <w:r w:rsidR="001D599D" w:rsidRPr="001D599D">
        <w:rPr>
          <w:rFonts w:ascii="Arial" w:hAnsi="Arial" w:cs="Arial"/>
          <w:i/>
          <w:sz w:val="22"/>
          <w:szCs w:val="22"/>
        </w:rPr>
        <w:t xml:space="preserve"> </w:t>
      </w:r>
      <w:r w:rsidR="001D599D" w:rsidRPr="00371705">
        <w:rPr>
          <w:rFonts w:ascii="Arial" w:hAnsi="Arial" w:cs="Arial"/>
          <w:i/>
          <w:sz w:val="22"/>
          <w:szCs w:val="22"/>
        </w:rPr>
        <w:t>LEADER/CLLD</w:t>
      </w:r>
      <w:r w:rsidR="001D599D" w:rsidRPr="001D599D">
        <w:rPr>
          <w:rFonts w:ascii="Arial" w:hAnsi="Arial" w:cs="Arial"/>
          <w:i/>
          <w:sz w:val="22"/>
          <w:szCs w:val="22"/>
        </w:rPr>
        <w:t xml:space="preserve"> </w:t>
      </w:r>
      <w:r w:rsidR="001D599D" w:rsidRPr="00371705">
        <w:rPr>
          <w:rFonts w:ascii="Arial" w:hAnsi="Arial" w:cs="Arial"/>
          <w:i/>
          <w:sz w:val="22"/>
          <w:szCs w:val="22"/>
        </w:rPr>
        <w:t>του ΠΑΑ 2014-2020</w:t>
      </w:r>
      <w:r w:rsidRPr="00371705">
        <w:rPr>
          <w:rFonts w:ascii="Arial" w:hAnsi="Arial" w:cs="Arial"/>
          <w:i/>
          <w:sz w:val="22"/>
          <w:szCs w:val="22"/>
        </w:rPr>
        <w:t xml:space="preserve">, με δυνατότητα παράτασης-ανανέωσης των Συμβάσεων Μίσθωσης Έργου (Σ.Μ.Ε.) μέχρι τη λήξη του ως άνω προγράμματος, σε περίπτωση </w:t>
      </w:r>
      <w:r w:rsidR="00DF7DD4">
        <w:rPr>
          <w:rFonts w:ascii="Arial" w:hAnsi="Arial" w:cs="Arial"/>
          <w:i/>
          <w:sz w:val="22"/>
          <w:szCs w:val="22"/>
        </w:rPr>
        <w:t xml:space="preserve">νέας </w:t>
      </w:r>
      <w:r w:rsidRPr="00371705">
        <w:rPr>
          <w:rFonts w:ascii="Arial" w:hAnsi="Arial" w:cs="Arial"/>
          <w:i/>
          <w:sz w:val="22"/>
          <w:szCs w:val="22"/>
        </w:rPr>
        <w:t xml:space="preserve">παρατάσεως της προθεσμίας ολοκλήρωσης αυτού. </w:t>
      </w:r>
    </w:p>
    <w:p w:rsidR="00323BCB" w:rsidRPr="009C5842" w:rsidRDefault="00323BCB" w:rsidP="00323BCB">
      <w:pPr>
        <w:spacing w:before="120"/>
        <w:jc w:val="both"/>
        <w:rPr>
          <w:rFonts w:ascii="Arial" w:hAnsi="Arial" w:cs="Arial"/>
          <w:i/>
          <w:sz w:val="22"/>
          <w:szCs w:val="22"/>
        </w:rPr>
      </w:pPr>
      <w:r w:rsidRPr="00371705">
        <w:rPr>
          <w:rFonts w:ascii="Arial" w:hAnsi="Arial" w:cs="Arial"/>
          <w:i/>
          <w:sz w:val="22"/>
          <w:szCs w:val="22"/>
        </w:rPr>
        <w:t xml:space="preserve">Οι Συμβάσεις Μίσθωσης Έργου (Σ.Μ.Ε.) αφορούν </w:t>
      </w:r>
      <w:r>
        <w:rPr>
          <w:rFonts w:ascii="Arial" w:hAnsi="Arial" w:cs="Arial"/>
          <w:i/>
          <w:sz w:val="22"/>
          <w:szCs w:val="22"/>
        </w:rPr>
        <w:t>σ</w:t>
      </w:r>
      <w:r w:rsidRPr="009C5842">
        <w:rPr>
          <w:rFonts w:ascii="Arial" w:hAnsi="Arial" w:cs="Arial"/>
          <w:i/>
          <w:sz w:val="22"/>
          <w:szCs w:val="22"/>
        </w:rPr>
        <w:t xml:space="preserve">ε </w:t>
      </w:r>
      <w:r w:rsidR="0073134D">
        <w:rPr>
          <w:rFonts w:ascii="Arial" w:hAnsi="Arial" w:cs="Arial"/>
          <w:i/>
          <w:sz w:val="22"/>
          <w:szCs w:val="22"/>
        </w:rPr>
        <w:t>δύο</w:t>
      </w:r>
      <w:r w:rsidRPr="009C5842">
        <w:rPr>
          <w:rFonts w:ascii="Arial" w:hAnsi="Arial" w:cs="Arial"/>
          <w:i/>
          <w:sz w:val="22"/>
          <w:szCs w:val="22"/>
        </w:rPr>
        <w:t xml:space="preserve"> (</w:t>
      </w:r>
      <w:r w:rsidR="0073134D">
        <w:rPr>
          <w:rFonts w:ascii="Arial" w:hAnsi="Arial" w:cs="Arial"/>
          <w:i/>
          <w:sz w:val="22"/>
          <w:szCs w:val="22"/>
        </w:rPr>
        <w:t>2</w:t>
      </w:r>
      <w:r w:rsidRPr="009C5842">
        <w:rPr>
          <w:rFonts w:ascii="Arial" w:hAnsi="Arial" w:cs="Arial"/>
          <w:i/>
          <w:sz w:val="22"/>
          <w:szCs w:val="22"/>
        </w:rPr>
        <w:t xml:space="preserve">) Πτυχιούχους Πανεπιστημιακής Εκπαίδευσης με ειδική επαγγελματική εμπειρία στην διαχείριση-υλοποίηση συγχρηματοδοτούμενων Ευρωπαϊκών Προγραμμάτων, με τις παρακάτω κατά προτίμηση ειδικότητες:  </w:t>
      </w:r>
    </w:p>
    <w:p w:rsidR="001D599D" w:rsidRDefault="00323BCB" w:rsidP="001D599D">
      <w:pPr>
        <w:numPr>
          <w:ilvl w:val="0"/>
          <w:numId w:val="12"/>
        </w:numPr>
        <w:spacing w:before="120"/>
        <w:jc w:val="both"/>
        <w:rPr>
          <w:rFonts w:ascii="Arial" w:hAnsi="Arial" w:cs="Arial"/>
          <w:i/>
          <w:sz w:val="22"/>
          <w:szCs w:val="22"/>
        </w:rPr>
      </w:pPr>
      <w:r w:rsidRPr="001D599D">
        <w:rPr>
          <w:rFonts w:ascii="Arial" w:hAnsi="Arial" w:cs="Arial"/>
          <w:i/>
          <w:sz w:val="22"/>
          <w:szCs w:val="22"/>
        </w:rPr>
        <w:t xml:space="preserve">Έναν/μία (1) </w:t>
      </w:r>
      <w:r w:rsidR="00CD550D">
        <w:rPr>
          <w:rFonts w:ascii="Arial" w:hAnsi="Arial" w:cs="Arial"/>
          <w:i/>
          <w:sz w:val="22"/>
          <w:szCs w:val="22"/>
        </w:rPr>
        <w:t>Διπλωματούχο</w:t>
      </w:r>
      <w:r w:rsidRPr="001D599D">
        <w:rPr>
          <w:rFonts w:ascii="Arial" w:hAnsi="Arial" w:cs="Arial"/>
          <w:i/>
          <w:sz w:val="22"/>
          <w:szCs w:val="22"/>
        </w:rPr>
        <w:t xml:space="preserve"> Μηχανικό </w:t>
      </w:r>
      <w:r w:rsidR="0073134D">
        <w:rPr>
          <w:rFonts w:ascii="Arial" w:hAnsi="Arial" w:cs="Arial"/>
          <w:i/>
          <w:sz w:val="22"/>
          <w:szCs w:val="22"/>
        </w:rPr>
        <w:t>ή/και</w:t>
      </w:r>
    </w:p>
    <w:p w:rsidR="00323BCB" w:rsidRPr="001D599D" w:rsidRDefault="00323BCB" w:rsidP="001D599D">
      <w:pPr>
        <w:numPr>
          <w:ilvl w:val="0"/>
          <w:numId w:val="12"/>
        </w:numPr>
        <w:spacing w:before="120"/>
        <w:jc w:val="both"/>
        <w:rPr>
          <w:rFonts w:ascii="Arial" w:hAnsi="Arial" w:cs="Arial"/>
          <w:i/>
          <w:sz w:val="22"/>
          <w:szCs w:val="22"/>
        </w:rPr>
      </w:pPr>
      <w:r w:rsidRPr="001D599D">
        <w:rPr>
          <w:rFonts w:ascii="Arial" w:hAnsi="Arial" w:cs="Arial"/>
          <w:i/>
          <w:sz w:val="22"/>
          <w:szCs w:val="22"/>
        </w:rPr>
        <w:t>Έναν/μία (1) Πτυχιούχο Π.Ε. Οικονομικής Σχολής</w:t>
      </w:r>
      <w:r w:rsidR="0073134D">
        <w:rPr>
          <w:rFonts w:ascii="Arial" w:hAnsi="Arial" w:cs="Arial"/>
          <w:i/>
          <w:sz w:val="22"/>
          <w:szCs w:val="22"/>
        </w:rPr>
        <w:t xml:space="preserve"> ή/και</w:t>
      </w:r>
    </w:p>
    <w:p w:rsidR="00323BCB" w:rsidRDefault="00323BCB" w:rsidP="00323BCB">
      <w:pPr>
        <w:numPr>
          <w:ilvl w:val="0"/>
          <w:numId w:val="12"/>
        </w:numPr>
        <w:spacing w:before="120"/>
        <w:jc w:val="both"/>
        <w:rPr>
          <w:rFonts w:ascii="Arial" w:hAnsi="Arial" w:cs="Arial"/>
          <w:i/>
          <w:sz w:val="22"/>
          <w:szCs w:val="22"/>
        </w:rPr>
      </w:pPr>
      <w:r w:rsidRPr="00371705">
        <w:rPr>
          <w:rFonts w:ascii="Arial" w:hAnsi="Arial" w:cs="Arial"/>
          <w:i/>
          <w:sz w:val="22"/>
          <w:szCs w:val="22"/>
        </w:rPr>
        <w:t>Έναν/μία (1) Πτυχιούχο Π.Ε. Γεωπονικής Σχολής</w:t>
      </w:r>
    </w:p>
    <w:p w:rsidR="00F865AE" w:rsidRDefault="00F865AE" w:rsidP="00F865AE">
      <w:pPr>
        <w:ind w:right="499"/>
        <w:jc w:val="both"/>
        <w:rPr>
          <w:rFonts w:ascii="Arial" w:hAnsi="Arial" w:cs="Arial"/>
          <w:i/>
          <w:sz w:val="22"/>
          <w:szCs w:val="22"/>
        </w:rPr>
      </w:pPr>
    </w:p>
    <w:p w:rsidR="00F865AE" w:rsidRPr="00DB3D42" w:rsidRDefault="00F865AE" w:rsidP="00DB3D42">
      <w:pPr>
        <w:ind w:right="-58"/>
        <w:jc w:val="both"/>
        <w:rPr>
          <w:rFonts w:ascii="Arial" w:hAnsi="Arial" w:cs="Arial"/>
          <w:i/>
          <w:sz w:val="22"/>
          <w:szCs w:val="22"/>
        </w:rPr>
      </w:pPr>
      <w:r>
        <w:rPr>
          <w:rFonts w:ascii="Arial" w:hAnsi="Arial" w:cs="Arial"/>
          <w:i/>
          <w:sz w:val="22"/>
          <w:szCs w:val="22"/>
        </w:rPr>
        <w:t xml:space="preserve">Οι ανωτέρω συμβάσεις μίσθωσης έργου, που θα συναφθούν </w:t>
      </w:r>
      <w:r w:rsidRPr="00DB3D42">
        <w:rPr>
          <w:rFonts w:ascii="Arial" w:hAnsi="Arial" w:cs="Arial"/>
          <w:i/>
          <w:sz w:val="22"/>
          <w:szCs w:val="22"/>
        </w:rPr>
        <w:t xml:space="preserve">στα πλαίσια υλοποίησης του τοπικού προγράμματος CLLD LEADER (ΠΑΑ 2014-2020) Περιφερειακών Ενοτήτων Ροδόπης και Ξάνθης,  θα χρηματοδοτηθούν κυρίως από εθνικούς πόρους και από το Ευρωπαϊκό Γεωργικό Ταμείο Αγροτικής Ανάπτυξης (ΕΓΤΑΑ), καθώς και κατά ένα μικρό ποσοστό από το Ενιαίο Ταμείο Θάλασσας και Αλιείας (ΕΤΘΑ). </w:t>
      </w:r>
    </w:p>
    <w:p w:rsidR="00323BCB" w:rsidRPr="00371705" w:rsidRDefault="00323BCB" w:rsidP="00323BCB">
      <w:pPr>
        <w:keepNext/>
        <w:outlineLvl w:val="0"/>
        <w:rPr>
          <w:rFonts w:ascii="Arial" w:hAnsi="Arial" w:cs="Arial"/>
          <w:b/>
          <w:i/>
          <w:sz w:val="22"/>
          <w:szCs w:val="22"/>
        </w:rPr>
      </w:pPr>
      <w:r w:rsidRPr="00371705">
        <w:rPr>
          <w:rFonts w:ascii="Arial" w:hAnsi="Arial" w:cs="Arial"/>
          <w:i/>
          <w:sz w:val="22"/>
          <w:szCs w:val="22"/>
        </w:rPr>
        <w:br w:type="page"/>
      </w:r>
      <w:bookmarkStart w:id="1" w:name="_Toc480882626"/>
      <w:r w:rsidRPr="00371705">
        <w:rPr>
          <w:rFonts w:ascii="Arial" w:hAnsi="Arial" w:cs="Arial"/>
          <w:b/>
          <w:i/>
          <w:sz w:val="22"/>
          <w:szCs w:val="22"/>
        </w:rPr>
        <w:lastRenderedPageBreak/>
        <w:t>ΣΥΝΤΟΜΗ ΠΕΡΙΓΡΑΦΗ ΤΟΥ ΕΡΓΟΥ</w:t>
      </w:r>
      <w:bookmarkEnd w:id="1"/>
    </w:p>
    <w:p w:rsidR="00323BCB" w:rsidRPr="001D599D" w:rsidRDefault="00323BCB" w:rsidP="00323BCB">
      <w:pPr>
        <w:spacing w:before="120"/>
        <w:jc w:val="both"/>
        <w:rPr>
          <w:rFonts w:ascii="Arial" w:hAnsi="Arial" w:cs="Arial"/>
          <w:b/>
          <w:i/>
          <w:sz w:val="22"/>
          <w:szCs w:val="22"/>
        </w:rPr>
      </w:pPr>
      <w:r w:rsidRPr="001D599D">
        <w:rPr>
          <w:rFonts w:ascii="Arial" w:hAnsi="Arial" w:cs="Arial"/>
          <w:b/>
          <w:i/>
          <w:sz w:val="22"/>
          <w:szCs w:val="22"/>
        </w:rPr>
        <w:t>Ιστορικό</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 xml:space="preserve">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 </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 xml:space="preserve">Σε συνέχεια της υπ’ αριθ. 3206/12.12.2016 (ΦΕΚ 4111/Β/2016) Υπουργικής Απόφασης του Υπουργείου Αγροτικής Ανάπτυξης και Τροφίμων περί έγκρισης των προγραμμάτων τοπικής ανάπτυξης στο πλαίσιο της Πρόσκλησης υποβολής προτάσεων για την επιλογή Στρατηγικών Τοπικής Ανάπτυξης του ΠΑΑ 2014-2020 &amp; του ΕΠΑΛΘ 2014-2020 και την κατανομή πιστώσεων Δημόσιας Δαπάνης ανά Ομάδα Τοπικής Δράσης (ΟΤΔ), η ΑΝΑΠΤΥΞΙΑΚΗ ΡΟΔΟΠΗΣ – Αναπτυξιακή Ανώνυμη Εταιρεία Ο.Τ.Α. (ΑΝ. ΡΟ. Α.Ε.) έχει αναλάβει την εφαρμογή - υλοποίηση του τοπικού προγράμματος CLLD/LEADER στις Περιφερειακές Ενότητες Ροδόπης και Ξάνθης. </w:t>
      </w:r>
    </w:p>
    <w:p w:rsidR="00323BCB" w:rsidRPr="00371705" w:rsidRDefault="00323BCB" w:rsidP="00323BCB">
      <w:pPr>
        <w:spacing w:before="120"/>
        <w:jc w:val="both"/>
        <w:rPr>
          <w:rFonts w:ascii="Arial" w:hAnsi="Arial" w:cs="Arial"/>
          <w:i/>
          <w:sz w:val="22"/>
          <w:szCs w:val="22"/>
        </w:rPr>
      </w:pPr>
    </w:p>
    <w:p w:rsidR="00323BCB" w:rsidRPr="00371705" w:rsidRDefault="00323BCB" w:rsidP="00323BCB">
      <w:pPr>
        <w:keepNext/>
        <w:outlineLvl w:val="0"/>
        <w:rPr>
          <w:rFonts w:ascii="Arial" w:hAnsi="Arial" w:cs="Arial"/>
          <w:i/>
          <w:sz w:val="22"/>
          <w:szCs w:val="22"/>
        </w:rPr>
      </w:pPr>
      <w:bookmarkStart w:id="2" w:name="_Toc480882627"/>
      <w:r w:rsidRPr="00371705">
        <w:rPr>
          <w:rFonts w:ascii="Arial" w:hAnsi="Arial" w:cs="Arial"/>
          <w:i/>
          <w:sz w:val="22"/>
          <w:szCs w:val="22"/>
        </w:rPr>
        <w:t>Αντικείμενο του Τοπικού Προγράμματος CLLD/LEADER</w:t>
      </w:r>
      <w:bookmarkEnd w:id="2"/>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Στο πλαίσιο του έργου «Τοπικό πρόγραμμα LEADER/CLLD του ΠΑΑ 2014-2020 και του ΕΠΑλΘ 2014-2020» η Ομάδα Τοπικής Δράσης (ΟΤΔ) είναι υπεύθυνη για την ορθή και σύννομη εφαρμογή του προγράμματος, βάσει του σχετικού Κοινοτικού και Εθνικού θεσμικού πλαισίου.</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Αναλυτικότερα, στο πλαίσιο του έργου προβλέπεται να εκτελεστούν τα παρακάτω πακέτα εργασίας:</w:t>
      </w:r>
    </w:p>
    <w:p w:rsidR="00323BCB" w:rsidRPr="00371705" w:rsidRDefault="00323BCB" w:rsidP="00323BCB">
      <w:pPr>
        <w:numPr>
          <w:ilvl w:val="0"/>
          <w:numId w:val="13"/>
        </w:numPr>
        <w:spacing w:before="120"/>
        <w:contextualSpacing/>
        <w:jc w:val="both"/>
        <w:rPr>
          <w:rFonts w:ascii="Arial" w:hAnsi="Arial" w:cs="Arial"/>
          <w:i/>
          <w:sz w:val="22"/>
          <w:szCs w:val="22"/>
        </w:rPr>
      </w:pPr>
      <w:r w:rsidRPr="00371705">
        <w:rPr>
          <w:rFonts w:ascii="Arial" w:hAnsi="Arial" w:cs="Arial"/>
          <w:i/>
          <w:sz w:val="22"/>
          <w:szCs w:val="22"/>
        </w:rPr>
        <w:t>ΔΙΟΙΚΗΣΗ – ΣΥΝΤΟΝΙΣΜΟΣ ΥΛΟΠΟΙΗΣΗΣ ΕΡΓΟΥ.</w:t>
      </w:r>
    </w:p>
    <w:p w:rsidR="00323BCB" w:rsidRPr="00371705" w:rsidRDefault="00323BCB" w:rsidP="00323BCB">
      <w:pPr>
        <w:numPr>
          <w:ilvl w:val="0"/>
          <w:numId w:val="13"/>
        </w:numPr>
        <w:spacing w:before="120"/>
        <w:contextualSpacing/>
        <w:jc w:val="both"/>
        <w:rPr>
          <w:rFonts w:ascii="Arial" w:hAnsi="Arial" w:cs="Arial"/>
          <w:i/>
          <w:sz w:val="22"/>
          <w:szCs w:val="22"/>
        </w:rPr>
      </w:pPr>
      <w:r w:rsidRPr="00371705">
        <w:rPr>
          <w:rFonts w:ascii="Arial" w:hAnsi="Arial" w:cs="Arial"/>
          <w:i/>
          <w:sz w:val="22"/>
          <w:szCs w:val="22"/>
        </w:rPr>
        <w:t>ΔΙΑΧΕΙΡΗΣΗ ΤΗΣ ΥΛΟΠΟΙΗΣΗΣ ΤΗΣ ΕΓΚΕΚΡΙΜΕΝΗΣ ΣΤΡΑΤΗΓΙΚΗΣ ΤΟΠΙΚΗΣ ΑΝΑΠΤΥΞΗΣ.</w:t>
      </w:r>
    </w:p>
    <w:p w:rsidR="00323BCB" w:rsidRDefault="00323BCB" w:rsidP="00323BCB">
      <w:pPr>
        <w:numPr>
          <w:ilvl w:val="0"/>
          <w:numId w:val="13"/>
        </w:numPr>
        <w:spacing w:before="120"/>
        <w:contextualSpacing/>
        <w:jc w:val="both"/>
        <w:rPr>
          <w:rFonts w:ascii="Arial" w:hAnsi="Arial" w:cs="Arial"/>
          <w:i/>
          <w:sz w:val="22"/>
          <w:szCs w:val="22"/>
        </w:rPr>
      </w:pPr>
      <w:r w:rsidRPr="00371705">
        <w:rPr>
          <w:rFonts w:ascii="Arial" w:hAnsi="Arial" w:cs="Arial"/>
          <w:i/>
          <w:sz w:val="22"/>
          <w:szCs w:val="22"/>
        </w:rPr>
        <w:t>ΕΝΕΡΓΕΙΕΣ ΕΝΗΜΕΡΩΣΗΣ – ΕΥΑΙΣΘΗΤΟΠΟΙΗΣΗΣ – ΕΜΨΥΧΩΣΗΣ.</w:t>
      </w:r>
    </w:p>
    <w:p w:rsidR="00323BCB" w:rsidRPr="00B33AE8" w:rsidRDefault="00323BCB" w:rsidP="00323BCB">
      <w:pPr>
        <w:numPr>
          <w:ilvl w:val="0"/>
          <w:numId w:val="13"/>
        </w:numPr>
        <w:spacing w:before="120"/>
        <w:jc w:val="both"/>
        <w:rPr>
          <w:rFonts w:ascii="Arial" w:hAnsi="Arial" w:cs="Arial"/>
          <w:i/>
          <w:sz w:val="22"/>
          <w:szCs w:val="22"/>
        </w:rPr>
      </w:pPr>
      <w:r w:rsidRPr="00B33AE8">
        <w:rPr>
          <w:rFonts w:ascii="Arial" w:hAnsi="Arial" w:cs="Arial"/>
          <w:i/>
          <w:sz w:val="22"/>
          <w:szCs w:val="22"/>
        </w:rPr>
        <w:t>ΔΙΑΤΟΠΙΚΕΣ ΚΑΙ ΔΙΑΚΡΑΤΙΚΕΣ ΣΥΝΕΡΓΑΣΙΕΣ</w:t>
      </w:r>
    </w:p>
    <w:p w:rsidR="00323BCB" w:rsidRPr="00371705" w:rsidRDefault="00323BCB" w:rsidP="00323BCB">
      <w:pPr>
        <w:spacing w:before="120"/>
        <w:contextualSpacing/>
        <w:jc w:val="both"/>
        <w:rPr>
          <w:rFonts w:ascii="Arial" w:hAnsi="Arial" w:cs="Arial"/>
          <w:i/>
          <w:sz w:val="22"/>
          <w:szCs w:val="22"/>
        </w:rPr>
      </w:pP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Ειδικότερα, τα Πακέτα Εργασίας περιλαμβάνουν τα κάτωθι αντικείμενα:</w:t>
      </w:r>
    </w:p>
    <w:p w:rsidR="00323BCB" w:rsidRPr="00371705" w:rsidRDefault="00323BCB" w:rsidP="00323BCB">
      <w:pPr>
        <w:spacing w:before="120"/>
        <w:jc w:val="both"/>
        <w:rPr>
          <w:rFonts w:ascii="Arial" w:hAnsi="Arial" w:cs="Arial"/>
          <w:i/>
          <w:sz w:val="22"/>
          <w:szCs w:val="22"/>
        </w:rPr>
      </w:pPr>
    </w:p>
    <w:p w:rsidR="00323BCB" w:rsidRPr="00371705" w:rsidRDefault="00323BCB" w:rsidP="00323BCB">
      <w:pPr>
        <w:spacing w:before="120"/>
        <w:jc w:val="both"/>
        <w:rPr>
          <w:rFonts w:ascii="Arial" w:hAnsi="Arial" w:cs="Arial"/>
          <w:b/>
          <w:i/>
          <w:sz w:val="22"/>
          <w:szCs w:val="22"/>
        </w:rPr>
      </w:pPr>
      <w:r w:rsidRPr="00371705">
        <w:rPr>
          <w:rFonts w:ascii="Arial" w:hAnsi="Arial" w:cs="Arial"/>
          <w:b/>
          <w:i/>
          <w:sz w:val="22"/>
          <w:szCs w:val="22"/>
        </w:rPr>
        <w:t>Α) ΔΙΟΙΚΗΣΗ - ΣΥΝΤΟΝΙΣΜΟΣ ΥΛΟΠΟΙΗΣΗΣ ΕΡΓΟΥ</w:t>
      </w:r>
    </w:p>
    <w:p w:rsidR="00323BCB" w:rsidRPr="00371705" w:rsidRDefault="00323BCB" w:rsidP="00323BCB">
      <w:pPr>
        <w:numPr>
          <w:ilvl w:val="0"/>
          <w:numId w:val="14"/>
        </w:numPr>
        <w:spacing w:before="120"/>
        <w:ind w:left="851"/>
        <w:jc w:val="both"/>
        <w:rPr>
          <w:rFonts w:ascii="Arial" w:hAnsi="Arial" w:cs="Arial"/>
          <w:i/>
          <w:sz w:val="22"/>
          <w:szCs w:val="22"/>
        </w:rPr>
      </w:pPr>
      <w:r w:rsidRPr="00371705">
        <w:rPr>
          <w:rFonts w:ascii="Arial" w:hAnsi="Arial" w:cs="Arial"/>
          <w:i/>
          <w:sz w:val="22"/>
          <w:szCs w:val="22"/>
        </w:rPr>
        <w:t>Συγκρότηση και λειτουργία Επιτροπής Διαχείρισης Προγράμματος (ΕΔΠ) για τη διαχείριση των θεμάτων που αφορούν στην εφαρμογή του Τοπικού Προγράμματος.</w:t>
      </w:r>
    </w:p>
    <w:p w:rsidR="00323BCB" w:rsidRPr="00371705" w:rsidRDefault="00323BCB" w:rsidP="00323BCB">
      <w:pPr>
        <w:numPr>
          <w:ilvl w:val="0"/>
          <w:numId w:val="14"/>
        </w:numPr>
        <w:spacing w:before="120"/>
        <w:ind w:left="851"/>
        <w:jc w:val="both"/>
        <w:rPr>
          <w:rFonts w:ascii="Arial" w:hAnsi="Arial" w:cs="Arial"/>
          <w:i/>
          <w:sz w:val="22"/>
          <w:szCs w:val="22"/>
        </w:rPr>
      </w:pPr>
      <w:r w:rsidRPr="00371705">
        <w:rPr>
          <w:rFonts w:ascii="Arial" w:hAnsi="Arial" w:cs="Arial"/>
          <w:i/>
          <w:sz w:val="22"/>
          <w:szCs w:val="22"/>
        </w:rPr>
        <w:t>Λειτουργία κατάλληλου υπηρεσιακού πυρήνα για την εφαρμογή του Τοπικού Προγράμματος καθ’ όλη τη διάρκεια υλοποίησής του.</w:t>
      </w:r>
    </w:p>
    <w:p w:rsidR="00323BCB" w:rsidRPr="00371705" w:rsidRDefault="00323BCB" w:rsidP="00323BCB">
      <w:pPr>
        <w:numPr>
          <w:ilvl w:val="0"/>
          <w:numId w:val="14"/>
        </w:numPr>
        <w:spacing w:before="120"/>
        <w:ind w:left="851"/>
        <w:jc w:val="both"/>
        <w:rPr>
          <w:rFonts w:ascii="Arial" w:hAnsi="Arial" w:cs="Arial"/>
          <w:i/>
          <w:sz w:val="22"/>
          <w:szCs w:val="22"/>
        </w:rPr>
      </w:pPr>
      <w:r w:rsidRPr="00371705">
        <w:rPr>
          <w:rFonts w:ascii="Arial" w:hAnsi="Arial" w:cs="Arial"/>
          <w:i/>
          <w:sz w:val="22"/>
          <w:szCs w:val="22"/>
        </w:rPr>
        <w:t xml:space="preserve">Ενημέρωση των αρμόδιων φορέων (Διαχειριστικές Αρχές) αναφορικά με αλλαγές, τροποποιήσεις που σχετίζονται με τους όρους και κανόνες λειτουργίας της εταιρείας. </w:t>
      </w:r>
    </w:p>
    <w:p w:rsidR="00323BCB" w:rsidRPr="00371705" w:rsidRDefault="00323BCB" w:rsidP="00323BCB">
      <w:pPr>
        <w:spacing w:before="120"/>
        <w:jc w:val="both"/>
        <w:rPr>
          <w:rFonts w:ascii="Arial" w:hAnsi="Arial" w:cs="Arial"/>
          <w:i/>
          <w:sz w:val="22"/>
          <w:szCs w:val="22"/>
        </w:rPr>
      </w:pPr>
    </w:p>
    <w:p w:rsidR="00323BCB" w:rsidRPr="00371705" w:rsidRDefault="00323BCB" w:rsidP="00323BCB">
      <w:pPr>
        <w:spacing w:before="120"/>
        <w:jc w:val="both"/>
        <w:rPr>
          <w:rFonts w:ascii="Arial" w:hAnsi="Arial" w:cs="Arial"/>
          <w:b/>
          <w:i/>
          <w:sz w:val="22"/>
          <w:szCs w:val="22"/>
        </w:rPr>
      </w:pPr>
      <w:r w:rsidRPr="00371705">
        <w:rPr>
          <w:rFonts w:ascii="Arial" w:hAnsi="Arial" w:cs="Arial"/>
          <w:i/>
          <w:sz w:val="22"/>
          <w:szCs w:val="22"/>
        </w:rPr>
        <w:br w:type="page"/>
      </w:r>
      <w:r w:rsidRPr="00371705">
        <w:rPr>
          <w:rFonts w:ascii="Arial" w:hAnsi="Arial" w:cs="Arial"/>
          <w:b/>
          <w:i/>
          <w:sz w:val="22"/>
          <w:szCs w:val="22"/>
        </w:rPr>
        <w:lastRenderedPageBreak/>
        <w:t>Β) ΔΙΑΧΕΙΡΙΣΗ ΤΗΣ ΥΛΟΠΟΙΗΣΗΣ ΤΗΣ ΕΓΚΕΚΡΙΜΕΝΗΣ ΣΤΡΑΤΗΓΙΚΗΣ ΤΟΠΙΚΗΣ ΑΝΑΠΤΥΞΗΣ</w:t>
      </w:r>
    </w:p>
    <w:p w:rsidR="00323BCB" w:rsidRPr="00371705" w:rsidRDefault="00323BCB" w:rsidP="00323BCB">
      <w:pPr>
        <w:numPr>
          <w:ilvl w:val="0"/>
          <w:numId w:val="14"/>
        </w:numPr>
        <w:spacing w:before="120"/>
        <w:ind w:left="851"/>
        <w:jc w:val="both"/>
        <w:rPr>
          <w:rFonts w:ascii="Arial" w:hAnsi="Arial" w:cs="Arial"/>
          <w:i/>
          <w:sz w:val="22"/>
          <w:szCs w:val="22"/>
        </w:rPr>
      </w:pPr>
      <w:r w:rsidRPr="00371705">
        <w:rPr>
          <w:rFonts w:ascii="Arial" w:hAnsi="Arial" w:cs="Arial"/>
          <w:i/>
          <w:sz w:val="22"/>
          <w:szCs w:val="22"/>
        </w:rPr>
        <w:t xml:space="preserve">Εφαρμογή του εγκεκριμένου Τοπικού Προγράμματος CLLD/LEADER. </w:t>
      </w:r>
    </w:p>
    <w:p w:rsidR="00323BCB" w:rsidRPr="00371705" w:rsidRDefault="00323BCB" w:rsidP="00323BCB">
      <w:pPr>
        <w:numPr>
          <w:ilvl w:val="0"/>
          <w:numId w:val="15"/>
        </w:numPr>
        <w:tabs>
          <w:tab w:val="left" w:pos="1440"/>
        </w:tabs>
        <w:spacing w:before="120"/>
        <w:ind w:left="1440" w:hanging="240"/>
        <w:jc w:val="both"/>
        <w:rPr>
          <w:rFonts w:ascii="Arial" w:hAnsi="Arial" w:cs="Arial"/>
          <w:i/>
          <w:sz w:val="22"/>
          <w:szCs w:val="22"/>
        </w:rPr>
      </w:pPr>
      <w:r w:rsidRPr="00371705">
        <w:rPr>
          <w:rFonts w:ascii="Arial" w:hAnsi="Arial" w:cs="Arial"/>
          <w:i/>
          <w:sz w:val="22"/>
          <w:szCs w:val="22"/>
        </w:rPr>
        <w:t>Συγκρότηση και λειτουργία Επιτροπής Πιστοποίησης (ΕΠ) ενταγμένων έργων.</w:t>
      </w:r>
    </w:p>
    <w:p w:rsidR="00323BCB" w:rsidRPr="00371705" w:rsidRDefault="00323BCB" w:rsidP="00323BCB">
      <w:pPr>
        <w:numPr>
          <w:ilvl w:val="0"/>
          <w:numId w:val="15"/>
        </w:numPr>
        <w:tabs>
          <w:tab w:val="left" w:pos="1440"/>
        </w:tabs>
        <w:spacing w:before="120"/>
        <w:ind w:left="1440" w:hanging="240"/>
        <w:jc w:val="both"/>
        <w:rPr>
          <w:rFonts w:ascii="Arial" w:hAnsi="Arial" w:cs="Arial"/>
          <w:i/>
          <w:sz w:val="22"/>
          <w:szCs w:val="22"/>
        </w:rPr>
      </w:pPr>
      <w:r w:rsidRPr="00371705">
        <w:rPr>
          <w:rFonts w:ascii="Arial" w:hAnsi="Arial" w:cs="Arial"/>
          <w:i/>
          <w:sz w:val="22"/>
          <w:szCs w:val="22"/>
        </w:rPr>
        <w:t xml:space="preserve">Έλεγχος πληρότητας και εγκυρότητας των αιτημάτων πληρωμής δαπανών των δικαιούχων με βάση τα υποβληθέντα παραστατικά, λοιπά δικαιολογητικά και στοιχεία τεκμηρίωσης. </w:t>
      </w:r>
    </w:p>
    <w:p w:rsidR="00323BCB" w:rsidRPr="00371705" w:rsidRDefault="00323BCB" w:rsidP="00323BCB">
      <w:pPr>
        <w:numPr>
          <w:ilvl w:val="0"/>
          <w:numId w:val="15"/>
        </w:numPr>
        <w:tabs>
          <w:tab w:val="left" w:pos="1440"/>
        </w:tabs>
        <w:spacing w:before="120"/>
        <w:ind w:left="1440" w:hanging="240"/>
        <w:jc w:val="both"/>
        <w:rPr>
          <w:rFonts w:ascii="Arial" w:hAnsi="Arial" w:cs="Arial"/>
          <w:i/>
          <w:sz w:val="22"/>
          <w:szCs w:val="22"/>
        </w:rPr>
      </w:pPr>
      <w:r w:rsidRPr="00371705">
        <w:rPr>
          <w:rFonts w:ascii="Arial" w:hAnsi="Arial" w:cs="Arial"/>
          <w:i/>
          <w:sz w:val="22"/>
          <w:szCs w:val="22"/>
        </w:rPr>
        <w:t>Επιτόπιες επισκέψεις στο χώρο υλοποίησης των έργων και σύνταξη σχετικών εκθέσεων αυτοψίας.</w:t>
      </w:r>
    </w:p>
    <w:p w:rsidR="00323BCB" w:rsidRPr="00371705" w:rsidRDefault="00323BCB" w:rsidP="00323BCB">
      <w:pPr>
        <w:numPr>
          <w:ilvl w:val="0"/>
          <w:numId w:val="15"/>
        </w:numPr>
        <w:tabs>
          <w:tab w:val="left" w:pos="1440"/>
        </w:tabs>
        <w:spacing w:before="120"/>
        <w:ind w:left="1440" w:hanging="240"/>
        <w:jc w:val="both"/>
        <w:rPr>
          <w:rFonts w:ascii="Arial" w:hAnsi="Arial" w:cs="Arial"/>
          <w:i/>
          <w:sz w:val="22"/>
          <w:szCs w:val="22"/>
        </w:rPr>
      </w:pPr>
      <w:r w:rsidRPr="00371705">
        <w:rPr>
          <w:rFonts w:ascii="Arial" w:hAnsi="Arial" w:cs="Arial"/>
          <w:i/>
          <w:sz w:val="22"/>
          <w:szCs w:val="22"/>
        </w:rPr>
        <w:t>Έλεγχος επιμετρήσεων εργασιών.</w:t>
      </w:r>
    </w:p>
    <w:p w:rsidR="00323BCB" w:rsidRPr="00371705" w:rsidRDefault="00323BCB" w:rsidP="00323BCB">
      <w:pPr>
        <w:numPr>
          <w:ilvl w:val="0"/>
          <w:numId w:val="15"/>
        </w:numPr>
        <w:tabs>
          <w:tab w:val="left" w:pos="1440"/>
        </w:tabs>
        <w:spacing w:before="120"/>
        <w:ind w:left="1440" w:hanging="240"/>
        <w:jc w:val="both"/>
        <w:rPr>
          <w:rFonts w:ascii="Arial" w:hAnsi="Arial" w:cs="Arial"/>
          <w:i/>
          <w:sz w:val="22"/>
          <w:szCs w:val="22"/>
        </w:rPr>
      </w:pPr>
      <w:r w:rsidRPr="00371705">
        <w:rPr>
          <w:rFonts w:ascii="Arial" w:hAnsi="Arial" w:cs="Arial"/>
          <w:i/>
          <w:sz w:val="22"/>
          <w:szCs w:val="22"/>
        </w:rPr>
        <w:t>Εξέταση αιτημάτων τροποποίησης έργων.</w:t>
      </w:r>
    </w:p>
    <w:p w:rsidR="00323BCB" w:rsidRPr="00371705" w:rsidRDefault="00323BCB" w:rsidP="00323BCB">
      <w:pPr>
        <w:numPr>
          <w:ilvl w:val="0"/>
          <w:numId w:val="15"/>
        </w:numPr>
        <w:tabs>
          <w:tab w:val="left" w:pos="1440"/>
        </w:tabs>
        <w:spacing w:before="120"/>
        <w:ind w:left="1440" w:hanging="240"/>
        <w:jc w:val="both"/>
        <w:rPr>
          <w:rFonts w:ascii="Arial" w:hAnsi="Arial" w:cs="Arial"/>
          <w:i/>
          <w:sz w:val="22"/>
          <w:szCs w:val="22"/>
        </w:rPr>
      </w:pPr>
      <w:r w:rsidRPr="00371705">
        <w:rPr>
          <w:rFonts w:ascii="Arial" w:hAnsi="Arial" w:cs="Arial"/>
          <w:i/>
          <w:sz w:val="22"/>
          <w:szCs w:val="22"/>
        </w:rPr>
        <w:t>Πιστοποίηση εργασιών των ενταγμένων έργων και σύνταξη των σχετικών εντύπων.</w:t>
      </w:r>
    </w:p>
    <w:p w:rsidR="00323BCB" w:rsidRPr="00371705" w:rsidRDefault="00323BCB" w:rsidP="00323BCB">
      <w:pPr>
        <w:numPr>
          <w:ilvl w:val="0"/>
          <w:numId w:val="15"/>
        </w:numPr>
        <w:tabs>
          <w:tab w:val="left" w:pos="1440"/>
        </w:tabs>
        <w:spacing w:before="120"/>
        <w:ind w:left="1440" w:hanging="240"/>
        <w:jc w:val="both"/>
        <w:rPr>
          <w:rFonts w:ascii="Arial" w:hAnsi="Arial" w:cs="Arial"/>
          <w:i/>
          <w:sz w:val="22"/>
          <w:szCs w:val="22"/>
        </w:rPr>
      </w:pPr>
      <w:r w:rsidRPr="00371705">
        <w:rPr>
          <w:rFonts w:ascii="Arial" w:hAnsi="Arial" w:cs="Arial"/>
          <w:i/>
          <w:sz w:val="22"/>
          <w:szCs w:val="22"/>
        </w:rPr>
        <w:t>Ενημέρωση του μηχανογραφικού – πληροφορικού συστήματος που θα εξυπηρετήσει τις επενδύσεις (ΟΠΣΑΑ / ΟΠΣ).</w:t>
      </w:r>
    </w:p>
    <w:p w:rsidR="00323BCB" w:rsidRPr="00371705" w:rsidRDefault="00323BCB" w:rsidP="00323BCB">
      <w:pPr>
        <w:numPr>
          <w:ilvl w:val="0"/>
          <w:numId w:val="15"/>
        </w:numPr>
        <w:tabs>
          <w:tab w:val="left" w:pos="1440"/>
        </w:tabs>
        <w:spacing w:before="120"/>
        <w:ind w:left="1440" w:hanging="240"/>
        <w:jc w:val="both"/>
        <w:rPr>
          <w:rFonts w:ascii="Arial" w:hAnsi="Arial" w:cs="Arial"/>
          <w:i/>
          <w:sz w:val="22"/>
          <w:szCs w:val="22"/>
        </w:rPr>
      </w:pPr>
      <w:r w:rsidRPr="00371705">
        <w:rPr>
          <w:rFonts w:ascii="Arial" w:hAnsi="Arial" w:cs="Arial"/>
          <w:i/>
          <w:sz w:val="22"/>
          <w:szCs w:val="22"/>
        </w:rPr>
        <w:t>Εξόφληση αιτημάτων πληρωμής δαπανών των δικαιούχων.</w:t>
      </w:r>
    </w:p>
    <w:p w:rsidR="00323BCB" w:rsidRPr="00371705" w:rsidRDefault="00323BCB" w:rsidP="00323BCB">
      <w:pPr>
        <w:numPr>
          <w:ilvl w:val="0"/>
          <w:numId w:val="15"/>
        </w:numPr>
        <w:tabs>
          <w:tab w:val="left" w:pos="1440"/>
        </w:tabs>
        <w:spacing w:before="120"/>
        <w:ind w:left="1440" w:hanging="240"/>
        <w:jc w:val="both"/>
        <w:rPr>
          <w:rFonts w:ascii="Arial" w:hAnsi="Arial" w:cs="Arial"/>
          <w:i/>
          <w:sz w:val="22"/>
          <w:szCs w:val="22"/>
        </w:rPr>
      </w:pPr>
      <w:r w:rsidRPr="00371705">
        <w:rPr>
          <w:rFonts w:ascii="Arial" w:hAnsi="Arial" w:cs="Arial"/>
          <w:i/>
          <w:sz w:val="22"/>
          <w:szCs w:val="22"/>
        </w:rPr>
        <w:t>Αποστολή αιτημάτων εκκαθάρισης δαπανών στους αρμόδιους φορείς.</w:t>
      </w:r>
    </w:p>
    <w:p w:rsidR="00323BCB" w:rsidRPr="00371705" w:rsidRDefault="00323BCB" w:rsidP="00323BCB">
      <w:pPr>
        <w:numPr>
          <w:ilvl w:val="0"/>
          <w:numId w:val="15"/>
        </w:numPr>
        <w:tabs>
          <w:tab w:val="left" w:pos="1440"/>
        </w:tabs>
        <w:spacing w:before="120"/>
        <w:ind w:left="1440" w:hanging="240"/>
        <w:jc w:val="both"/>
        <w:rPr>
          <w:rFonts w:ascii="Arial" w:hAnsi="Arial" w:cs="Arial"/>
          <w:i/>
          <w:sz w:val="22"/>
          <w:szCs w:val="22"/>
        </w:rPr>
      </w:pPr>
      <w:r w:rsidRPr="00371705">
        <w:rPr>
          <w:rFonts w:ascii="Arial" w:hAnsi="Arial" w:cs="Arial"/>
          <w:i/>
          <w:sz w:val="22"/>
          <w:szCs w:val="22"/>
        </w:rPr>
        <w:t>Σύνταξη εκθέσεων πορείας υλοποίησης του Τοπικού Προγράμματος.</w:t>
      </w:r>
    </w:p>
    <w:p w:rsidR="00323BCB" w:rsidRPr="00371705" w:rsidRDefault="00323BCB" w:rsidP="00323BCB">
      <w:pPr>
        <w:numPr>
          <w:ilvl w:val="0"/>
          <w:numId w:val="15"/>
        </w:numPr>
        <w:tabs>
          <w:tab w:val="left" w:pos="1440"/>
        </w:tabs>
        <w:spacing w:before="120"/>
        <w:ind w:left="1440" w:hanging="240"/>
        <w:jc w:val="both"/>
        <w:rPr>
          <w:rFonts w:ascii="Arial" w:hAnsi="Arial" w:cs="Arial"/>
          <w:i/>
          <w:sz w:val="22"/>
          <w:szCs w:val="22"/>
        </w:rPr>
      </w:pPr>
      <w:r w:rsidRPr="00371705">
        <w:rPr>
          <w:rFonts w:ascii="Arial" w:hAnsi="Arial" w:cs="Arial"/>
          <w:i/>
          <w:sz w:val="22"/>
          <w:szCs w:val="22"/>
        </w:rPr>
        <w:t>Τήρηση κατάλληλης βάσης δεδομένων για την παρακολούθηση των αναλυτικών στοιχείων προόδου των έργων.</w:t>
      </w:r>
    </w:p>
    <w:p w:rsidR="00323BCB" w:rsidRPr="00371705" w:rsidRDefault="00323BCB" w:rsidP="00323BCB">
      <w:pPr>
        <w:numPr>
          <w:ilvl w:val="0"/>
          <w:numId w:val="15"/>
        </w:numPr>
        <w:tabs>
          <w:tab w:val="left" w:pos="1440"/>
        </w:tabs>
        <w:spacing w:before="120"/>
        <w:ind w:left="1440" w:hanging="240"/>
        <w:jc w:val="both"/>
        <w:rPr>
          <w:rFonts w:ascii="Arial" w:hAnsi="Arial" w:cs="Arial"/>
          <w:i/>
          <w:sz w:val="22"/>
          <w:szCs w:val="22"/>
        </w:rPr>
      </w:pPr>
      <w:r w:rsidRPr="00371705">
        <w:rPr>
          <w:rFonts w:ascii="Arial" w:hAnsi="Arial" w:cs="Arial"/>
          <w:i/>
          <w:sz w:val="22"/>
          <w:szCs w:val="22"/>
        </w:rPr>
        <w:t>Παραλαβή ολοκληρωμένων έργων του Τοπικού Προγράμματος.</w:t>
      </w:r>
    </w:p>
    <w:p w:rsidR="00323BCB" w:rsidRPr="00371705" w:rsidRDefault="00323BCB" w:rsidP="00323BCB">
      <w:pPr>
        <w:numPr>
          <w:ilvl w:val="0"/>
          <w:numId w:val="15"/>
        </w:numPr>
        <w:tabs>
          <w:tab w:val="left" w:pos="1440"/>
        </w:tabs>
        <w:spacing w:before="120"/>
        <w:ind w:left="1440" w:hanging="240"/>
        <w:jc w:val="both"/>
        <w:rPr>
          <w:rFonts w:ascii="Arial" w:hAnsi="Arial" w:cs="Arial"/>
          <w:i/>
          <w:sz w:val="22"/>
          <w:szCs w:val="22"/>
        </w:rPr>
      </w:pPr>
      <w:r w:rsidRPr="00371705">
        <w:rPr>
          <w:rFonts w:ascii="Arial" w:hAnsi="Arial" w:cs="Arial"/>
          <w:i/>
          <w:sz w:val="22"/>
          <w:szCs w:val="22"/>
        </w:rPr>
        <w:t xml:space="preserve">Συγκρότηση Ομάδων Έργου για την υλοποίηση σχεδίων Διατοπικής / Διακρατικής Συνεργασίας. </w:t>
      </w:r>
    </w:p>
    <w:p w:rsidR="00323BCB" w:rsidRPr="00371705" w:rsidRDefault="00323BCB" w:rsidP="00323BCB">
      <w:pPr>
        <w:numPr>
          <w:ilvl w:val="0"/>
          <w:numId w:val="14"/>
        </w:numPr>
        <w:spacing w:before="120"/>
        <w:ind w:left="851"/>
        <w:jc w:val="both"/>
        <w:rPr>
          <w:rFonts w:ascii="Arial" w:hAnsi="Arial" w:cs="Arial"/>
          <w:i/>
          <w:sz w:val="22"/>
          <w:szCs w:val="22"/>
        </w:rPr>
      </w:pPr>
      <w:r w:rsidRPr="00371705">
        <w:rPr>
          <w:rFonts w:ascii="Arial" w:hAnsi="Arial" w:cs="Arial"/>
          <w:i/>
          <w:sz w:val="22"/>
          <w:szCs w:val="22"/>
        </w:rPr>
        <w:t>Αξιολόγηση των προτάσεων των υποψήφιων δικαιούχων, επιλογή των έργων που θα ενισχυθούν στο πλαίσιο του Προγράμματος, ενημέρωση των υποψηφίων δικαιούχων για την έγκριση ή απόρριψη της πρότασής τους με πλήρη τεκμηρίωση των λόγων απόρριψής τους.</w:t>
      </w:r>
    </w:p>
    <w:p w:rsidR="00323BCB" w:rsidRPr="00371705" w:rsidRDefault="00323BCB" w:rsidP="00323BCB">
      <w:pPr>
        <w:numPr>
          <w:ilvl w:val="0"/>
          <w:numId w:val="15"/>
        </w:numPr>
        <w:spacing w:before="120"/>
        <w:ind w:left="1440" w:hanging="240"/>
        <w:jc w:val="both"/>
        <w:rPr>
          <w:rFonts w:ascii="Arial" w:hAnsi="Arial" w:cs="Arial"/>
          <w:i/>
          <w:sz w:val="22"/>
          <w:szCs w:val="22"/>
        </w:rPr>
      </w:pPr>
      <w:r w:rsidRPr="00371705">
        <w:rPr>
          <w:rFonts w:ascii="Arial" w:hAnsi="Arial" w:cs="Arial"/>
          <w:i/>
          <w:sz w:val="22"/>
          <w:szCs w:val="22"/>
        </w:rPr>
        <w:t>Συγκρότηση και λειτουργία Επιτροπών Αξιολόγησης και Ενστάσεων επενδυτικών σχεδίων.</w:t>
      </w:r>
    </w:p>
    <w:p w:rsidR="00323BCB" w:rsidRPr="00371705" w:rsidRDefault="00323BCB" w:rsidP="00323BCB">
      <w:pPr>
        <w:numPr>
          <w:ilvl w:val="0"/>
          <w:numId w:val="15"/>
        </w:numPr>
        <w:spacing w:before="120"/>
        <w:ind w:left="1440" w:hanging="240"/>
        <w:jc w:val="both"/>
        <w:rPr>
          <w:rFonts w:ascii="Arial" w:hAnsi="Arial" w:cs="Arial"/>
          <w:i/>
          <w:sz w:val="22"/>
          <w:szCs w:val="22"/>
        </w:rPr>
      </w:pPr>
      <w:r w:rsidRPr="00371705">
        <w:rPr>
          <w:rFonts w:ascii="Arial" w:hAnsi="Arial" w:cs="Arial"/>
          <w:i/>
          <w:sz w:val="22"/>
          <w:szCs w:val="22"/>
        </w:rPr>
        <w:t>Σύνταξη σχετικών εντύπων αξιολόγησης και εκδίκασης ενστάσεων.</w:t>
      </w:r>
    </w:p>
    <w:p w:rsidR="00323BCB" w:rsidRPr="00371705" w:rsidRDefault="00323BCB" w:rsidP="00323BCB">
      <w:pPr>
        <w:numPr>
          <w:ilvl w:val="0"/>
          <w:numId w:val="15"/>
        </w:numPr>
        <w:spacing w:before="120"/>
        <w:ind w:left="1440" w:hanging="240"/>
        <w:jc w:val="both"/>
        <w:rPr>
          <w:rFonts w:ascii="Arial" w:hAnsi="Arial" w:cs="Arial"/>
          <w:i/>
          <w:sz w:val="22"/>
          <w:szCs w:val="22"/>
        </w:rPr>
      </w:pPr>
      <w:r w:rsidRPr="00371705">
        <w:rPr>
          <w:rFonts w:ascii="Arial" w:hAnsi="Arial" w:cs="Arial"/>
          <w:i/>
          <w:sz w:val="22"/>
          <w:szCs w:val="22"/>
        </w:rPr>
        <w:t>Ενημέρωση των υποψηφίων δικαιούχων για τα αποτελέσματα αξιολόγησης / ενστάσεων.</w:t>
      </w:r>
    </w:p>
    <w:p w:rsidR="00323BCB" w:rsidRPr="00371705" w:rsidRDefault="00323BCB" w:rsidP="00323BCB">
      <w:pPr>
        <w:numPr>
          <w:ilvl w:val="0"/>
          <w:numId w:val="15"/>
        </w:numPr>
        <w:spacing w:before="120"/>
        <w:ind w:left="1440" w:hanging="240"/>
        <w:jc w:val="both"/>
        <w:rPr>
          <w:rFonts w:ascii="Arial" w:hAnsi="Arial" w:cs="Arial"/>
          <w:i/>
          <w:sz w:val="22"/>
          <w:szCs w:val="22"/>
        </w:rPr>
      </w:pPr>
      <w:r w:rsidRPr="00371705">
        <w:rPr>
          <w:rFonts w:ascii="Arial" w:hAnsi="Arial" w:cs="Arial"/>
          <w:i/>
          <w:sz w:val="22"/>
          <w:szCs w:val="22"/>
        </w:rPr>
        <w:t>Δημοσίευση των αποτελεσμάτων αξιολόγησης / ενστάσεων.</w:t>
      </w:r>
    </w:p>
    <w:p w:rsidR="00323BCB" w:rsidRPr="00371705" w:rsidRDefault="00323BCB" w:rsidP="00323BCB">
      <w:pPr>
        <w:numPr>
          <w:ilvl w:val="0"/>
          <w:numId w:val="14"/>
        </w:numPr>
        <w:spacing w:before="120"/>
        <w:ind w:left="851"/>
        <w:jc w:val="both"/>
        <w:rPr>
          <w:rFonts w:ascii="Arial" w:hAnsi="Arial" w:cs="Arial"/>
          <w:i/>
          <w:sz w:val="22"/>
          <w:szCs w:val="22"/>
        </w:rPr>
      </w:pPr>
      <w:r w:rsidRPr="00371705">
        <w:rPr>
          <w:rFonts w:ascii="Arial" w:hAnsi="Arial" w:cs="Arial"/>
          <w:i/>
          <w:sz w:val="22"/>
          <w:szCs w:val="22"/>
        </w:rPr>
        <w:t>Σύνταξη και υποβολή των τεχνικών δελτίων πράξεων του Τοπικού Προγράμματος.</w:t>
      </w:r>
    </w:p>
    <w:p w:rsidR="00323BCB" w:rsidRPr="00371705" w:rsidRDefault="00323BCB" w:rsidP="00323BCB">
      <w:pPr>
        <w:numPr>
          <w:ilvl w:val="0"/>
          <w:numId w:val="15"/>
        </w:numPr>
        <w:spacing w:before="120"/>
        <w:ind w:left="1560"/>
        <w:jc w:val="both"/>
        <w:rPr>
          <w:rFonts w:ascii="Arial" w:hAnsi="Arial" w:cs="Arial"/>
          <w:i/>
          <w:sz w:val="22"/>
          <w:szCs w:val="22"/>
        </w:rPr>
      </w:pPr>
      <w:r w:rsidRPr="00371705">
        <w:rPr>
          <w:rFonts w:ascii="Arial" w:hAnsi="Arial" w:cs="Arial"/>
          <w:i/>
          <w:sz w:val="22"/>
          <w:szCs w:val="22"/>
        </w:rPr>
        <w:t>Ένταξη έργων στο Τοπικό Πρόγραμμα.</w:t>
      </w:r>
    </w:p>
    <w:p w:rsidR="00323BCB" w:rsidRPr="00371705" w:rsidRDefault="00323BCB" w:rsidP="00323BCB">
      <w:pPr>
        <w:numPr>
          <w:ilvl w:val="0"/>
          <w:numId w:val="15"/>
        </w:numPr>
        <w:spacing w:before="120"/>
        <w:ind w:left="1560"/>
        <w:jc w:val="both"/>
        <w:rPr>
          <w:rFonts w:ascii="Arial" w:hAnsi="Arial" w:cs="Arial"/>
          <w:i/>
          <w:sz w:val="22"/>
          <w:szCs w:val="22"/>
        </w:rPr>
      </w:pPr>
      <w:r w:rsidRPr="00371705">
        <w:rPr>
          <w:rFonts w:ascii="Arial" w:hAnsi="Arial" w:cs="Arial"/>
          <w:i/>
          <w:sz w:val="22"/>
          <w:szCs w:val="22"/>
        </w:rPr>
        <w:t>Συμβατοποίηση έργων του Τοπικού Προγράμματος.</w:t>
      </w:r>
    </w:p>
    <w:p w:rsidR="00323BCB" w:rsidRPr="00371705" w:rsidRDefault="00323BCB" w:rsidP="00323BCB">
      <w:pPr>
        <w:numPr>
          <w:ilvl w:val="0"/>
          <w:numId w:val="15"/>
        </w:numPr>
        <w:spacing w:before="120"/>
        <w:ind w:left="1560"/>
        <w:jc w:val="both"/>
        <w:rPr>
          <w:rFonts w:ascii="Arial" w:hAnsi="Arial" w:cs="Arial"/>
          <w:i/>
          <w:sz w:val="22"/>
          <w:szCs w:val="22"/>
        </w:rPr>
      </w:pPr>
      <w:r w:rsidRPr="00371705">
        <w:rPr>
          <w:rFonts w:ascii="Arial" w:hAnsi="Arial" w:cs="Arial"/>
          <w:i/>
          <w:sz w:val="22"/>
          <w:szCs w:val="22"/>
        </w:rPr>
        <w:t>Τροποποιήσεις έργων του Τοπικού Προγράμματος.</w:t>
      </w:r>
    </w:p>
    <w:p w:rsidR="00323BCB" w:rsidRPr="00371705" w:rsidRDefault="00323BCB" w:rsidP="00323BCB">
      <w:pPr>
        <w:numPr>
          <w:ilvl w:val="0"/>
          <w:numId w:val="15"/>
        </w:numPr>
        <w:spacing w:before="120"/>
        <w:ind w:left="1560"/>
        <w:jc w:val="both"/>
        <w:rPr>
          <w:rFonts w:ascii="Arial" w:hAnsi="Arial" w:cs="Arial"/>
          <w:i/>
          <w:sz w:val="22"/>
          <w:szCs w:val="22"/>
        </w:rPr>
      </w:pPr>
      <w:r w:rsidRPr="00371705">
        <w:rPr>
          <w:rFonts w:ascii="Arial" w:hAnsi="Arial" w:cs="Arial"/>
          <w:i/>
          <w:sz w:val="22"/>
          <w:szCs w:val="22"/>
        </w:rPr>
        <w:t>Σχετική ενημέρωση του μηχανογραφικού – πληροφορικού συστήματος που θα εξυπηρετήσει τις επενδύσεις (ΟΠΣΑΑ / ΟΠΣ).</w:t>
      </w:r>
    </w:p>
    <w:p w:rsidR="00323BCB" w:rsidRPr="00371705" w:rsidRDefault="00323BCB" w:rsidP="00323BCB">
      <w:pPr>
        <w:numPr>
          <w:ilvl w:val="0"/>
          <w:numId w:val="14"/>
        </w:numPr>
        <w:spacing w:before="120"/>
        <w:ind w:left="851"/>
        <w:jc w:val="both"/>
        <w:rPr>
          <w:rFonts w:ascii="Arial" w:hAnsi="Arial" w:cs="Arial"/>
          <w:i/>
          <w:sz w:val="22"/>
          <w:szCs w:val="22"/>
        </w:rPr>
      </w:pPr>
      <w:r w:rsidRPr="00371705">
        <w:rPr>
          <w:rFonts w:ascii="Arial" w:hAnsi="Arial" w:cs="Arial"/>
          <w:i/>
          <w:sz w:val="22"/>
          <w:szCs w:val="22"/>
        </w:rPr>
        <w:lastRenderedPageBreak/>
        <w:t>Παρακολούθηση και εξασφάλιση της ορθής και κανονικής εκτέλεσης των ενταγμένων στο Τοπικό Πρόγραμμα πράξεων.</w:t>
      </w:r>
    </w:p>
    <w:p w:rsidR="00323BCB" w:rsidRPr="00371705" w:rsidRDefault="00323BCB" w:rsidP="00323BCB">
      <w:pPr>
        <w:numPr>
          <w:ilvl w:val="0"/>
          <w:numId w:val="15"/>
        </w:numPr>
        <w:spacing w:before="120"/>
        <w:ind w:left="1440" w:hanging="240"/>
        <w:jc w:val="both"/>
        <w:rPr>
          <w:rFonts w:ascii="Arial" w:hAnsi="Arial" w:cs="Arial"/>
          <w:i/>
          <w:sz w:val="22"/>
          <w:szCs w:val="22"/>
        </w:rPr>
      </w:pPr>
      <w:r w:rsidRPr="00371705">
        <w:rPr>
          <w:rFonts w:ascii="Arial" w:hAnsi="Arial" w:cs="Arial"/>
          <w:i/>
          <w:sz w:val="22"/>
          <w:szCs w:val="22"/>
        </w:rPr>
        <w:t>Παροχή διευκρινήσεων και συμβουλών στους δικαιούχους, σχετικά με την υλοποίηση των επενδυτικών τους σχεδίων.</w:t>
      </w:r>
    </w:p>
    <w:p w:rsidR="00323BCB" w:rsidRPr="00371705" w:rsidRDefault="00323BCB" w:rsidP="00323BCB">
      <w:pPr>
        <w:numPr>
          <w:ilvl w:val="0"/>
          <w:numId w:val="15"/>
        </w:numPr>
        <w:spacing w:before="120"/>
        <w:ind w:left="1440" w:hanging="240"/>
        <w:jc w:val="both"/>
        <w:rPr>
          <w:rFonts w:ascii="Arial" w:hAnsi="Arial" w:cs="Arial"/>
          <w:i/>
          <w:sz w:val="22"/>
          <w:szCs w:val="22"/>
        </w:rPr>
      </w:pPr>
      <w:r w:rsidRPr="00371705">
        <w:rPr>
          <w:rFonts w:ascii="Arial" w:hAnsi="Arial" w:cs="Arial"/>
          <w:i/>
          <w:sz w:val="22"/>
          <w:szCs w:val="22"/>
        </w:rPr>
        <w:t>Παρακολούθηση της τήρησης της εθνικής και κοινοτικής νομοθεσίας που διέπει τους δικαιούχους κατά την ανάθεση εκτέλεσης των πράξεων, την επιβεβαίωση τήρησης των χαρακτηριστικών των πράξεων, του χρονοδιαγράμματος και του προϋπολογισμένου κόστους, την επεξεργασία και την υπόδειξη λύσεων σε περίπτωση που οι δικαιούχοι αντιμετωπίζουν δυσκολίες, τη σύνταξη των σχετικών εγγράφων.</w:t>
      </w:r>
    </w:p>
    <w:p w:rsidR="00323BCB" w:rsidRPr="00371705" w:rsidRDefault="00323BCB" w:rsidP="00323BCB">
      <w:pPr>
        <w:numPr>
          <w:ilvl w:val="0"/>
          <w:numId w:val="15"/>
        </w:numPr>
        <w:spacing w:before="120"/>
        <w:ind w:left="1440" w:hanging="240"/>
        <w:jc w:val="both"/>
        <w:rPr>
          <w:rFonts w:ascii="Arial" w:hAnsi="Arial" w:cs="Arial"/>
          <w:i/>
          <w:sz w:val="22"/>
          <w:szCs w:val="22"/>
        </w:rPr>
      </w:pPr>
      <w:r w:rsidRPr="00371705">
        <w:rPr>
          <w:rFonts w:ascii="Arial" w:hAnsi="Arial" w:cs="Arial"/>
          <w:i/>
          <w:sz w:val="22"/>
          <w:szCs w:val="22"/>
        </w:rPr>
        <w:t>Έκδοση και αποστολή στους δικαιούχους Οδηγού υλοποίησης των έργων, καθώς και των υποχρεώσεών τους.</w:t>
      </w:r>
    </w:p>
    <w:p w:rsidR="00323BCB" w:rsidRPr="00371705" w:rsidRDefault="00323BCB" w:rsidP="00323BCB">
      <w:pPr>
        <w:numPr>
          <w:ilvl w:val="0"/>
          <w:numId w:val="15"/>
        </w:numPr>
        <w:spacing w:before="120"/>
        <w:ind w:left="1440" w:hanging="240"/>
        <w:jc w:val="both"/>
        <w:rPr>
          <w:rFonts w:ascii="Arial" w:hAnsi="Arial" w:cs="Arial"/>
          <w:i/>
          <w:sz w:val="22"/>
          <w:szCs w:val="22"/>
        </w:rPr>
      </w:pPr>
      <w:r w:rsidRPr="00371705">
        <w:rPr>
          <w:rFonts w:ascii="Arial" w:hAnsi="Arial" w:cs="Arial"/>
          <w:i/>
          <w:sz w:val="22"/>
          <w:szCs w:val="22"/>
        </w:rPr>
        <w:t>Εξέταση τυχόν αποκλίσεων και προβλημάτων σε σχέση με τον αρχικό προγραμματισμό και υπόδειξη λύσεων.</w:t>
      </w:r>
    </w:p>
    <w:p w:rsidR="00323BCB" w:rsidRPr="00371705" w:rsidRDefault="00323BCB" w:rsidP="00323BCB">
      <w:pPr>
        <w:numPr>
          <w:ilvl w:val="0"/>
          <w:numId w:val="15"/>
        </w:numPr>
        <w:spacing w:before="120"/>
        <w:ind w:left="1440" w:hanging="240"/>
        <w:jc w:val="both"/>
        <w:rPr>
          <w:rFonts w:ascii="Arial" w:hAnsi="Arial" w:cs="Arial"/>
          <w:i/>
          <w:sz w:val="22"/>
          <w:szCs w:val="22"/>
        </w:rPr>
      </w:pPr>
      <w:r w:rsidRPr="00371705">
        <w:rPr>
          <w:rFonts w:ascii="Arial" w:hAnsi="Arial" w:cs="Arial"/>
          <w:i/>
          <w:sz w:val="22"/>
          <w:szCs w:val="22"/>
        </w:rPr>
        <w:t xml:space="preserve">Διατύπωση προτάσεων προς τους αρμόδιους φορείς για μέτρα υποστήριξης των δικαιούχων, προκειμένου να ανταποκριθούν στις υποχρεώσεις τους. </w:t>
      </w:r>
    </w:p>
    <w:p w:rsidR="00323BCB" w:rsidRPr="00371705" w:rsidRDefault="00323BCB" w:rsidP="00323BCB">
      <w:pPr>
        <w:numPr>
          <w:ilvl w:val="0"/>
          <w:numId w:val="15"/>
        </w:numPr>
        <w:spacing w:before="120"/>
        <w:ind w:left="1440" w:hanging="240"/>
        <w:jc w:val="both"/>
        <w:rPr>
          <w:rFonts w:ascii="Arial" w:hAnsi="Arial" w:cs="Arial"/>
          <w:i/>
          <w:sz w:val="22"/>
          <w:szCs w:val="22"/>
        </w:rPr>
      </w:pPr>
      <w:r w:rsidRPr="00371705">
        <w:rPr>
          <w:rFonts w:ascii="Arial" w:hAnsi="Arial" w:cs="Arial"/>
          <w:i/>
          <w:sz w:val="22"/>
          <w:szCs w:val="22"/>
        </w:rPr>
        <w:t>Παρακολούθηση δικαιούχων σχετικά με την δέσμευση τήρησης των υποχρεώσεών τους, την πορεία των πράξεων που εκτελούν, τις υποχρεώσεις για τη δημοσιότητα, της επαρκούς λογιστικής κωδικοποίησης, την παροχή στοιχείων και την καταγραφή των επιδόσεων και των αποτελεσμάτων.</w:t>
      </w:r>
    </w:p>
    <w:p w:rsidR="00323BCB" w:rsidRPr="00371705" w:rsidRDefault="00323BCB" w:rsidP="00323BCB">
      <w:pPr>
        <w:numPr>
          <w:ilvl w:val="0"/>
          <w:numId w:val="15"/>
        </w:numPr>
        <w:spacing w:before="120"/>
        <w:ind w:left="1440" w:hanging="240"/>
        <w:jc w:val="both"/>
        <w:rPr>
          <w:rFonts w:ascii="Arial" w:hAnsi="Arial" w:cs="Arial"/>
          <w:i/>
          <w:sz w:val="22"/>
          <w:szCs w:val="22"/>
        </w:rPr>
      </w:pPr>
      <w:r w:rsidRPr="00371705">
        <w:rPr>
          <w:rFonts w:ascii="Arial" w:hAnsi="Arial" w:cs="Arial"/>
          <w:i/>
          <w:sz w:val="22"/>
          <w:szCs w:val="22"/>
        </w:rPr>
        <w:t>Παρακολούθηση των δικαιούχων σχετικά με την δέσμευση τήρησης των μακροχρόνιων υποχρεώσεών τους, μετά την ολοκλήρωση των έργων.</w:t>
      </w:r>
    </w:p>
    <w:p w:rsidR="00323BCB" w:rsidRPr="00371705" w:rsidRDefault="00323BCB" w:rsidP="00323BCB">
      <w:pPr>
        <w:numPr>
          <w:ilvl w:val="0"/>
          <w:numId w:val="14"/>
        </w:numPr>
        <w:tabs>
          <w:tab w:val="left" w:pos="900"/>
        </w:tabs>
        <w:spacing w:before="120"/>
        <w:ind w:left="900" w:hanging="409"/>
        <w:jc w:val="both"/>
        <w:rPr>
          <w:rFonts w:ascii="Arial" w:hAnsi="Arial" w:cs="Arial"/>
          <w:i/>
          <w:sz w:val="22"/>
          <w:szCs w:val="22"/>
        </w:rPr>
      </w:pPr>
      <w:r w:rsidRPr="00371705">
        <w:rPr>
          <w:rFonts w:ascii="Arial" w:hAnsi="Arial" w:cs="Arial"/>
          <w:i/>
          <w:sz w:val="22"/>
          <w:szCs w:val="22"/>
        </w:rPr>
        <w:t>Υποβολή στον αρμόδιο φορέα των απαιτούμενων στοιχείων και εγγράφων, σύμφωνα με το ισχύον θεσμικό πλαίσιο.</w:t>
      </w:r>
    </w:p>
    <w:p w:rsidR="00323BCB" w:rsidRPr="00371705" w:rsidRDefault="00323BCB" w:rsidP="00323BCB">
      <w:pPr>
        <w:numPr>
          <w:ilvl w:val="0"/>
          <w:numId w:val="14"/>
        </w:numPr>
        <w:tabs>
          <w:tab w:val="left" w:pos="900"/>
        </w:tabs>
        <w:spacing w:before="120"/>
        <w:ind w:left="900" w:hanging="409"/>
        <w:jc w:val="both"/>
        <w:rPr>
          <w:rFonts w:ascii="Arial" w:hAnsi="Arial" w:cs="Arial"/>
          <w:i/>
          <w:sz w:val="22"/>
          <w:szCs w:val="22"/>
        </w:rPr>
      </w:pPr>
      <w:r w:rsidRPr="00371705">
        <w:rPr>
          <w:rFonts w:ascii="Arial" w:hAnsi="Arial" w:cs="Arial"/>
          <w:i/>
          <w:sz w:val="22"/>
          <w:szCs w:val="22"/>
        </w:rPr>
        <w:t xml:space="preserve">Τήρηση πλήρους αρχείου και φακέλων ανά δικαιούχο, καθώς και πλήρους αρχείου με όλα τα έγγραφα τα οποία αφορούν στην εφαρμογή του Τοπικού Προγράμματος. </w:t>
      </w:r>
    </w:p>
    <w:p w:rsidR="00323BCB" w:rsidRPr="00371705" w:rsidRDefault="00323BCB" w:rsidP="00323BCB">
      <w:pPr>
        <w:numPr>
          <w:ilvl w:val="0"/>
          <w:numId w:val="14"/>
        </w:numPr>
        <w:tabs>
          <w:tab w:val="left" w:pos="900"/>
        </w:tabs>
        <w:spacing w:before="120"/>
        <w:ind w:left="900" w:hanging="409"/>
        <w:jc w:val="both"/>
        <w:rPr>
          <w:rFonts w:ascii="Arial" w:hAnsi="Arial" w:cs="Arial"/>
          <w:i/>
          <w:sz w:val="22"/>
          <w:szCs w:val="22"/>
        </w:rPr>
      </w:pPr>
      <w:r w:rsidRPr="00371705">
        <w:rPr>
          <w:rFonts w:ascii="Arial" w:hAnsi="Arial" w:cs="Arial"/>
          <w:i/>
          <w:sz w:val="22"/>
          <w:szCs w:val="22"/>
        </w:rPr>
        <w:t xml:space="preserve">Αποδοχή και διευκόλυνση των ελέγχων όλων των αρμοδίων οργάνων και συμμόρφωση στα αποτελέσματα αυτών. </w:t>
      </w:r>
    </w:p>
    <w:p w:rsidR="00323BCB" w:rsidRPr="00371705" w:rsidRDefault="00323BCB" w:rsidP="00323BCB">
      <w:pPr>
        <w:numPr>
          <w:ilvl w:val="0"/>
          <w:numId w:val="14"/>
        </w:numPr>
        <w:tabs>
          <w:tab w:val="left" w:pos="900"/>
        </w:tabs>
        <w:spacing w:before="120"/>
        <w:ind w:left="900" w:hanging="409"/>
        <w:jc w:val="both"/>
        <w:rPr>
          <w:rFonts w:ascii="Arial" w:hAnsi="Arial" w:cs="Arial"/>
          <w:i/>
          <w:sz w:val="22"/>
          <w:szCs w:val="22"/>
        </w:rPr>
      </w:pPr>
      <w:r w:rsidRPr="00371705">
        <w:rPr>
          <w:rFonts w:ascii="Arial" w:hAnsi="Arial" w:cs="Arial"/>
          <w:i/>
          <w:sz w:val="22"/>
          <w:szCs w:val="22"/>
        </w:rPr>
        <w:t xml:space="preserve">Τήρηση των αρχών της διαφάνειας και της ίσης μεταχείρισης στη δράση και τις αποφάσεις της που σχετίζονται με ενδιαφερόμενους (υποψήφιους, δικαιούχους, αναδόχους κ.λπ.). </w:t>
      </w:r>
    </w:p>
    <w:p w:rsidR="00323BCB" w:rsidRPr="00371705" w:rsidRDefault="00323BCB" w:rsidP="00323BCB">
      <w:pPr>
        <w:numPr>
          <w:ilvl w:val="0"/>
          <w:numId w:val="14"/>
        </w:numPr>
        <w:tabs>
          <w:tab w:val="left" w:pos="900"/>
        </w:tabs>
        <w:spacing w:before="120"/>
        <w:ind w:left="900" w:hanging="409"/>
        <w:jc w:val="both"/>
        <w:rPr>
          <w:rFonts w:ascii="Arial" w:hAnsi="Arial" w:cs="Arial"/>
          <w:i/>
          <w:sz w:val="22"/>
          <w:szCs w:val="22"/>
        </w:rPr>
      </w:pPr>
      <w:r w:rsidRPr="00371705">
        <w:rPr>
          <w:rFonts w:ascii="Arial" w:hAnsi="Arial" w:cs="Arial"/>
          <w:i/>
          <w:sz w:val="22"/>
          <w:szCs w:val="22"/>
        </w:rPr>
        <w:t xml:space="preserve">Συμμόρφωση ως προς τις τυχόν παρατηρήσεις και υποδείξεις από τις αρμόδιες αρχές. </w:t>
      </w:r>
    </w:p>
    <w:p w:rsidR="00323BCB" w:rsidRPr="00371705" w:rsidRDefault="00323BCB" w:rsidP="00323BCB">
      <w:pPr>
        <w:numPr>
          <w:ilvl w:val="0"/>
          <w:numId w:val="14"/>
        </w:numPr>
        <w:tabs>
          <w:tab w:val="left" w:pos="900"/>
        </w:tabs>
        <w:spacing w:before="120"/>
        <w:ind w:left="900" w:hanging="409"/>
        <w:jc w:val="both"/>
        <w:rPr>
          <w:rFonts w:ascii="Arial" w:hAnsi="Arial" w:cs="Arial"/>
          <w:i/>
          <w:sz w:val="22"/>
          <w:szCs w:val="22"/>
        </w:rPr>
      </w:pPr>
      <w:r w:rsidRPr="00371705">
        <w:rPr>
          <w:rFonts w:ascii="Arial" w:hAnsi="Arial" w:cs="Arial"/>
          <w:i/>
          <w:sz w:val="22"/>
          <w:szCs w:val="22"/>
        </w:rPr>
        <w:t>Εφαρμογή σε συνεχή βάση πρακτικών αξιολόγησης και αυτό-αξιολόγησης της στρατηγικής τοπικής ανάπτυξης, λαμβάνοντας υπόψη τις προδιαγραφές που τίθενται και τις ιδιαιτερότητες του Τοπικού Προγράμματος με παράλληλη:</w:t>
      </w:r>
    </w:p>
    <w:p w:rsidR="00323BCB" w:rsidRPr="00371705" w:rsidRDefault="00323BCB" w:rsidP="00323BCB">
      <w:pPr>
        <w:numPr>
          <w:ilvl w:val="0"/>
          <w:numId w:val="15"/>
        </w:numPr>
        <w:spacing w:before="120"/>
        <w:ind w:left="1440" w:hanging="240"/>
        <w:jc w:val="both"/>
        <w:rPr>
          <w:rFonts w:ascii="Arial" w:hAnsi="Arial" w:cs="Arial"/>
          <w:i/>
          <w:sz w:val="22"/>
          <w:szCs w:val="22"/>
        </w:rPr>
      </w:pPr>
      <w:r w:rsidRPr="00371705">
        <w:rPr>
          <w:rFonts w:ascii="Arial" w:hAnsi="Arial" w:cs="Arial"/>
          <w:i/>
          <w:sz w:val="22"/>
          <w:szCs w:val="22"/>
        </w:rPr>
        <w:t>Τήρηση και παροχή των απαραίτητων στοιχείων για την παρακολούθηση και αξιολόγηση.</w:t>
      </w:r>
    </w:p>
    <w:p w:rsidR="00323BCB" w:rsidRPr="00371705" w:rsidRDefault="00323BCB" w:rsidP="00323BCB">
      <w:pPr>
        <w:numPr>
          <w:ilvl w:val="0"/>
          <w:numId w:val="15"/>
        </w:numPr>
        <w:spacing w:before="120"/>
        <w:ind w:left="1440" w:hanging="240"/>
        <w:jc w:val="both"/>
        <w:rPr>
          <w:rFonts w:ascii="Arial" w:hAnsi="Arial" w:cs="Arial"/>
          <w:i/>
          <w:sz w:val="22"/>
          <w:szCs w:val="22"/>
        </w:rPr>
      </w:pPr>
      <w:r w:rsidRPr="00371705">
        <w:rPr>
          <w:rFonts w:ascii="Arial" w:hAnsi="Arial" w:cs="Arial"/>
          <w:i/>
          <w:sz w:val="22"/>
          <w:szCs w:val="22"/>
        </w:rPr>
        <w:t>Συμμετοχή σε ημερίδες, συσκέψεις ή ομάδες που αφορούν στην παρακολούθηση και αξιολόγηση.</w:t>
      </w:r>
    </w:p>
    <w:p w:rsidR="00323BCB" w:rsidRPr="00371705" w:rsidRDefault="00323BCB" w:rsidP="00323BCB">
      <w:pPr>
        <w:spacing w:before="120"/>
        <w:jc w:val="both"/>
        <w:rPr>
          <w:rFonts w:ascii="Arial" w:hAnsi="Arial" w:cs="Arial"/>
          <w:i/>
          <w:sz w:val="22"/>
          <w:szCs w:val="22"/>
        </w:rPr>
      </w:pPr>
    </w:p>
    <w:p w:rsidR="00323BCB" w:rsidRPr="00371705" w:rsidRDefault="00323BCB" w:rsidP="00323BCB">
      <w:pPr>
        <w:spacing w:before="120"/>
        <w:jc w:val="both"/>
        <w:rPr>
          <w:rFonts w:ascii="Arial" w:hAnsi="Arial" w:cs="Arial"/>
          <w:b/>
          <w:i/>
          <w:sz w:val="22"/>
          <w:szCs w:val="22"/>
        </w:rPr>
      </w:pPr>
      <w:r w:rsidRPr="00371705">
        <w:rPr>
          <w:rFonts w:ascii="Arial" w:hAnsi="Arial" w:cs="Arial"/>
          <w:b/>
          <w:i/>
          <w:sz w:val="22"/>
          <w:szCs w:val="22"/>
        </w:rPr>
        <w:t>Γ) ΕΝΕΡΓΕΙΕΣ ΕΝΗΜΕΡΩΣΗΣ – ΕΥΑΙΣΘΗΤΟΠΟΙΗΣΗΣ - ΕΜΨΥΧΩΣΗΣ</w:t>
      </w:r>
    </w:p>
    <w:p w:rsidR="00323BCB" w:rsidRPr="00371705" w:rsidRDefault="00323BCB" w:rsidP="00323BCB">
      <w:pPr>
        <w:numPr>
          <w:ilvl w:val="0"/>
          <w:numId w:val="14"/>
        </w:numPr>
        <w:spacing w:before="120"/>
        <w:ind w:left="851"/>
        <w:jc w:val="both"/>
        <w:rPr>
          <w:rFonts w:ascii="Arial" w:hAnsi="Arial" w:cs="Arial"/>
          <w:i/>
          <w:sz w:val="22"/>
          <w:szCs w:val="22"/>
        </w:rPr>
      </w:pPr>
      <w:r w:rsidRPr="00371705">
        <w:rPr>
          <w:rFonts w:ascii="Arial" w:hAnsi="Arial" w:cs="Arial"/>
          <w:i/>
          <w:sz w:val="22"/>
          <w:szCs w:val="22"/>
        </w:rPr>
        <w:lastRenderedPageBreak/>
        <w:t>Πραγματοποίηση ενεργειών ευρείας ενημέρωσης και ευαισθητοποίησης του πληθυσμού, καθώς και προσκλήσεων εκδήλωσης ενδιαφέροντος με σκοπό την υποβολή προτάσεων από τους εν δυνάμει δικαιούχους.</w:t>
      </w:r>
    </w:p>
    <w:p w:rsidR="00323BCB" w:rsidRPr="00371705" w:rsidRDefault="00323BCB" w:rsidP="00323BCB">
      <w:pPr>
        <w:numPr>
          <w:ilvl w:val="0"/>
          <w:numId w:val="15"/>
        </w:numPr>
        <w:spacing w:before="120"/>
        <w:ind w:left="1440" w:hanging="240"/>
        <w:jc w:val="both"/>
        <w:rPr>
          <w:rFonts w:ascii="Arial" w:hAnsi="Arial" w:cs="Arial"/>
          <w:i/>
          <w:sz w:val="22"/>
          <w:szCs w:val="22"/>
        </w:rPr>
      </w:pPr>
      <w:r w:rsidRPr="00371705">
        <w:rPr>
          <w:rFonts w:ascii="Arial" w:hAnsi="Arial" w:cs="Arial"/>
          <w:i/>
          <w:sz w:val="22"/>
          <w:szCs w:val="22"/>
        </w:rPr>
        <w:t>Προετοιμασία και δημοσίευση προσκλήσεων εκδήλωσης ενδιαφέροντος του Τοπικού Προγράμματος.</w:t>
      </w:r>
    </w:p>
    <w:p w:rsidR="00323BCB" w:rsidRPr="00371705" w:rsidRDefault="00323BCB" w:rsidP="00323BCB">
      <w:pPr>
        <w:numPr>
          <w:ilvl w:val="0"/>
          <w:numId w:val="15"/>
        </w:numPr>
        <w:spacing w:before="120"/>
        <w:ind w:left="1440" w:hanging="240"/>
        <w:jc w:val="both"/>
        <w:rPr>
          <w:rFonts w:ascii="Arial" w:hAnsi="Arial" w:cs="Arial"/>
          <w:i/>
          <w:sz w:val="22"/>
          <w:szCs w:val="22"/>
        </w:rPr>
      </w:pPr>
      <w:r w:rsidRPr="00371705">
        <w:rPr>
          <w:rFonts w:ascii="Arial" w:hAnsi="Arial" w:cs="Arial"/>
          <w:i/>
          <w:sz w:val="22"/>
          <w:szCs w:val="22"/>
        </w:rPr>
        <w:t>Προετοιμασία και συμμετοχή σε ημερίδες και συναντήσεις ενημέρωσης και ευαισθητοποίησης σχετικές με το Τοπικό Πρόγραμμα.</w:t>
      </w:r>
    </w:p>
    <w:p w:rsidR="00323BCB" w:rsidRPr="00371705" w:rsidRDefault="00323BCB" w:rsidP="00323BCB">
      <w:pPr>
        <w:numPr>
          <w:ilvl w:val="0"/>
          <w:numId w:val="15"/>
        </w:numPr>
        <w:spacing w:before="120"/>
        <w:ind w:left="1440" w:hanging="240"/>
        <w:jc w:val="both"/>
        <w:rPr>
          <w:rFonts w:ascii="Arial" w:hAnsi="Arial" w:cs="Arial"/>
          <w:i/>
          <w:sz w:val="22"/>
          <w:szCs w:val="22"/>
        </w:rPr>
      </w:pPr>
      <w:r w:rsidRPr="00371705">
        <w:rPr>
          <w:rFonts w:ascii="Arial" w:hAnsi="Arial" w:cs="Arial"/>
          <w:i/>
          <w:sz w:val="22"/>
          <w:szCs w:val="22"/>
        </w:rPr>
        <w:t>Παροχή συμβουλευτικής υποστήριξης στους δικαιούχους για τους όρους του Προγράμματος, καθώς και σχετικά με την προετοιμασία, την υλοποίηση και τη λειτουργία των επενδυτικών τους σχεδίων.</w:t>
      </w:r>
    </w:p>
    <w:p w:rsidR="00323BCB" w:rsidRPr="00371705" w:rsidRDefault="00323BCB" w:rsidP="00323BCB">
      <w:pPr>
        <w:numPr>
          <w:ilvl w:val="0"/>
          <w:numId w:val="15"/>
        </w:numPr>
        <w:spacing w:before="120"/>
        <w:ind w:left="1440" w:hanging="240"/>
        <w:jc w:val="both"/>
        <w:rPr>
          <w:rFonts w:ascii="Arial" w:hAnsi="Arial" w:cs="Arial"/>
          <w:i/>
          <w:sz w:val="22"/>
          <w:szCs w:val="22"/>
        </w:rPr>
      </w:pPr>
      <w:r w:rsidRPr="00371705">
        <w:rPr>
          <w:rFonts w:ascii="Arial" w:hAnsi="Arial" w:cs="Arial"/>
          <w:i/>
          <w:sz w:val="22"/>
          <w:szCs w:val="22"/>
        </w:rPr>
        <w:t>Ενέργειες πληροφόρησης και δημοσιότητας (δημιουργία έντυπου και ηλεκτρονικού πληροφοριακού υλικού, δελτίων τύπου και έντυπων και ηλεκτρονικών καταχωρήσεων - συμπεριλαμβανομένης της ιστοσελίδας της ΟΤΔ, προετοιμασία και συμμετοχή σε εκδηλώσεις προβολής του Τοπικού Προγράμματος κλπ.).</w:t>
      </w:r>
    </w:p>
    <w:p w:rsidR="00323BCB" w:rsidRPr="00371705" w:rsidRDefault="00323BCB" w:rsidP="00323BCB">
      <w:pPr>
        <w:numPr>
          <w:ilvl w:val="0"/>
          <w:numId w:val="15"/>
        </w:numPr>
        <w:spacing w:before="120"/>
        <w:ind w:left="1440" w:hanging="240"/>
        <w:jc w:val="both"/>
        <w:rPr>
          <w:rFonts w:ascii="Arial" w:hAnsi="Arial" w:cs="Arial"/>
          <w:i/>
          <w:sz w:val="22"/>
          <w:szCs w:val="22"/>
        </w:rPr>
      </w:pPr>
      <w:r w:rsidRPr="00371705">
        <w:rPr>
          <w:rFonts w:ascii="Arial" w:hAnsi="Arial" w:cs="Arial"/>
          <w:i/>
          <w:sz w:val="22"/>
          <w:szCs w:val="22"/>
        </w:rPr>
        <w:t>Αποστολή με e-mail και fax ενημερωτικού υλικού για τις δράσεις του προγράμματος σε φορείς και ιδιώτες.</w:t>
      </w:r>
    </w:p>
    <w:p w:rsidR="00323BCB" w:rsidRDefault="00323BCB" w:rsidP="00323BCB">
      <w:pPr>
        <w:numPr>
          <w:ilvl w:val="0"/>
          <w:numId w:val="15"/>
        </w:numPr>
        <w:spacing w:before="120"/>
        <w:ind w:left="1440" w:hanging="240"/>
        <w:jc w:val="both"/>
        <w:rPr>
          <w:rFonts w:ascii="Arial" w:hAnsi="Arial" w:cs="Arial"/>
          <w:i/>
          <w:sz w:val="22"/>
          <w:szCs w:val="22"/>
        </w:rPr>
      </w:pPr>
      <w:r w:rsidRPr="00371705">
        <w:rPr>
          <w:rFonts w:ascii="Arial" w:hAnsi="Arial" w:cs="Arial"/>
          <w:i/>
          <w:sz w:val="22"/>
          <w:szCs w:val="22"/>
        </w:rPr>
        <w:t>Ειδική πληροφόρηση και τεχνική στήριξη ενδιαφερομένων, σε καθημερινή βάση, στα γραφεία της ΟΤΔ.</w:t>
      </w:r>
    </w:p>
    <w:p w:rsidR="00323BCB" w:rsidRPr="002E109E" w:rsidRDefault="00323BCB" w:rsidP="00323BCB">
      <w:pPr>
        <w:spacing w:before="120"/>
        <w:jc w:val="both"/>
        <w:rPr>
          <w:rFonts w:ascii="Arial" w:hAnsi="Arial" w:cs="Arial"/>
          <w:b/>
          <w:i/>
          <w:sz w:val="22"/>
          <w:szCs w:val="22"/>
        </w:rPr>
      </w:pPr>
      <w:r w:rsidRPr="002E109E">
        <w:rPr>
          <w:rFonts w:ascii="Arial" w:hAnsi="Arial" w:cs="Arial"/>
          <w:b/>
          <w:i/>
          <w:sz w:val="22"/>
          <w:szCs w:val="22"/>
        </w:rPr>
        <w:t>Δ) ΔΙΑΤΟΠΙΚΕΣ ΚΑΙ ΔΙΑΚΡΑΤΙΚΕΣ ΣΥΝΕΡΓΑΣΙΕΣ</w:t>
      </w:r>
    </w:p>
    <w:p w:rsidR="00323BCB" w:rsidRDefault="00323BCB" w:rsidP="00323BCB">
      <w:pPr>
        <w:spacing w:before="120"/>
        <w:jc w:val="both"/>
        <w:rPr>
          <w:rFonts w:ascii="Arial" w:hAnsi="Arial" w:cs="Arial"/>
          <w:i/>
          <w:sz w:val="22"/>
          <w:szCs w:val="22"/>
        </w:rPr>
      </w:pPr>
      <w:r>
        <w:rPr>
          <w:rFonts w:ascii="Arial" w:hAnsi="Arial" w:cs="Arial"/>
          <w:i/>
          <w:sz w:val="22"/>
          <w:szCs w:val="22"/>
        </w:rPr>
        <w:t xml:space="preserve">    15. Πραγματοποίηση ενεργειών για την υλοποίηση των υποδράσεων σε ήδη εγκεκριμένες στο τοπικό πρόγραμμα </w:t>
      </w:r>
      <w:r w:rsidRPr="00371705">
        <w:rPr>
          <w:rFonts w:ascii="Arial" w:hAnsi="Arial" w:cs="Arial"/>
          <w:i/>
          <w:sz w:val="22"/>
          <w:szCs w:val="22"/>
        </w:rPr>
        <w:t xml:space="preserve">CLLD LEADER Περιφερειακών Ενοτήτων Ροδόπης και Ξάνθης </w:t>
      </w:r>
      <w:r>
        <w:rPr>
          <w:rFonts w:ascii="Arial" w:hAnsi="Arial" w:cs="Arial"/>
          <w:i/>
          <w:sz w:val="22"/>
          <w:szCs w:val="22"/>
        </w:rPr>
        <w:t xml:space="preserve">Διατοπικές και Διακρατικές Συνεργασίες, στις οποίες συμμετέχει ως εταίρος η </w:t>
      </w:r>
      <w:r w:rsidRPr="00371705">
        <w:rPr>
          <w:rFonts w:ascii="Arial" w:hAnsi="Arial" w:cs="Arial"/>
          <w:i/>
          <w:sz w:val="22"/>
          <w:szCs w:val="22"/>
        </w:rPr>
        <w:t xml:space="preserve"> ΑΝΑΠΤΥΞΙΑΚΗ ΡΟΔΟΠΗΣ – Αναπτυξιακή Ανώνυμη Εταιρεία Ο.Τ.Α.</w:t>
      </w:r>
      <w:r>
        <w:rPr>
          <w:rFonts w:ascii="Arial" w:hAnsi="Arial" w:cs="Arial"/>
          <w:i/>
          <w:sz w:val="22"/>
          <w:szCs w:val="22"/>
        </w:rPr>
        <w:t xml:space="preserve"> (ΑΝ. ΡΟ. Α.Ε.)</w:t>
      </w:r>
    </w:p>
    <w:p w:rsidR="00323BCB" w:rsidRDefault="00323BCB" w:rsidP="00323BCB">
      <w:pPr>
        <w:spacing w:before="120"/>
        <w:jc w:val="both"/>
        <w:rPr>
          <w:rFonts w:ascii="Arial" w:hAnsi="Arial" w:cs="Arial"/>
          <w:i/>
          <w:sz w:val="22"/>
          <w:szCs w:val="22"/>
        </w:rPr>
      </w:pP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Για τις ανάγκες υλοποίησης μέρους του έργου η ΑΝΑΠΤΥΞΙΑΚΗ ΡΟΔΟΠΗΣ – Αναπτυξιακή Ανώνυμη Εταιρεία Ο.Τ.Α. (ΑΝ. ΡΟ. Α.Ε.) προτίθεται να αναθέσει με συμβάσεις μίσθωσης έργου τις παρακάτω συμβάσεις συνεργατών:</w:t>
      </w:r>
    </w:p>
    <w:p w:rsidR="00323BCB" w:rsidRPr="00371705" w:rsidRDefault="00323BCB" w:rsidP="00323BCB">
      <w:pPr>
        <w:spacing w:before="120"/>
        <w:ind w:left="360"/>
        <w:jc w:val="both"/>
        <w:rPr>
          <w:rFonts w:ascii="Arial" w:hAnsi="Arial" w:cs="Arial"/>
          <w:i/>
          <w:sz w:val="22"/>
          <w:szCs w:val="22"/>
        </w:rPr>
      </w:pPr>
    </w:p>
    <w:p w:rsidR="00323BCB" w:rsidRPr="00371705" w:rsidRDefault="00323BCB" w:rsidP="00323BCB">
      <w:pPr>
        <w:keepNext/>
        <w:outlineLvl w:val="0"/>
        <w:rPr>
          <w:rFonts w:ascii="Arial" w:hAnsi="Arial" w:cs="Arial"/>
          <w:b/>
          <w:i/>
          <w:sz w:val="22"/>
          <w:szCs w:val="22"/>
        </w:rPr>
      </w:pPr>
      <w:r w:rsidRPr="00371705">
        <w:rPr>
          <w:rFonts w:ascii="Arial" w:hAnsi="Arial" w:cs="Arial"/>
          <w:i/>
          <w:sz w:val="22"/>
          <w:szCs w:val="22"/>
        </w:rPr>
        <w:br w:type="page"/>
      </w:r>
      <w:bookmarkStart w:id="3" w:name="_Toc480882628"/>
      <w:r w:rsidRPr="00371705">
        <w:rPr>
          <w:rFonts w:ascii="Arial" w:hAnsi="Arial" w:cs="Arial"/>
          <w:b/>
          <w:i/>
          <w:sz w:val="22"/>
          <w:szCs w:val="22"/>
        </w:rPr>
        <w:lastRenderedPageBreak/>
        <w:t>ΠΡΟΣΟΝΤΑ - ΑΡΜΟΔΙΟΤΗΤΕΣ</w:t>
      </w:r>
      <w:bookmarkEnd w:id="3"/>
    </w:p>
    <w:p w:rsidR="00323BCB" w:rsidRPr="00371705" w:rsidRDefault="00323BCB" w:rsidP="00323BCB">
      <w:pPr>
        <w:spacing w:before="120"/>
        <w:jc w:val="both"/>
        <w:rPr>
          <w:rFonts w:ascii="Arial" w:hAnsi="Arial" w:cs="Arial"/>
          <w:i/>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379"/>
      </w:tblGrid>
      <w:tr w:rsidR="00323BCB" w:rsidRPr="00371705" w:rsidTr="001D599D">
        <w:tc>
          <w:tcPr>
            <w:tcW w:w="2518"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ΕΙΔΙΚΟΤΗΤΕΣ</w:t>
            </w:r>
          </w:p>
        </w:tc>
        <w:tc>
          <w:tcPr>
            <w:tcW w:w="6379" w:type="dxa"/>
            <w:vAlign w:val="center"/>
          </w:tcPr>
          <w:p w:rsidR="00323BCB" w:rsidRPr="00A4471F" w:rsidRDefault="0073134D" w:rsidP="001D599D">
            <w:pPr>
              <w:spacing w:before="120"/>
              <w:ind w:left="360"/>
              <w:jc w:val="both"/>
              <w:rPr>
                <w:rFonts w:ascii="Arial" w:hAnsi="Arial" w:cs="Arial"/>
                <w:i/>
                <w:sz w:val="22"/>
                <w:szCs w:val="22"/>
              </w:rPr>
            </w:pPr>
            <w:r>
              <w:rPr>
                <w:rFonts w:ascii="Arial" w:hAnsi="Arial" w:cs="Arial"/>
                <w:i/>
                <w:sz w:val="22"/>
                <w:szCs w:val="22"/>
              </w:rPr>
              <w:t>Δύο</w:t>
            </w:r>
            <w:r w:rsidR="00323BCB" w:rsidRPr="00A4471F">
              <w:rPr>
                <w:rFonts w:ascii="Arial" w:hAnsi="Arial" w:cs="Arial"/>
                <w:i/>
                <w:sz w:val="22"/>
                <w:szCs w:val="22"/>
              </w:rPr>
              <w:t xml:space="preserve"> (</w:t>
            </w:r>
            <w:r>
              <w:rPr>
                <w:rFonts w:ascii="Arial" w:hAnsi="Arial" w:cs="Arial"/>
                <w:i/>
                <w:sz w:val="22"/>
                <w:szCs w:val="22"/>
              </w:rPr>
              <w:t>2</w:t>
            </w:r>
            <w:r w:rsidR="00323BCB" w:rsidRPr="00A4471F">
              <w:rPr>
                <w:rFonts w:ascii="Arial" w:hAnsi="Arial" w:cs="Arial"/>
                <w:i/>
                <w:sz w:val="22"/>
                <w:szCs w:val="22"/>
              </w:rPr>
              <w:t xml:space="preserve">) Πτυχιούχοι Πανεπιστημιακής Εκπαίδευσης με ειδική επαγγελματική εμπειρία στην διαχείριση-υλοποίηση συγχρηματοδοτούμενων Ευρωπαϊκών Προγραμμάτων, με τις παρακάτω κατά προτίμηση ειδικότητες:  </w:t>
            </w:r>
          </w:p>
          <w:p w:rsidR="0073134D" w:rsidRDefault="00323BCB" w:rsidP="00DF7DD4">
            <w:pPr>
              <w:numPr>
                <w:ilvl w:val="0"/>
                <w:numId w:val="12"/>
              </w:numPr>
              <w:spacing w:before="120"/>
              <w:jc w:val="both"/>
              <w:rPr>
                <w:rFonts w:ascii="Arial" w:hAnsi="Arial" w:cs="Arial"/>
                <w:i/>
                <w:sz w:val="22"/>
                <w:szCs w:val="22"/>
              </w:rPr>
            </w:pPr>
            <w:r w:rsidRPr="0073134D">
              <w:rPr>
                <w:rFonts w:ascii="Arial" w:hAnsi="Arial" w:cs="Arial"/>
                <w:i/>
                <w:sz w:val="22"/>
                <w:szCs w:val="22"/>
              </w:rPr>
              <w:t xml:space="preserve">Ένας/μία (1) </w:t>
            </w:r>
            <w:r w:rsidR="00CD550D">
              <w:rPr>
                <w:rFonts w:ascii="Arial" w:hAnsi="Arial" w:cs="Arial"/>
                <w:i/>
                <w:sz w:val="22"/>
                <w:szCs w:val="22"/>
              </w:rPr>
              <w:t>Διπλωματούχος</w:t>
            </w:r>
            <w:r w:rsidRPr="0073134D">
              <w:rPr>
                <w:rFonts w:ascii="Arial" w:hAnsi="Arial" w:cs="Arial"/>
                <w:i/>
                <w:sz w:val="22"/>
                <w:szCs w:val="22"/>
              </w:rPr>
              <w:t xml:space="preserve"> Μηχανικός </w:t>
            </w:r>
          </w:p>
          <w:p w:rsidR="00323BCB" w:rsidRPr="0073134D" w:rsidRDefault="00323BCB" w:rsidP="00DF7DD4">
            <w:pPr>
              <w:numPr>
                <w:ilvl w:val="0"/>
                <w:numId w:val="12"/>
              </w:numPr>
              <w:spacing w:before="120"/>
              <w:jc w:val="both"/>
              <w:rPr>
                <w:rFonts w:ascii="Arial" w:hAnsi="Arial" w:cs="Arial"/>
                <w:i/>
                <w:sz w:val="22"/>
                <w:szCs w:val="22"/>
              </w:rPr>
            </w:pPr>
            <w:r w:rsidRPr="0073134D">
              <w:rPr>
                <w:rFonts w:ascii="Arial" w:hAnsi="Arial" w:cs="Arial"/>
                <w:i/>
                <w:sz w:val="22"/>
                <w:szCs w:val="22"/>
              </w:rPr>
              <w:t>Ένας/μία (1) Πτυχιούχος Π.Ε. Οικονομικής Σχολής</w:t>
            </w:r>
          </w:p>
          <w:p w:rsidR="00323BCB" w:rsidRPr="00A4471F" w:rsidRDefault="00323BCB" w:rsidP="00323BCB">
            <w:pPr>
              <w:numPr>
                <w:ilvl w:val="0"/>
                <w:numId w:val="12"/>
              </w:numPr>
              <w:spacing w:before="120"/>
              <w:jc w:val="both"/>
              <w:rPr>
                <w:rFonts w:ascii="Arial" w:hAnsi="Arial" w:cs="Arial"/>
                <w:i/>
                <w:sz w:val="22"/>
                <w:szCs w:val="22"/>
              </w:rPr>
            </w:pPr>
            <w:r w:rsidRPr="00A4471F">
              <w:rPr>
                <w:rFonts w:ascii="Arial" w:hAnsi="Arial" w:cs="Arial"/>
                <w:i/>
                <w:sz w:val="22"/>
                <w:szCs w:val="22"/>
              </w:rPr>
              <w:t>Ένας/μία (1) Πτυχιούχος Π.Ε. Γεωπονικής Σχολής,</w:t>
            </w:r>
          </w:p>
          <w:p w:rsidR="00323BCB" w:rsidRPr="009C5842" w:rsidRDefault="00323BCB" w:rsidP="001D599D">
            <w:pPr>
              <w:spacing w:before="120"/>
              <w:ind w:left="360"/>
              <w:jc w:val="both"/>
              <w:rPr>
                <w:sz w:val="28"/>
                <w:szCs w:val="28"/>
              </w:rPr>
            </w:pPr>
            <w:r w:rsidRPr="00A4471F">
              <w:rPr>
                <w:rFonts w:ascii="Arial" w:hAnsi="Arial" w:cs="Arial"/>
                <w:i/>
                <w:sz w:val="22"/>
                <w:szCs w:val="22"/>
              </w:rPr>
              <w:br w:type="page"/>
            </w:r>
          </w:p>
        </w:tc>
      </w:tr>
      <w:tr w:rsidR="00323BCB" w:rsidRPr="00371705" w:rsidTr="001D599D">
        <w:trPr>
          <w:trHeight w:val="454"/>
        </w:trPr>
        <w:tc>
          <w:tcPr>
            <w:tcW w:w="2518"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Πλήθος συνεργατών</w:t>
            </w:r>
          </w:p>
        </w:tc>
        <w:tc>
          <w:tcPr>
            <w:tcW w:w="6379" w:type="dxa"/>
            <w:vAlign w:val="center"/>
          </w:tcPr>
          <w:p w:rsidR="00323BCB" w:rsidRPr="00371705" w:rsidRDefault="0073134D" w:rsidP="001D599D">
            <w:pPr>
              <w:spacing w:before="120"/>
              <w:jc w:val="both"/>
              <w:rPr>
                <w:rFonts w:ascii="Arial" w:hAnsi="Arial" w:cs="Arial"/>
                <w:i/>
                <w:sz w:val="22"/>
                <w:szCs w:val="22"/>
              </w:rPr>
            </w:pPr>
            <w:r>
              <w:rPr>
                <w:rFonts w:ascii="Arial" w:hAnsi="Arial" w:cs="Arial"/>
                <w:i/>
                <w:sz w:val="22"/>
                <w:szCs w:val="22"/>
              </w:rPr>
              <w:t>2</w:t>
            </w:r>
          </w:p>
        </w:tc>
      </w:tr>
      <w:tr w:rsidR="00323BCB" w:rsidRPr="00371705" w:rsidTr="001D599D">
        <w:trPr>
          <w:trHeight w:val="2212"/>
        </w:trPr>
        <w:tc>
          <w:tcPr>
            <w:tcW w:w="2518"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Πλαίσιο συνεργασίας και αντικείμενο συμβάσεων μίσθωσης έργου</w:t>
            </w:r>
          </w:p>
        </w:tc>
        <w:tc>
          <w:tcPr>
            <w:tcW w:w="6379"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Οι ανωτέρω συνεργάτες θα ενταχθούν στην ομάδα του έργου που υλοποιεί τα αντικείμενα των Πακέτων Εργασίας (Β)</w:t>
            </w:r>
            <w:r>
              <w:rPr>
                <w:rFonts w:ascii="Arial" w:hAnsi="Arial" w:cs="Arial"/>
                <w:i/>
                <w:sz w:val="22"/>
                <w:szCs w:val="22"/>
              </w:rPr>
              <w:t>,</w:t>
            </w:r>
            <w:r w:rsidRPr="00371705">
              <w:rPr>
                <w:rFonts w:ascii="Arial" w:hAnsi="Arial" w:cs="Arial"/>
                <w:i/>
                <w:sz w:val="22"/>
                <w:szCs w:val="22"/>
              </w:rPr>
              <w:t xml:space="preserve"> (Γ)</w:t>
            </w:r>
            <w:r>
              <w:rPr>
                <w:rFonts w:ascii="Arial" w:hAnsi="Arial" w:cs="Arial"/>
                <w:i/>
                <w:sz w:val="22"/>
                <w:szCs w:val="22"/>
              </w:rPr>
              <w:t xml:space="preserve"> και (Δ)</w:t>
            </w:r>
            <w:r w:rsidRPr="00371705">
              <w:rPr>
                <w:rFonts w:ascii="Arial" w:hAnsi="Arial" w:cs="Arial"/>
                <w:i/>
                <w:sz w:val="22"/>
                <w:szCs w:val="22"/>
              </w:rPr>
              <w:t xml:space="preserve">. Η έναρξη και η λήξη της συνεργασίας της ΑΝ. ΡΟ. Α.Ε. με κάθε συνεργάτη, η χρονική διάρκεια αυτής, το αντικείμενο της σύμβασης κάθε συνεργάτη, καθώς και η αμοιβή αυτού, θα καθοριστούν με αποφάσεις της Επιτροπής Διαχείρισης Προγράμματος (Ε.Δ.Π.) CLLD LEADER Περιφερειακών Ενοτήτων Ροδόπης και Ξάνθης και του Διοικητικού Συμβουλίου της ΑΝ. ΡΟ. Α.Ε., ανάλογα με τις ανάγκες του τοπικού προγράμματος CLLD LEADER Περιφερειακών Ενοτήτων Ροδόπης και Ξάνθης. </w:t>
            </w:r>
          </w:p>
          <w:p w:rsidR="00323BCB" w:rsidRDefault="00323BCB" w:rsidP="001D599D">
            <w:pPr>
              <w:spacing w:before="120"/>
              <w:jc w:val="both"/>
              <w:rPr>
                <w:rFonts w:ascii="Arial" w:hAnsi="Arial" w:cs="Arial"/>
                <w:i/>
                <w:sz w:val="22"/>
                <w:szCs w:val="22"/>
              </w:rPr>
            </w:pPr>
            <w:r w:rsidRPr="00371705">
              <w:rPr>
                <w:rFonts w:ascii="Arial" w:hAnsi="Arial" w:cs="Arial"/>
                <w:i/>
                <w:sz w:val="22"/>
                <w:szCs w:val="22"/>
              </w:rPr>
              <w:t>Ειδικότερα σύμφωνα με την επιστημονική εξειδίκευση και την εμπειρία του κάθε συνεργάτη, το αντικείμενο της κάθε υπό σύναψη σύμβασης θα εξειδικευτεί στο πλαίσιο των παρακάτω αντικειμένων ανά πακέτο εργασίας:</w:t>
            </w:r>
          </w:p>
          <w:p w:rsidR="00323BCB" w:rsidRPr="00371705" w:rsidRDefault="00323BCB" w:rsidP="001D599D">
            <w:pPr>
              <w:spacing w:before="120"/>
              <w:jc w:val="both"/>
              <w:rPr>
                <w:rFonts w:ascii="Arial" w:hAnsi="Arial" w:cs="Arial"/>
                <w:i/>
                <w:sz w:val="22"/>
                <w:szCs w:val="22"/>
              </w:rPr>
            </w:pPr>
            <w:r>
              <w:rPr>
                <w:rFonts w:ascii="Arial" w:hAnsi="Arial" w:cs="Arial"/>
                <w:i/>
                <w:sz w:val="22"/>
                <w:szCs w:val="22"/>
              </w:rPr>
              <w:t xml:space="preserve">       Δ) ΔΙΑΤΟΠΙΚΕΣ ΚΑΙ ΔΙΑΚΡΑΤΙΚΕΣ ΣΥΝΕΡΓΑΣΙΕΣ</w:t>
            </w:r>
          </w:p>
          <w:p w:rsidR="00323BCB" w:rsidRDefault="00323BCB" w:rsidP="001D599D">
            <w:pPr>
              <w:spacing w:before="120"/>
              <w:jc w:val="both"/>
              <w:rPr>
                <w:rFonts w:ascii="Arial" w:hAnsi="Arial" w:cs="Arial"/>
                <w:i/>
                <w:sz w:val="22"/>
                <w:szCs w:val="22"/>
              </w:rPr>
            </w:pPr>
            <w:r w:rsidRPr="00371705">
              <w:rPr>
                <w:rFonts w:ascii="Arial" w:hAnsi="Arial" w:cs="Arial"/>
                <w:i/>
                <w:sz w:val="22"/>
                <w:szCs w:val="22"/>
              </w:rPr>
              <w:t xml:space="preserve">Συμμετοχή σε όλες τις </w:t>
            </w:r>
            <w:r>
              <w:rPr>
                <w:rFonts w:ascii="Arial" w:hAnsi="Arial" w:cs="Arial"/>
                <w:i/>
                <w:sz w:val="22"/>
                <w:szCs w:val="22"/>
              </w:rPr>
              <w:t xml:space="preserve">απαιτούμενες </w:t>
            </w:r>
            <w:r w:rsidRPr="00371705">
              <w:rPr>
                <w:rFonts w:ascii="Arial" w:hAnsi="Arial" w:cs="Arial"/>
                <w:i/>
                <w:sz w:val="22"/>
                <w:szCs w:val="22"/>
              </w:rPr>
              <w:t>ενέργειες</w:t>
            </w:r>
            <w:r>
              <w:rPr>
                <w:rFonts w:ascii="Arial" w:hAnsi="Arial" w:cs="Arial"/>
                <w:i/>
                <w:sz w:val="22"/>
                <w:szCs w:val="22"/>
              </w:rPr>
              <w:t xml:space="preserve"> για την υλοποίηση των υποδράσεων στις ήδη εγκεκριμένες στο τοπικό πρόγραμμα </w:t>
            </w:r>
            <w:r w:rsidRPr="00371705">
              <w:rPr>
                <w:rFonts w:ascii="Arial" w:hAnsi="Arial" w:cs="Arial"/>
                <w:i/>
                <w:sz w:val="22"/>
                <w:szCs w:val="22"/>
              </w:rPr>
              <w:t>CLLD LEADER Περιφερειακών Ενοτήτων Ροδόπης και Ξάνθης</w:t>
            </w:r>
            <w:r>
              <w:rPr>
                <w:rFonts w:ascii="Arial" w:hAnsi="Arial" w:cs="Arial"/>
                <w:i/>
                <w:sz w:val="22"/>
                <w:szCs w:val="22"/>
              </w:rPr>
              <w:t xml:space="preserve"> Διατοπικές και Διακρατικές Συνεργασίες, στις οποίες συμμετέχει ως εταίρος η </w:t>
            </w:r>
            <w:r w:rsidRPr="00371705">
              <w:rPr>
                <w:rFonts w:ascii="Arial" w:hAnsi="Arial" w:cs="Arial"/>
                <w:i/>
                <w:sz w:val="22"/>
                <w:szCs w:val="22"/>
              </w:rPr>
              <w:t xml:space="preserve"> ΑΝΑΠΤΥΞΙΑΚΗ ΡΟΔΟΠΗΣ – Αναπτυξιακή Ανώνυμη Εταιρεία Ο.Τ.Α.</w:t>
            </w:r>
            <w:r>
              <w:rPr>
                <w:rFonts w:ascii="Arial" w:hAnsi="Arial" w:cs="Arial"/>
                <w:i/>
                <w:sz w:val="22"/>
                <w:szCs w:val="22"/>
              </w:rPr>
              <w:t xml:space="preserve"> (ΑΝ. ΡΟ. Α.Ε.)</w:t>
            </w:r>
          </w:p>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Παραδοτέο: Τμηματική αναφορά των ενεργειών που πραγματοποιήθηκαν στην αντίστοιχη περίοδο υλοποίησης του Τοπικού Προγράμματος.</w:t>
            </w:r>
          </w:p>
          <w:p w:rsidR="00323BCB" w:rsidRDefault="00323BCB" w:rsidP="001D599D">
            <w:pPr>
              <w:spacing w:before="120"/>
              <w:ind w:left="317"/>
              <w:jc w:val="center"/>
              <w:rPr>
                <w:rFonts w:ascii="Arial" w:hAnsi="Arial" w:cs="Arial"/>
                <w:i/>
                <w:sz w:val="22"/>
                <w:szCs w:val="22"/>
              </w:rPr>
            </w:pPr>
          </w:p>
          <w:p w:rsidR="00323BCB" w:rsidRPr="00371705" w:rsidRDefault="00323BCB" w:rsidP="001D599D">
            <w:pPr>
              <w:spacing w:before="120"/>
              <w:ind w:left="317"/>
              <w:jc w:val="center"/>
              <w:rPr>
                <w:rFonts w:ascii="Arial" w:hAnsi="Arial" w:cs="Arial"/>
                <w:i/>
                <w:sz w:val="22"/>
                <w:szCs w:val="22"/>
              </w:rPr>
            </w:pPr>
            <w:r w:rsidRPr="00371705">
              <w:rPr>
                <w:rFonts w:ascii="Arial" w:hAnsi="Arial" w:cs="Arial"/>
                <w:i/>
                <w:sz w:val="22"/>
                <w:szCs w:val="22"/>
              </w:rPr>
              <w:t>Γ) ΕΝΕΡΓΕΙΕΣ ΕΝΗΜΕΡΩΣΗΣ – ΕΥΑΙΣΘΗΤΟΠΟΙΗΣΗΣ – ΕΜΨΥΧΩΣΗΣ</w:t>
            </w:r>
          </w:p>
          <w:p w:rsidR="00323BCB" w:rsidRPr="00371705" w:rsidRDefault="00323BCB" w:rsidP="001D599D">
            <w:pPr>
              <w:spacing w:before="120"/>
              <w:ind w:left="34"/>
              <w:jc w:val="both"/>
              <w:rPr>
                <w:rFonts w:ascii="Arial" w:hAnsi="Arial" w:cs="Arial"/>
                <w:i/>
                <w:sz w:val="22"/>
                <w:szCs w:val="22"/>
              </w:rPr>
            </w:pPr>
            <w:r w:rsidRPr="00371705">
              <w:rPr>
                <w:rFonts w:ascii="Arial" w:hAnsi="Arial" w:cs="Arial"/>
                <w:i/>
                <w:sz w:val="22"/>
                <w:szCs w:val="22"/>
              </w:rPr>
              <w:t>Συμμετοχή σε όλες τις ενέργειες ενημέρωσης και πληροφόρησης του τοπικού πληθυσμού και των δικαιούχων επενδυτών που πραγματοποιεί η εταιρεία στο πλαίσιο της υλοποίησης του προγράμματος CLLD/LEADER. Συγκεκριμένα:</w:t>
            </w:r>
          </w:p>
          <w:p w:rsidR="00323BCB" w:rsidRPr="00371705" w:rsidRDefault="00323BCB" w:rsidP="00323BCB">
            <w:pPr>
              <w:numPr>
                <w:ilvl w:val="2"/>
                <w:numId w:val="17"/>
              </w:numPr>
              <w:spacing w:before="120"/>
              <w:ind w:left="601" w:hanging="425"/>
              <w:contextualSpacing/>
              <w:jc w:val="both"/>
              <w:rPr>
                <w:rFonts w:ascii="Arial" w:hAnsi="Arial" w:cs="Arial"/>
                <w:i/>
                <w:sz w:val="22"/>
                <w:szCs w:val="22"/>
              </w:rPr>
            </w:pPr>
            <w:r w:rsidRPr="00371705">
              <w:rPr>
                <w:rFonts w:ascii="Arial" w:hAnsi="Arial" w:cs="Arial"/>
                <w:i/>
                <w:sz w:val="22"/>
                <w:szCs w:val="22"/>
              </w:rPr>
              <w:t>Προετοιμασία και δημοσίευση προσκλήσεων εκδήλωσης ενδιαφέροντος του Τοπικού Προγράμματος.</w:t>
            </w:r>
          </w:p>
          <w:p w:rsidR="00323BCB" w:rsidRPr="00371705" w:rsidRDefault="00323BCB" w:rsidP="00323BCB">
            <w:pPr>
              <w:numPr>
                <w:ilvl w:val="2"/>
                <w:numId w:val="17"/>
              </w:numPr>
              <w:spacing w:before="120"/>
              <w:ind w:left="601" w:hanging="425"/>
              <w:contextualSpacing/>
              <w:jc w:val="both"/>
              <w:rPr>
                <w:rFonts w:ascii="Arial" w:hAnsi="Arial" w:cs="Arial"/>
                <w:i/>
                <w:sz w:val="22"/>
                <w:szCs w:val="22"/>
              </w:rPr>
            </w:pPr>
            <w:r w:rsidRPr="00371705">
              <w:rPr>
                <w:rFonts w:ascii="Arial" w:hAnsi="Arial" w:cs="Arial"/>
                <w:i/>
                <w:sz w:val="22"/>
                <w:szCs w:val="22"/>
              </w:rPr>
              <w:lastRenderedPageBreak/>
              <w:t>Προετοιμασία και συμμετοχή σε ημερίδες και συναντήσεις ενημέρωσης και ευαισθητοποίησης σχετικές με το Τοπικό Πρόγραμμα.</w:t>
            </w:r>
          </w:p>
          <w:p w:rsidR="00323BCB" w:rsidRPr="00371705" w:rsidRDefault="00323BCB" w:rsidP="00323BCB">
            <w:pPr>
              <w:numPr>
                <w:ilvl w:val="2"/>
                <w:numId w:val="17"/>
              </w:numPr>
              <w:spacing w:before="120"/>
              <w:ind w:left="601" w:hanging="425"/>
              <w:contextualSpacing/>
              <w:jc w:val="both"/>
              <w:rPr>
                <w:rFonts w:ascii="Arial" w:hAnsi="Arial" w:cs="Arial"/>
                <w:i/>
                <w:sz w:val="22"/>
                <w:szCs w:val="22"/>
              </w:rPr>
            </w:pPr>
            <w:r w:rsidRPr="00371705">
              <w:rPr>
                <w:rFonts w:ascii="Arial" w:hAnsi="Arial" w:cs="Arial"/>
                <w:i/>
                <w:sz w:val="22"/>
                <w:szCs w:val="22"/>
              </w:rPr>
              <w:t>Παροχή συμβουλευτικής υποστήριξης στους δικαιούχους για τους όρους του Προγράμματος, καθώς και σχετικά με την προετοιμασία, την υλοποίηση και τη λειτουργία των επενδυτικών τους σχεδίων με εξειδίκευση στους τομείς του επιστημονικού του αντικειμένου.</w:t>
            </w:r>
          </w:p>
          <w:p w:rsidR="00323BCB" w:rsidRPr="00371705" w:rsidRDefault="00323BCB" w:rsidP="00323BCB">
            <w:pPr>
              <w:numPr>
                <w:ilvl w:val="2"/>
                <w:numId w:val="17"/>
              </w:numPr>
              <w:spacing w:before="120"/>
              <w:ind w:left="601" w:hanging="425"/>
              <w:contextualSpacing/>
              <w:jc w:val="both"/>
              <w:rPr>
                <w:rFonts w:ascii="Arial" w:hAnsi="Arial" w:cs="Arial"/>
                <w:i/>
                <w:sz w:val="22"/>
                <w:szCs w:val="22"/>
              </w:rPr>
            </w:pPr>
            <w:r w:rsidRPr="00371705">
              <w:rPr>
                <w:rFonts w:ascii="Arial" w:hAnsi="Arial" w:cs="Arial"/>
                <w:i/>
                <w:sz w:val="22"/>
                <w:szCs w:val="22"/>
              </w:rPr>
              <w:t>Ειδική συνεχής πληροφόρηση και τεχνική στήριξη ενδιαφερομένων στο πεδίο της επιστημονικής του ειδίκευσης.</w:t>
            </w:r>
          </w:p>
          <w:p w:rsidR="00323BCB" w:rsidRPr="00371705" w:rsidRDefault="00323BCB" w:rsidP="001D599D">
            <w:pPr>
              <w:spacing w:before="120"/>
              <w:ind w:left="601"/>
              <w:contextualSpacing/>
              <w:jc w:val="both"/>
              <w:rPr>
                <w:rFonts w:ascii="Arial" w:hAnsi="Arial" w:cs="Arial"/>
                <w:i/>
                <w:sz w:val="22"/>
                <w:szCs w:val="22"/>
              </w:rPr>
            </w:pPr>
          </w:p>
          <w:p w:rsidR="00323BCB" w:rsidRPr="00371705" w:rsidRDefault="00323BCB" w:rsidP="001D599D">
            <w:pPr>
              <w:spacing w:before="120"/>
              <w:ind w:left="601"/>
              <w:contextualSpacing/>
              <w:jc w:val="both"/>
              <w:rPr>
                <w:rFonts w:ascii="Arial" w:hAnsi="Arial" w:cs="Arial"/>
                <w:i/>
                <w:sz w:val="22"/>
                <w:szCs w:val="22"/>
              </w:rPr>
            </w:pPr>
            <w:r w:rsidRPr="00371705">
              <w:rPr>
                <w:rFonts w:ascii="Arial" w:hAnsi="Arial" w:cs="Arial"/>
                <w:i/>
                <w:sz w:val="22"/>
                <w:szCs w:val="22"/>
              </w:rPr>
              <w:t xml:space="preserve">Παραδοτέο:  Τμηματική αναφορά των ενεργειών ενημέρωσης – ευαισθητοποίησης – εμψύχωσης που πραγματοποιήθηκαν. </w:t>
            </w:r>
          </w:p>
          <w:p w:rsidR="00323BCB" w:rsidRPr="00371705" w:rsidRDefault="00323BCB" w:rsidP="001D599D">
            <w:pPr>
              <w:spacing w:before="120"/>
              <w:jc w:val="both"/>
              <w:rPr>
                <w:rFonts w:ascii="Arial" w:hAnsi="Arial" w:cs="Arial"/>
                <w:i/>
                <w:sz w:val="22"/>
                <w:szCs w:val="22"/>
              </w:rPr>
            </w:pPr>
          </w:p>
          <w:p w:rsidR="00323BCB" w:rsidRPr="00371705" w:rsidRDefault="00323BCB" w:rsidP="001D599D">
            <w:pPr>
              <w:spacing w:before="120"/>
              <w:jc w:val="center"/>
              <w:rPr>
                <w:rFonts w:ascii="Arial" w:hAnsi="Arial" w:cs="Arial"/>
                <w:i/>
                <w:sz w:val="22"/>
                <w:szCs w:val="22"/>
              </w:rPr>
            </w:pPr>
            <w:r w:rsidRPr="00371705">
              <w:rPr>
                <w:rFonts w:ascii="Arial" w:hAnsi="Arial" w:cs="Arial"/>
                <w:i/>
                <w:sz w:val="22"/>
                <w:szCs w:val="22"/>
              </w:rPr>
              <w:t>Β) ΔΙΑΧΕΙΡΙΣΗ ΤΗΣ ΥΛΟΠΟΙΗΣΗΣ ΤΗΣ ΕΓΚΕΚΡΙΜΕΝΗΣ ΣΤΡΑΤΗΓΙΚΗΣ ΤΟΠΙΚΗΣ ΑΝΑΠΤΥΞΗΣ.</w:t>
            </w:r>
          </w:p>
          <w:p w:rsidR="00323BCB" w:rsidRPr="00371705" w:rsidRDefault="00323BCB" w:rsidP="001D599D">
            <w:pPr>
              <w:spacing w:before="120"/>
              <w:ind w:left="34"/>
              <w:jc w:val="both"/>
              <w:rPr>
                <w:rFonts w:ascii="Arial" w:hAnsi="Arial" w:cs="Arial"/>
                <w:i/>
                <w:sz w:val="22"/>
                <w:szCs w:val="22"/>
              </w:rPr>
            </w:pPr>
            <w:r w:rsidRPr="00371705">
              <w:rPr>
                <w:rFonts w:ascii="Arial" w:hAnsi="Arial" w:cs="Arial"/>
                <w:i/>
                <w:sz w:val="22"/>
                <w:szCs w:val="22"/>
              </w:rPr>
              <w:t>Συμμετοχή στην υλοποίηση του εγκεκριμένου Τοπικού Προγράμματος CLLD/LEADER. Συγκεκριμένα:</w:t>
            </w:r>
          </w:p>
          <w:p w:rsidR="00323BCB" w:rsidRPr="00371705" w:rsidRDefault="00323BCB" w:rsidP="00323BCB">
            <w:pPr>
              <w:numPr>
                <w:ilvl w:val="0"/>
                <w:numId w:val="18"/>
              </w:numPr>
              <w:spacing w:before="120"/>
              <w:ind w:left="601" w:hanging="284"/>
              <w:contextualSpacing/>
              <w:jc w:val="both"/>
              <w:rPr>
                <w:rFonts w:ascii="Arial" w:hAnsi="Arial" w:cs="Arial"/>
                <w:i/>
                <w:sz w:val="22"/>
                <w:szCs w:val="22"/>
              </w:rPr>
            </w:pPr>
            <w:r w:rsidRPr="00371705">
              <w:rPr>
                <w:rFonts w:ascii="Arial" w:hAnsi="Arial" w:cs="Arial"/>
                <w:i/>
                <w:sz w:val="22"/>
                <w:szCs w:val="22"/>
              </w:rPr>
              <w:t xml:space="preserve">Συμμετοχή στην διαδικασία αξιολόγησης των επενδυτικών προτάσεων που θα υποβληθούν από τους υποψήφιους δικαιούχους στο πρόγραμμα βάση της επιστημονικής εξειδικευμένης κατάρτισης του. </w:t>
            </w:r>
          </w:p>
          <w:p w:rsidR="00323BCB" w:rsidRPr="00371705" w:rsidRDefault="00323BCB" w:rsidP="00323BCB">
            <w:pPr>
              <w:numPr>
                <w:ilvl w:val="0"/>
                <w:numId w:val="18"/>
              </w:numPr>
              <w:spacing w:before="120"/>
              <w:ind w:left="601" w:hanging="284"/>
              <w:contextualSpacing/>
              <w:jc w:val="both"/>
              <w:rPr>
                <w:rFonts w:ascii="Arial" w:hAnsi="Arial" w:cs="Arial"/>
                <w:i/>
                <w:sz w:val="22"/>
                <w:szCs w:val="22"/>
              </w:rPr>
            </w:pPr>
            <w:r w:rsidRPr="00371705">
              <w:rPr>
                <w:rFonts w:ascii="Arial" w:hAnsi="Arial" w:cs="Arial"/>
                <w:i/>
                <w:sz w:val="22"/>
                <w:szCs w:val="22"/>
              </w:rPr>
              <w:t>Συμμετοχή στην Επιτροπή Πιστοποίησης (ΕΠ) ενταγμένων έργων του προγράμματος.</w:t>
            </w:r>
          </w:p>
          <w:p w:rsidR="00323BCB" w:rsidRPr="00371705" w:rsidRDefault="00323BCB" w:rsidP="00323BCB">
            <w:pPr>
              <w:numPr>
                <w:ilvl w:val="0"/>
                <w:numId w:val="18"/>
              </w:numPr>
              <w:spacing w:before="120"/>
              <w:ind w:left="601" w:hanging="284"/>
              <w:contextualSpacing/>
              <w:jc w:val="both"/>
              <w:rPr>
                <w:rFonts w:ascii="Arial" w:hAnsi="Arial" w:cs="Arial"/>
                <w:i/>
                <w:sz w:val="22"/>
                <w:szCs w:val="22"/>
              </w:rPr>
            </w:pPr>
            <w:r w:rsidRPr="00371705">
              <w:rPr>
                <w:rFonts w:ascii="Arial" w:hAnsi="Arial" w:cs="Arial"/>
                <w:i/>
                <w:sz w:val="22"/>
                <w:szCs w:val="22"/>
              </w:rPr>
              <w:t>Πιστοποίηση εργασιών των ενταγμένων έργων και σύνταξη των σχετικών εντύπων έλεγχου προόδου του έργου.</w:t>
            </w:r>
          </w:p>
          <w:p w:rsidR="00323BCB" w:rsidRPr="00371705" w:rsidRDefault="00323BCB" w:rsidP="00323BCB">
            <w:pPr>
              <w:numPr>
                <w:ilvl w:val="0"/>
                <w:numId w:val="18"/>
              </w:numPr>
              <w:spacing w:before="120"/>
              <w:ind w:left="601" w:hanging="284"/>
              <w:contextualSpacing/>
              <w:jc w:val="both"/>
              <w:rPr>
                <w:rFonts w:ascii="Arial" w:hAnsi="Arial" w:cs="Arial"/>
                <w:i/>
                <w:sz w:val="22"/>
                <w:szCs w:val="22"/>
              </w:rPr>
            </w:pPr>
            <w:r w:rsidRPr="00371705">
              <w:rPr>
                <w:rFonts w:ascii="Arial" w:hAnsi="Arial" w:cs="Arial"/>
                <w:i/>
                <w:sz w:val="22"/>
                <w:szCs w:val="22"/>
              </w:rPr>
              <w:t>Σύνταξη και υποβολή των τεχνικών δελτίων πράξεων του Τοπικού Προγράμματος.</w:t>
            </w:r>
          </w:p>
          <w:p w:rsidR="00323BCB" w:rsidRPr="00371705" w:rsidRDefault="00323BCB" w:rsidP="00323BCB">
            <w:pPr>
              <w:numPr>
                <w:ilvl w:val="0"/>
                <w:numId w:val="18"/>
              </w:numPr>
              <w:spacing w:before="120"/>
              <w:ind w:left="601" w:hanging="284"/>
              <w:contextualSpacing/>
              <w:jc w:val="both"/>
              <w:rPr>
                <w:rFonts w:ascii="Arial" w:hAnsi="Arial" w:cs="Arial"/>
                <w:i/>
                <w:sz w:val="22"/>
                <w:szCs w:val="22"/>
              </w:rPr>
            </w:pPr>
            <w:r w:rsidRPr="00371705">
              <w:rPr>
                <w:rFonts w:ascii="Arial" w:hAnsi="Arial" w:cs="Arial"/>
                <w:i/>
                <w:sz w:val="22"/>
                <w:szCs w:val="22"/>
              </w:rPr>
              <w:t>Σύνταξη εκθέσεων πορείας υλοποίησης του Τοπικού Προγράμματος.</w:t>
            </w:r>
          </w:p>
          <w:p w:rsidR="00323BCB" w:rsidRPr="00371705" w:rsidRDefault="00323BCB" w:rsidP="00323BCB">
            <w:pPr>
              <w:numPr>
                <w:ilvl w:val="0"/>
                <w:numId w:val="18"/>
              </w:numPr>
              <w:spacing w:before="120"/>
              <w:ind w:left="601" w:hanging="284"/>
              <w:contextualSpacing/>
              <w:jc w:val="both"/>
              <w:rPr>
                <w:rFonts w:ascii="Arial" w:hAnsi="Arial" w:cs="Arial"/>
                <w:i/>
                <w:sz w:val="22"/>
                <w:szCs w:val="22"/>
              </w:rPr>
            </w:pPr>
            <w:r w:rsidRPr="00371705">
              <w:rPr>
                <w:rFonts w:ascii="Arial" w:hAnsi="Arial" w:cs="Arial"/>
                <w:i/>
                <w:sz w:val="22"/>
                <w:szCs w:val="22"/>
              </w:rPr>
              <w:t>Τήρηση κατάλληλης βάσης δεδομένων για την παρακολούθηση των αναλυτικών στοιχείων προόδου των έργων.</w:t>
            </w:r>
          </w:p>
          <w:p w:rsidR="00323BCB" w:rsidRPr="00371705" w:rsidRDefault="00323BCB" w:rsidP="00323BCB">
            <w:pPr>
              <w:numPr>
                <w:ilvl w:val="0"/>
                <w:numId w:val="18"/>
              </w:numPr>
              <w:spacing w:before="120"/>
              <w:ind w:left="601" w:hanging="284"/>
              <w:contextualSpacing/>
              <w:jc w:val="both"/>
              <w:rPr>
                <w:rFonts w:ascii="Arial" w:hAnsi="Arial" w:cs="Arial"/>
                <w:i/>
                <w:sz w:val="22"/>
                <w:szCs w:val="22"/>
              </w:rPr>
            </w:pPr>
            <w:r w:rsidRPr="00371705">
              <w:rPr>
                <w:rFonts w:ascii="Arial" w:hAnsi="Arial" w:cs="Arial"/>
                <w:i/>
                <w:sz w:val="22"/>
                <w:szCs w:val="22"/>
              </w:rPr>
              <w:t>Παραλαβή ολοκληρωμένων έργων του Τοπικού Προγράμματος.</w:t>
            </w:r>
          </w:p>
          <w:p w:rsidR="00323BCB" w:rsidRPr="00371705" w:rsidRDefault="00323BCB" w:rsidP="00323BCB">
            <w:pPr>
              <w:numPr>
                <w:ilvl w:val="0"/>
                <w:numId w:val="18"/>
              </w:numPr>
              <w:spacing w:before="120"/>
              <w:ind w:left="601" w:hanging="284"/>
              <w:contextualSpacing/>
              <w:jc w:val="both"/>
              <w:rPr>
                <w:rFonts w:ascii="Arial" w:hAnsi="Arial" w:cs="Arial"/>
                <w:i/>
                <w:sz w:val="22"/>
                <w:szCs w:val="22"/>
              </w:rPr>
            </w:pPr>
            <w:r w:rsidRPr="00371705">
              <w:rPr>
                <w:rFonts w:ascii="Arial" w:hAnsi="Arial" w:cs="Arial"/>
                <w:i/>
                <w:sz w:val="22"/>
                <w:szCs w:val="22"/>
              </w:rPr>
              <w:t xml:space="preserve">Συμμετοχή σε Ομάδες Έργου για την υλοποίηση σχεδίων Διατοπικής / Διακρατικής Συνεργασίας. </w:t>
            </w:r>
          </w:p>
          <w:p w:rsidR="00323BCB" w:rsidRPr="00371705" w:rsidRDefault="00323BCB" w:rsidP="00323BCB">
            <w:pPr>
              <w:numPr>
                <w:ilvl w:val="0"/>
                <w:numId w:val="18"/>
              </w:numPr>
              <w:spacing w:before="120"/>
              <w:ind w:left="601" w:hanging="284"/>
              <w:contextualSpacing/>
              <w:jc w:val="both"/>
              <w:rPr>
                <w:rFonts w:ascii="Arial" w:hAnsi="Arial" w:cs="Arial"/>
                <w:i/>
                <w:sz w:val="22"/>
                <w:szCs w:val="22"/>
              </w:rPr>
            </w:pPr>
            <w:r w:rsidRPr="00371705">
              <w:rPr>
                <w:rFonts w:ascii="Arial" w:hAnsi="Arial" w:cs="Arial"/>
                <w:i/>
                <w:sz w:val="22"/>
                <w:szCs w:val="22"/>
              </w:rPr>
              <w:t>Σύνταξη τεχνικών εισηγήσεων/γνωμοδοτήσεων προς τους αρμόδιους φορείς σε θέματα που αφορούν την επιστημονική του ειδίκευση.</w:t>
            </w:r>
          </w:p>
          <w:p w:rsidR="00323BCB" w:rsidRPr="00371705" w:rsidRDefault="00323BCB" w:rsidP="001D599D">
            <w:pPr>
              <w:spacing w:before="60" w:after="200" w:line="276" w:lineRule="auto"/>
              <w:ind w:left="720"/>
              <w:jc w:val="both"/>
              <w:rPr>
                <w:rFonts w:ascii="Arial" w:hAnsi="Arial" w:cs="Arial"/>
                <w:i/>
                <w:sz w:val="22"/>
                <w:szCs w:val="22"/>
              </w:rPr>
            </w:pPr>
          </w:p>
          <w:p w:rsidR="00323BCB" w:rsidRPr="00371705" w:rsidRDefault="00323BCB" w:rsidP="001D599D">
            <w:pPr>
              <w:spacing w:before="60" w:after="200" w:line="276" w:lineRule="auto"/>
              <w:ind w:left="176"/>
              <w:jc w:val="both"/>
              <w:rPr>
                <w:rFonts w:ascii="Arial" w:hAnsi="Arial" w:cs="Arial"/>
                <w:i/>
                <w:sz w:val="22"/>
                <w:szCs w:val="22"/>
              </w:rPr>
            </w:pPr>
            <w:r w:rsidRPr="00371705">
              <w:rPr>
                <w:rFonts w:ascii="Arial" w:hAnsi="Arial" w:cs="Arial"/>
                <w:i/>
                <w:sz w:val="22"/>
                <w:szCs w:val="22"/>
              </w:rPr>
              <w:t>Παραδοτέο: Τμηματική αναφορά των ενεργειών που πραγματοποιήθηκαν στην αντίστοιχη περίοδο υλοποίησης του Τοπικού Προγράμματος.</w:t>
            </w:r>
          </w:p>
        </w:tc>
      </w:tr>
    </w:tbl>
    <w:p w:rsidR="00323BCB" w:rsidRPr="00371705" w:rsidRDefault="00323BCB" w:rsidP="00323BCB">
      <w:pPr>
        <w:jc w:val="both"/>
        <w:rPr>
          <w:rFonts w:ascii="Arial" w:hAnsi="Arial" w:cs="Arial"/>
          <w:i/>
          <w:sz w:val="22"/>
          <w:szCs w:val="22"/>
        </w:rPr>
        <w:sectPr w:rsidR="00323BCB" w:rsidRPr="00371705" w:rsidSect="001D599D">
          <w:headerReference w:type="default" r:id="rId7"/>
          <w:footerReference w:type="default" r:id="rId8"/>
          <w:pgSz w:w="11906" w:h="16838"/>
          <w:pgMar w:top="1135" w:right="1800" w:bottom="1440" w:left="1800" w:header="708" w:footer="708" w:gutter="0"/>
          <w:cols w:space="708"/>
          <w:docGrid w:linePitch="360"/>
        </w:sectPr>
      </w:pPr>
    </w:p>
    <w:p w:rsidR="00323BCB" w:rsidRPr="00371705" w:rsidRDefault="00323BCB" w:rsidP="00323BCB">
      <w:pPr>
        <w:jc w:val="both"/>
        <w:rPr>
          <w:rFonts w:ascii="Arial" w:hAnsi="Arial" w:cs="Arial"/>
          <w:i/>
          <w:sz w:val="22"/>
          <w:szCs w:val="22"/>
        </w:rPr>
        <w:sectPr w:rsidR="00323BCB" w:rsidRPr="00371705" w:rsidSect="001D599D">
          <w:type w:val="continuous"/>
          <w:pgSz w:w="11906" w:h="16838"/>
          <w:pgMar w:top="1135" w:right="1800" w:bottom="1440" w:left="1800" w:header="708" w:footer="708" w:gutter="0"/>
          <w:cols w:space="708"/>
          <w:docGrid w:linePitch="360"/>
        </w:sect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379"/>
      </w:tblGrid>
      <w:tr w:rsidR="00323BCB" w:rsidRPr="00371705" w:rsidTr="001D599D">
        <w:trPr>
          <w:trHeight w:val="557"/>
        </w:trPr>
        <w:tc>
          <w:tcPr>
            <w:tcW w:w="2518" w:type="dxa"/>
            <w:vAlign w:val="center"/>
          </w:tcPr>
          <w:p w:rsidR="00323BCB" w:rsidRPr="00371705" w:rsidRDefault="00323BCB" w:rsidP="001D599D">
            <w:pPr>
              <w:spacing w:before="120"/>
              <w:rPr>
                <w:rFonts w:ascii="Arial" w:hAnsi="Arial" w:cs="Arial"/>
                <w:i/>
                <w:sz w:val="22"/>
                <w:szCs w:val="22"/>
              </w:rPr>
            </w:pPr>
            <w:r w:rsidRPr="00371705">
              <w:rPr>
                <w:rFonts w:ascii="Arial" w:hAnsi="Arial" w:cs="Arial"/>
                <w:i/>
                <w:sz w:val="22"/>
                <w:szCs w:val="22"/>
              </w:rPr>
              <w:t>Χρονική Διάρκεια Συμβάσεων</w:t>
            </w:r>
          </w:p>
        </w:tc>
        <w:tc>
          <w:tcPr>
            <w:tcW w:w="6379"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 xml:space="preserve">Η χρονική διάρκεια της σύμβασης κάθε συνεργάτη θα καθοριστεί με αποφάσεις της Επιτροπής Διαχείρισης Προγράμματος </w:t>
            </w:r>
            <w:r w:rsidRPr="00371705">
              <w:rPr>
                <w:rFonts w:ascii="Arial" w:hAnsi="Arial" w:cs="Arial"/>
                <w:i/>
                <w:sz w:val="22"/>
                <w:szCs w:val="22"/>
              </w:rPr>
              <w:lastRenderedPageBreak/>
              <w:t>(Ε.Δ.Π.) CLLD LEADER Περιφερειακών Ενοτήτων Ροδόπης και Ξάνθης και του Διοικητικού Συμβουλίου της ΑΝ. ΡΟ. Α.Ε., ανάλογα με τις ανάγκες του τοπικού προγράμματος CLLD LEADER Περιφερειακών Ενοτήτων Ροδόπης και Ξάνθης,  θα άρχεται από την ημερομηνία υπογραφής της και δεν θα δύναται να υπερβαίνει  την 31-12-202</w:t>
            </w:r>
            <w:r>
              <w:rPr>
                <w:rFonts w:ascii="Arial" w:hAnsi="Arial" w:cs="Arial"/>
                <w:i/>
                <w:sz w:val="22"/>
                <w:szCs w:val="22"/>
              </w:rPr>
              <w:t>5</w:t>
            </w:r>
            <w:r w:rsidRPr="00371705">
              <w:rPr>
                <w:rFonts w:ascii="Arial" w:hAnsi="Arial" w:cs="Arial"/>
                <w:i/>
                <w:sz w:val="22"/>
                <w:szCs w:val="22"/>
              </w:rPr>
              <w:t>, ήτοι την ημερομηνία κατά την οποία προβλέπεται σήμερα να ολοκληρωθεί το τοπικό πρόγραμμα CLLD LEADER Περιφερειακών Ενοτήτων Ροδόπης και Ξάνθης</w:t>
            </w:r>
            <w:r w:rsidR="00DF7DD4">
              <w:rPr>
                <w:rFonts w:ascii="Arial" w:hAnsi="Arial" w:cs="Arial"/>
                <w:i/>
                <w:sz w:val="22"/>
                <w:szCs w:val="22"/>
              </w:rPr>
              <w:t xml:space="preserve"> του ΠΑΑ 2014-2020</w:t>
            </w:r>
            <w:r w:rsidRPr="00371705">
              <w:rPr>
                <w:rFonts w:ascii="Arial" w:hAnsi="Arial" w:cs="Arial"/>
                <w:i/>
                <w:sz w:val="22"/>
                <w:szCs w:val="22"/>
              </w:rPr>
              <w:t>. Η ημερομηνία λήξης της κάθε υπό σύναψη σύμβασης σε κάθε περίπτωση δεν θα μπορεί να ξεπερνά τα αναφερόμενα ανωτέρω χρονικά πλαίσια για τη σύμβαση κάθε συνεργάτη, καθώς και την ημερομηνία παράδοσης του έργου, σύμφωνα με το εγκεκριμένο Τοπικό Πρόγραμμα, ως ισχύει. Σε περίπτωση παράτασης της προθεσμίας ολοκλήρωσης του τοπικού προγράμματος, θα υπάρχει η δυνατότητα παράτασης και της σύμβασης κάθε συνεργάτη μέχρι τη λήξη του έργου, εφόσον οι ανάγκες του έργου το επιβάλλουν.</w:t>
            </w:r>
          </w:p>
        </w:tc>
      </w:tr>
      <w:tr w:rsidR="00323BCB" w:rsidRPr="00371705" w:rsidTr="001D599D">
        <w:trPr>
          <w:trHeight w:val="2532"/>
        </w:trPr>
        <w:tc>
          <w:tcPr>
            <w:tcW w:w="2518" w:type="dxa"/>
            <w:vAlign w:val="center"/>
          </w:tcPr>
          <w:p w:rsidR="00323BCB" w:rsidRPr="00371705" w:rsidRDefault="00323BCB" w:rsidP="001D599D">
            <w:pPr>
              <w:spacing w:before="120"/>
              <w:rPr>
                <w:rFonts w:ascii="Arial" w:hAnsi="Arial" w:cs="Arial"/>
                <w:i/>
                <w:sz w:val="22"/>
                <w:szCs w:val="22"/>
              </w:rPr>
            </w:pPr>
            <w:r w:rsidRPr="00371705">
              <w:rPr>
                <w:rFonts w:ascii="Arial" w:hAnsi="Arial" w:cs="Arial"/>
                <w:i/>
                <w:sz w:val="22"/>
                <w:szCs w:val="22"/>
              </w:rPr>
              <w:lastRenderedPageBreak/>
              <w:t>Αμοιβή – Τρόπος πληρωμής Σύμβασης</w:t>
            </w:r>
          </w:p>
        </w:tc>
        <w:tc>
          <w:tcPr>
            <w:tcW w:w="6379" w:type="dxa"/>
            <w:vAlign w:val="center"/>
          </w:tcPr>
          <w:p w:rsidR="00323BCB" w:rsidRPr="00371705" w:rsidRDefault="00323BCB" w:rsidP="00DF7DD4">
            <w:pPr>
              <w:spacing w:before="120"/>
              <w:jc w:val="both"/>
              <w:rPr>
                <w:rFonts w:ascii="Arial" w:hAnsi="Arial" w:cs="Arial"/>
                <w:i/>
                <w:sz w:val="22"/>
                <w:szCs w:val="22"/>
              </w:rPr>
            </w:pPr>
            <w:r w:rsidRPr="00371705">
              <w:rPr>
                <w:rFonts w:ascii="Arial" w:hAnsi="Arial" w:cs="Arial"/>
                <w:i/>
                <w:sz w:val="22"/>
                <w:szCs w:val="22"/>
              </w:rPr>
              <w:t xml:space="preserve">Η συνολική αμοιβή του κάθε συνεργάτη θα καθοριστεί με αποφάσεις της Επιτροπής Διαχείρισης Προγράμματος (Ε.Δ.Π.) CLLD LEADER Περιφερειακών Ενοτήτων Ροδόπης και Ξάνθης και του Διοικητικού Συμβουλίου της ΑΝ. ΡΟ. Α.Ε., ανάλογα με το αντικείμενο της σύμβασής του και τη χρονική διάρκεια αυτής. </w:t>
            </w:r>
            <w:r w:rsidR="00DF7DD4" w:rsidRPr="00DF7DD4">
              <w:rPr>
                <w:rFonts w:ascii="Arial" w:hAnsi="Arial" w:cs="Arial"/>
                <w:i/>
                <w:sz w:val="22"/>
                <w:szCs w:val="22"/>
              </w:rPr>
              <w:t xml:space="preserve">Η συνολική αμοιβή του κάθε συνεργάτη για το χρονικό διάστημα από την υπογραφή της σύμβασής του έως τις 31-12-2025, ημερομηνία που προβλέπεται σήμερα να ολοκληρωθεί το τοπικό πρόγραμμα, προσδιορίζεται έως 72.500,00 €, συμπεριλαμβανομένων στο ποσόν αυτό όλων των νομίμων κρατήσεων (π.χ. ασφαλιστικών εισφορών κ.λ.π.) και του αναλογούντος ΦΠΑ. </w:t>
            </w:r>
            <w:r w:rsidRPr="00371705">
              <w:rPr>
                <w:rFonts w:ascii="Arial" w:hAnsi="Arial" w:cs="Arial"/>
                <w:i/>
                <w:sz w:val="22"/>
                <w:szCs w:val="22"/>
              </w:rPr>
              <w:t>Η συμφωνηθείσα αμοιβή σε κάθε περίπτωση δεν θα μπορεί να ξεπερνά το αναφερόμενο ανωτέρω συνολικό τίμημα για τη σύμβαση κάθε συνεργάτη κατά το προσδιοριζόμενο στην παρούσα χρονικό διάστημα και είναι δυνατόν να καταβάλλεται και τμηματικά, ανάλογα με την πρόοδο εκτέλεσης και την κατά τμήματα παράδοση του έργου, υπό τον όρο ύπαρξης διαθέσιμου ταμειακού υπολοίπου στο έργο, μετά από πιστοποίηση και εντολή του Συντονιστή του έργου και την προσκόμιση όλων των απαιτούμενων δικαιολογητικών για τη πληρωμή. Εφόσον η προθεσμία ολοκλήρωσης του τοπικού προγράμματος παραταθεί πέραν της 31-12-202</w:t>
            </w:r>
            <w:r>
              <w:rPr>
                <w:rFonts w:ascii="Arial" w:hAnsi="Arial" w:cs="Arial"/>
                <w:i/>
                <w:sz w:val="22"/>
                <w:szCs w:val="22"/>
              </w:rPr>
              <w:t>5</w:t>
            </w:r>
            <w:r w:rsidRPr="00371705">
              <w:rPr>
                <w:rFonts w:ascii="Arial" w:hAnsi="Arial" w:cs="Arial"/>
                <w:i/>
                <w:sz w:val="22"/>
                <w:szCs w:val="22"/>
              </w:rPr>
              <w:t>, θα υπάρχει η δυνατότητα παράτασης-ανανέωσης και της σύμβασης κάθε συνεργάτη έως την πλήρη ολοκλήρωση του τοπικού προγράμματος, εφόσον οι ανάγκες του έργου το επιβάλλουν, με αμοιβή που θα καθοριστεί τότε με αποφάσεις της Επιτροπής Διαχείρισης Προγράμματος (Ε.Δ.Π.) CLLD LEADER Περιφερειακών Ενοτήτων Ροδόπης και Ξάνθης και του Διοικητικού Συμβουλίου της ΑΝ. ΡΟ. Α.Ε., στα πλαίσια της παράτασης του τοπικού προγράμματος.</w:t>
            </w:r>
          </w:p>
        </w:tc>
      </w:tr>
      <w:tr w:rsidR="00323BCB" w:rsidRPr="00371705" w:rsidTr="001D599D">
        <w:trPr>
          <w:trHeight w:val="2540"/>
        </w:trPr>
        <w:tc>
          <w:tcPr>
            <w:tcW w:w="2518"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lastRenderedPageBreak/>
              <w:t>Τόπος εργασίας</w:t>
            </w:r>
          </w:p>
        </w:tc>
        <w:tc>
          <w:tcPr>
            <w:tcW w:w="6379"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Οι υπηρεσίες για την εκτέλεση του έργου κάθε συνεργάτη θα παρέχονται αυτοπροσώπως στους χώρους και στις εγκαταστάσεις της ΑΝΑΠΤΥΞΙΑΚΗΣ ΡΟΔΟΠΗΣ – Αναπτυξιακής Ανώνυμης Εταιρείας Ο.Τ.Α. (ΑΝ. ΡΟ. Α.Ε.) στην Κομοτηνή ή/και στην Ξάνθη, καθώς και επιτόπου στα έργα και δράσεις του τοπικού προγράμματος</w:t>
            </w:r>
            <w:r w:rsidR="00DF7DD4">
              <w:rPr>
                <w:rFonts w:ascii="Arial" w:hAnsi="Arial" w:cs="Arial"/>
                <w:i/>
                <w:sz w:val="22"/>
                <w:szCs w:val="22"/>
              </w:rPr>
              <w:t xml:space="preserve"> στις Περιφερειακές Ενότητες Ροδόπης και Ξάνθης</w:t>
            </w:r>
            <w:r w:rsidRPr="00371705">
              <w:rPr>
                <w:rFonts w:ascii="Arial" w:hAnsi="Arial" w:cs="Arial"/>
                <w:i/>
                <w:sz w:val="22"/>
                <w:szCs w:val="22"/>
              </w:rPr>
              <w:t>. Επίσης, κάθε συνεργάτης θα έχει την υποχρέωση να συνεργάζεται με τον Συντονιστή του έργου και τα υπόλοιπα μέλη της Ομάδας Έργου και των Επιτροπών στις οποίες θα ενταχθεί. Στις περιπτώσεις που αιτιολογημένα και με τη σύμφωνη γνώμη του Συντονιστή του έργου απαιτείται μετακίνηση του συνεργάτη, τα έξοδα καλύπτονται από τον προϋπολογισμό της πράξης, υπό τους όρους που θα ορίζονται ειδικότερα στη σύμβαση.</w:t>
            </w:r>
          </w:p>
        </w:tc>
      </w:tr>
      <w:tr w:rsidR="00323BCB" w:rsidRPr="00371705" w:rsidTr="001D599D">
        <w:trPr>
          <w:trHeight w:val="2830"/>
        </w:trPr>
        <w:tc>
          <w:tcPr>
            <w:tcW w:w="2518" w:type="dxa"/>
            <w:vAlign w:val="center"/>
          </w:tcPr>
          <w:p w:rsidR="00323BCB" w:rsidRPr="00371705" w:rsidRDefault="00323BCB" w:rsidP="001D599D">
            <w:pPr>
              <w:rPr>
                <w:rFonts w:ascii="Arial" w:hAnsi="Arial" w:cs="Arial"/>
                <w:i/>
                <w:sz w:val="22"/>
                <w:szCs w:val="22"/>
              </w:rPr>
            </w:pPr>
            <w:r w:rsidRPr="00371705">
              <w:rPr>
                <w:rFonts w:ascii="Arial" w:hAnsi="Arial" w:cs="Arial"/>
                <w:i/>
                <w:sz w:val="22"/>
                <w:szCs w:val="22"/>
              </w:rPr>
              <w:t>Τρόπος παραλαβής του ανατεθέντος έργου</w:t>
            </w:r>
          </w:p>
        </w:tc>
        <w:tc>
          <w:tcPr>
            <w:tcW w:w="6379" w:type="dxa"/>
            <w:vAlign w:val="center"/>
          </w:tcPr>
          <w:p w:rsidR="00323BCB" w:rsidRPr="00371705" w:rsidRDefault="00323BCB" w:rsidP="001D599D">
            <w:pPr>
              <w:jc w:val="both"/>
              <w:rPr>
                <w:rFonts w:ascii="Arial" w:hAnsi="Arial" w:cs="Arial"/>
                <w:i/>
                <w:sz w:val="22"/>
                <w:szCs w:val="22"/>
              </w:rPr>
            </w:pPr>
            <w:r w:rsidRPr="00371705">
              <w:rPr>
                <w:rFonts w:ascii="Arial" w:hAnsi="Arial" w:cs="Arial"/>
                <w:i/>
                <w:sz w:val="22"/>
                <w:szCs w:val="22"/>
              </w:rPr>
              <w:t>Για το έργο που αναλαμβάνει να εκτελέσει κάθε συνεργάτης, όπως αυτό περιγράφεται στο αντικείμενο της σύμβασης, αυτός/ή θα υποχρεούται να υποβάλλει τριμηνιαίες εκθέσεις παραχθέντος έργου. Ο Συντονιστής του έργου που παρακολουθεί, ελέγχει και πιστοποιεί – είτε ολικά είτε κατά τμήματα - την ποιοτική και ποσοτική εκτέλεση του έργου του κάθε συνεργάτη, εγκρίνει και υπογράφει την αντίστοιχη έκθεση παραχθέντος έργου που ο κάθε συνεργάτης θα υποβάλλει. Η ανεπιφύλακτη υπογραφή από το Συντονιστή του έργου της έκθεσης παραχθέντος έργου επέχει θέση πρακτικού παραλαβής και βεβαίωσης καλής εκτέλεσης του έργου που εκτέλεσε ο/η κάθε συνεργάτης.</w:t>
            </w:r>
          </w:p>
        </w:tc>
      </w:tr>
    </w:tbl>
    <w:p w:rsidR="00323BCB" w:rsidRPr="00371705" w:rsidRDefault="00323BCB" w:rsidP="00323BCB">
      <w:pPr>
        <w:spacing w:before="120"/>
        <w:jc w:val="both"/>
        <w:rPr>
          <w:rFonts w:ascii="Arial" w:hAnsi="Arial" w:cs="Arial"/>
          <w:i/>
          <w:sz w:val="22"/>
          <w:szCs w:val="22"/>
        </w:rPr>
        <w:sectPr w:rsidR="00323BCB" w:rsidRPr="00371705" w:rsidSect="001D599D">
          <w:footnotePr>
            <w:numFmt w:val="chicago"/>
            <w:numRestart w:val="eachSect"/>
          </w:footnotePr>
          <w:type w:val="continuous"/>
          <w:pgSz w:w="11906" w:h="16838"/>
          <w:pgMar w:top="1135" w:right="1800" w:bottom="1440" w:left="1800" w:header="708" w:footer="708" w:gutter="0"/>
          <w:cols w:space="708"/>
          <w:docGrid w:linePitch="360"/>
        </w:sectPr>
      </w:pPr>
    </w:p>
    <w:tbl>
      <w:tblPr>
        <w:tblpPr w:leftFromText="180" w:rightFromText="180" w:vertAnchor="text" w:horzAnchor="margin" w:tblpY="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379"/>
      </w:tblGrid>
      <w:tr w:rsidR="00323BCB" w:rsidRPr="00371705" w:rsidTr="001D599D">
        <w:trPr>
          <w:trHeight w:val="557"/>
        </w:trPr>
        <w:tc>
          <w:tcPr>
            <w:tcW w:w="2518"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Απαιτούμενα προσόντα</w:t>
            </w:r>
          </w:p>
          <w:p w:rsidR="00323BCB" w:rsidRPr="00371705" w:rsidRDefault="00323BCB" w:rsidP="001D599D">
            <w:pPr>
              <w:spacing w:before="120"/>
              <w:jc w:val="both"/>
              <w:rPr>
                <w:rFonts w:ascii="Arial" w:hAnsi="Arial" w:cs="Arial"/>
                <w:i/>
                <w:sz w:val="22"/>
                <w:szCs w:val="22"/>
              </w:rPr>
            </w:pPr>
          </w:p>
          <w:p w:rsidR="00323BCB" w:rsidRPr="00371705" w:rsidRDefault="00323BCB" w:rsidP="001D599D">
            <w:pPr>
              <w:spacing w:before="120"/>
              <w:jc w:val="both"/>
              <w:rPr>
                <w:rFonts w:ascii="Arial" w:hAnsi="Arial" w:cs="Arial"/>
                <w:i/>
                <w:sz w:val="22"/>
                <w:szCs w:val="22"/>
              </w:rPr>
            </w:pPr>
          </w:p>
          <w:p w:rsidR="00323BCB" w:rsidRPr="00371705" w:rsidRDefault="00323BCB" w:rsidP="001D599D">
            <w:pPr>
              <w:spacing w:before="120"/>
              <w:jc w:val="both"/>
              <w:rPr>
                <w:rFonts w:ascii="Arial" w:hAnsi="Arial" w:cs="Arial"/>
                <w:i/>
                <w:sz w:val="22"/>
                <w:szCs w:val="22"/>
              </w:rPr>
            </w:pPr>
          </w:p>
        </w:tc>
        <w:tc>
          <w:tcPr>
            <w:tcW w:w="6379" w:type="dxa"/>
            <w:vAlign w:val="center"/>
          </w:tcPr>
          <w:p w:rsidR="00323BCB" w:rsidRPr="00371705" w:rsidRDefault="00323BCB" w:rsidP="001D599D">
            <w:pPr>
              <w:jc w:val="both"/>
              <w:rPr>
                <w:rFonts w:ascii="Arial" w:hAnsi="Arial" w:cs="Arial"/>
                <w:i/>
                <w:sz w:val="22"/>
                <w:szCs w:val="22"/>
              </w:rPr>
            </w:pPr>
            <w:r w:rsidRPr="00371705">
              <w:rPr>
                <w:rFonts w:ascii="Arial" w:hAnsi="Arial" w:cs="Arial"/>
                <w:i/>
                <w:sz w:val="22"/>
                <w:szCs w:val="22"/>
              </w:rPr>
              <w:t>α) Πτυχίο</w:t>
            </w:r>
            <w:r>
              <w:rPr>
                <w:rFonts w:ascii="Arial" w:hAnsi="Arial" w:cs="Arial"/>
                <w:i/>
                <w:sz w:val="22"/>
                <w:szCs w:val="22"/>
              </w:rPr>
              <w:t xml:space="preserve"> Πανεπιστημιακής Εκπαίδευσης </w:t>
            </w:r>
            <w:r w:rsidRPr="00371705">
              <w:rPr>
                <w:rFonts w:ascii="Arial" w:hAnsi="Arial" w:cs="Arial"/>
                <w:i/>
                <w:sz w:val="22"/>
                <w:szCs w:val="22"/>
              </w:rPr>
              <w:t xml:space="preserve"> της ημεδαπής ή ισότιμης αναγνωρισμένης σχολής του εξωτερικού, </w:t>
            </w:r>
            <w:r>
              <w:rPr>
                <w:rFonts w:ascii="Arial" w:hAnsi="Arial" w:cs="Arial"/>
                <w:i/>
                <w:sz w:val="22"/>
                <w:szCs w:val="22"/>
              </w:rPr>
              <w:t>με ειδικότητες κατά προτίμηση ως εξής</w:t>
            </w:r>
            <w:r w:rsidRPr="00781FF4">
              <w:rPr>
                <w:rFonts w:ascii="Arial" w:hAnsi="Arial" w:cs="Arial"/>
                <w:i/>
                <w:sz w:val="22"/>
                <w:szCs w:val="22"/>
              </w:rPr>
              <w:t xml:space="preserve">: </w:t>
            </w:r>
            <w:r>
              <w:rPr>
                <w:rFonts w:ascii="Arial" w:hAnsi="Arial" w:cs="Arial"/>
                <w:i/>
                <w:sz w:val="22"/>
                <w:szCs w:val="22"/>
              </w:rPr>
              <w:t xml:space="preserve">α) </w:t>
            </w:r>
            <w:r w:rsidR="00CD550D">
              <w:rPr>
                <w:rFonts w:ascii="Arial" w:hAnsi="Arial" w:cs="Arial"/>
                <w:i/>
                <w:sz w:val="22"/>
                <w:szCs w:val="22"/>
              </w:rPr>
              <w:t>Διπλωματούχου</w:t>
            </w:r>
            <w:r w:rsidRPr="00371705">
              <w:rPr>
                <w:rFonts w:ascii="Arial" w:hAnsi="Arial" w:cs="Arial"/>
                <w:i/>
                <w:sz w:val="22"/>
                <w:szCs w:val="22"/>
              </w:rPr>
              <w:t xml:space="preserve"> Μηχανικού </w:t>
            </w:r>
            <w:r w:rsidR="00DF7DD4">
              <w:rPr>
                <w:rFonts w:ascii="Arial" w:hAnsi="Arial" w:cs="Arial"/>
                <w:i/>
                <w:sz w:val="22"/>
                <w:szCs w:val="22"/>
              </w:rPr>
              <w:t xml:space="preserve">ή/και </w:t>
            </w:r>
            <w:r>
              <w:rPr>
                <w:rFonts w:ascii="Arial" w:hAnsi="Arial" w:cs="Arial"/>
                <w:i/>
                <w:sz w:val="22"/>
                <w:szCs w:val="22"/>
              </w:rPr>
              <w:t xml:space="preserve">β) </w:t>
            </w:r>
            <w:r w:rsidRPr="00371705">
              <w:rPr>
                <w:rFonts w:ascii="Arial" w:hAnsi="Arial" w:cs="Arial"/>
                <w:i/>
                <w:sz w:val="22"/>
                <w:szCs w:val="22"/>
              </w:rPr>
              <w:t>πτυχίο Α.Ε.Ι. Οικονομικής Σχολής</w:t>
            </w:r>
            <w:r>
              <w:rPr>
                <w:rFonts w:ascii="Arial" w:hAnsi="Arial" w:cs="Arial"/>
                <w:i/>
                <w:sz w:val="22"/>
                <w:szCs w:val="22"/>
              </w:rPr>
              <w:t xml:space="preserve">, </w:t>
            </w:r>
            <w:r w:rsidR="00DF7DD4">
              <w:rPr>
                <w:rFonts w:ascii="Arial" w:hAnsi="Arial" w:cs="Arial"/>
                <w:i/>
                <w:sz w:val="22"/>
                <w:szCs w:val="22"/>
              </w:rPr>
              <w:t>ή/</w:t>
            </w:r>
            <w:r>
              <w:rPr>
                <w:rFonts w:ascii="Arial" w:hAnsi="Arial" w:cs="Arial"/>
                <w:i/>
                <w:sz w:val="22"/>
                <w:szCs w:val="22"/>
              </w:rPr>
              <w:t>και γ)</w:t>
            </w:r>
            <w:r w:rsidRPr="00371705">
              <w:rPr>
                <w:rFonts w:ascii="Arial" w:hAnsi="Arial" w:cs="Arial"/>
                <w:i/>
                <w:sz w:val="22"/>
                <w:szCs w:val="22"/>
              </w:rPr>
              <w:t xml:space="preserve"> πτυχίο Α.Ε.Ι. Γεωπονικής Σχολής</w:t>
            </w:r>
          </w:p>
          <w:p w:rsidR="00323BCB" w:rsidRPr="00371705" w:rsidRDefault="00323BCB" w:rsidP="001D599D">
            <w:pPr>
              <w:jc w:val="both"/>
              <w:rPr>
                <w:rFonts w:ascii="Arial" w:hAnsi="Arial" w:cs="Arial"/>
                <w:i/>
                <w:sz w:val="22"/>
                <w:szCs w:val="22"/>
              </w:rPr>
            </w:pPr>
            <w:r w:rsidRPr="00371705">
              <w:rPr>
                <w:rFonts w:ascii="Arial" w:hAnsi="Arial" w:cs="Arial"/>
                <w:i/>
                <w:sz w:val="22"/>
                <w:szCs w:val="22"/>
              </w:rPr>
              <w:t>β) Γνώση χρήσης Η/Υ.</w:t>
            </w:r>
          </w:p>
          <w:p w:rsidR="00323BCB" w:rsidRPr="00371705" w:rsidRDefault="00323BCB" w:rsidP="001D599D">
            <w:pPr>
              <w:jc w:val="both"/>
              <w:rPr>
                <w:rFonts w:ascii="Arial" w:hAnsi="Arial" w:cs="Arial"/>
                <w:i/>
                <w:sz w:val="22"/>
                <w:szCs w:val="22"/>
              </w:rPr>
            </w:pPr>
            <w:r w:rsidRPr="00371705">
              <w:rPr>
                <w:rFonts w:ascii="Arial" w:hAnsi="Arial" w:cs="Arial"/>
                <w:i/>
                <w:sz w:val="22"/>
                <w:szCs w:val="22"/>
              </w:rPr>
              <w:t xml:space="preserve">γ) Γενική επαγγελματική εμπειρία στο επιστημονικό του αντικείμενο τουλάχιστον </w:t>
            </w:r>
            <w:r>
              <w:rPr>
                <w:rFonts w:ascii="Arial" w:hAnsi="Arial" w:cs="Arial"/>
                <w:i/>
                <w:sz w:val="22"/>
                <w:szCs w:val="22"/>
              </w:rPr>
              <w:t>πέντε</w:t>
            </w:r>
            <w:r w:rsidRPr="00371705">
              <w:rPr>
                <w:rFonts w:ascii="Arial" w:hAnsi="Arial" w:cs="Arial"/>
                <w:i/>
                <w:sz w:val="22"/>
                <w:szCs w:val="22"/>
              </w:rPr>
              <w:t xml:space="preserve"> (</w:t>
            </w:r>
            <w:r>
              <w:rPr>
                <w:rFonts w:ascii="Arial" w:hAnsi="Arial" w:cs="Arial"/>
                <w:i/>
                <w:sz w:val="22"/>
                <w:szCs w:val="22"/>
              </w:rPr>
              <w:t>5</w:t>
            </w:r>
            <w:r w:rsidRPr="00371705">
              <w:rPr>
                <w:rFonts w:ascii="Arial" w:hAnsi="Arial" w:cs="Arial"/>
                <w:i/>
                <w:sz w:val="22"/>
                <w:szCs w:val="22"/>
              </w:rPr>
              <w:t xml:space="preserve">) ετών. </w:t>
            </w:r>
          </w:p>
          <w:p w:rsidR="00323BCB" w:rsidRPr="00371705" w:rsidRDefault="00323BCB" w:rsidP="001D599D">
            <w:pPr>
              <w:jc w:val="both"/>
              <w:rPr>
                <w:rFonts w:ascii="Arial" w:hAnsi="Arial" w:cs="Arial"/>
                <w:i/>
                <w:sz w:val="22"/>
                <w:szCs w:val="22"/>
              </w:rPr>
            </w:pPr>
            <w:r w:rsidRPr="00371705">
              <w:rPr>
                <w:rFonts w:ascii="Arial" w:hAnsi="Arial" w:cs="Arial"/>
                <w:i/>
                <w:sz w:val="22"/>
                <w:szCs w:val="22"/>
              </w:rPr>
              <w:t xml:space="preserve">δ) Ειδική επαγγελματική εμπειρία τουλάχιστον </w:t>
            </w:r>
            <w:r>
              <w:rPr>
                <w:rFonts w:ascii="Arial" w:hAnsi="Arial" w:cs="Arial"/>
                <w:i/>
                <w:sz w:val="22"/>
                <w:szCs w:val="22"/>
              </w:rPr>
              <w:t>τριών</w:t>
            </w:r>
            <w:r w:rsidRPr="00371705">
              <w:rPr>
                <w:rFonts w:ascii="Arial" w:hAnsi="Arial" w:cs="Arial"/>
                <w:i/>
                <w:sz w:val="22"/>
                <w:szCs w:val="22"/>
              </w:rPr>
              <w:t xml:space="preserve"> (</w:t>
            </w:r>
            <w:r>
              <w:rPr>
                <w:rFonts w:ascii="Arial" w:hAnsi="Arial" w:cs="Arial"/>
                <w:i/>
                <w:sz w:val="22"/>
                <w:szCs w:val="22"/>
              </w:rPr>
              <w:t>3</w:t>
            </w:r>
            <w:r w:rsidRPr="00371705">
              <w:rPr>
                <w:rFonts w:ascii="Arial" w:hAnsi="Arial" w:cs="Arial"/>
                <w:i/>
                <w:sz w:val="22"/>
                <w:szCs w:val="22"/>
              </w:rPr>
              <w:t xml:space="preserve">) ετών στη διαχείριση/υλοποίηση συγχρηματοδοτούμενων Ευρωπαϊκών Προγραμμάτων. </w:t>
            </w:r>
          </w:p>
          <w:p w:rsidR="00323BCB" w:rsidRPr="00371705" w:rsidRDefault="00323BCB" w:rsidP="001D599D">
            <w:pPr>
              <w:jc w:val="both"/>
              <w:rPr>
                <w:rFonts w:ascii="Arial" w:hAnsi="Arial" w:cs="Arial"/>
                <w:i/>
                <w:sz w:val="22"/>
                <w:szCs w:val="22"/>
              </w:rPr>
            </w:pPr>
            <w:r w:rsidRPr="00371705">
              <w:rPr>
                <w:rFonts w:ascii="Arial" w:hAnsi="Arial" w:cs="Arial"/>
                <w:i/>
                <w:sz w:val="22"/>
                <w:szCs w:val="22"/>
              </w:rPr>
              <w:t xml:space="preserve">Θα γίνουν δεκτές στην παρούσα πρόσκληση και προτάσεις με ειδική επαγγελματική εμπειρία μικρότερη των </w:t>
            </w:r>
            <w:r>
              <w:rPr>
                <w:rFonts w:ascii="Arial" w:hAnsi="Arial" w:cs="Arial"/>
                <w:i/>
                <w:sz w:val="22"/>
                <w:szCs w:val="22"/>
              </w:rPr>
              <w:t>τριών</w:t>
            </w:r>
            <w:r w:rsidRPr="00371705">
              <w:rPr>
                <w:rFonts w:ascii="Arial" w:hAnsi="Arial" w:cs="Arial"/>
                <w:i/>
                <w:sz w:val="22"/>
                <w:szCs w:val="22"/>
              </w:rPr>
              <w:t xml:space="preserve"> (</w:t>
            </w:r>
            <w:r>
              <w:rPr>
                <w:rFonts w:ascii="Arial" w:hAnsi="Arial" w:cs="Arial"/>
                <w:i/>
                <w:sz w:val="22"/>
                <w:szCs w:val="22"/>
              </w:rPr>
              <w:t>3</w:t>
            </w:r>
            <w:r w:rsidRPr="00371705">
              <w:rPr>
                <w:rFonts w:ascii="Arial" w:hAnsi="Arial" w:cs="Arial"/>
                <w:i/>
                <w:sz w:val="22"/>
                <w:szCs w:val="22"/>
              </w:rPr>
              <w:t>) ετών</w:t>
            </w:r>
            <w:r>
              <w:rPr>
                <w:rFonts w:ascii="Arial" w:hAnsi="Arial" w:cs="Arial"/>
                <w:i/>
                <w:sz w:val="22"/>
                <w:szCs w:val="22"/>
              </w:rPr>
              <w:t>,</w:t>
            </w:r>
            <w:r w:rsidRPr="00371705">
              <w:rPr>
                <w:rFonts w:ascii="Arial" w:hAnsi="Arial" w:cs="Arial"/>
                <w:i/>
                <w:sz w:val="22"/>
                <w:szCs w:val="22"/>
              </w:rPr>
              <w:t xml:space="preserve"> οι οποίες θα αξιολογηθούν μόνο εφόσον δεν υπάρξουν προτάσεις με την απαιτούμενη ειδική επαγγελματική εμπειρία των </w:t>
            </w:r>
            <w:r>
              <w:rPr>
                <w:rFonts w:ascii="Arial" w:hAnsi="Arial" w:cs="Arial"/>
                <w:i/>
                <w:sz w:val="22"/>
                <w:szCs w:val="22"/>
              </w:rPr>
              <w:t>τριών</w:t>
            </w:r>
            <w:r w:rsidRPr="00371705">
              <w:rPr>
                <w:rFonts w:ascii="Arial" w:hAnsi="Arial" w:cs="Arial"/>
                <w:i/>
                <w:sz w:val="22"/>
                <w:szCs w:val="22"/>
              </w:rPr>
              <w:t xml:space="preserve"> (</w:t>
            </w:r>
            <w:r>
              <w:rPr>
                <w:rFonts w:ascii="Arial" w:hAnsi="Arial" w:cs="Arial"/>
                <w:i/>
                <w:sz w:val="22"/>
                <w:szCs w:val="22"/>
              </w:rPr>
              <w:t>ε</w:t>
            </w:r>
            <w:r w:rsidRPr="00371705">
              <w:rPr>
                <w:rFonts w:ascii="Arial" w:hAnsi="Arial" w:cs="Arial"/>
                <w:i/>
                <w:sz w:val="22"/>
                <w:szCs w:val="22"/>
              </w:rPr>
              <w:t>) ετών.</w:t>
            </w:r>
          </w:p>
          <w:p w:rsidR="00323BCB" w:rsidRPr="00371705" w:rsidRDefault="00323BCB" w:rsidP="001D599D">
            <w:pPr>
              <w:jc w:val="both"/>
              <w:rPr>
                <w:rFonts w:ascii="Arial" w:hAnsi="Arial" w:cs="Arial"/>
                <w:i/>
                <w:sz w:val="22"/>
                <w:szCs w:val="22"/>
              </w:rPr>
            </w:pPr>
            <w:r w:rsidRPr="00371705">
              <w:rPr>
                <w:rFonts w:ascii="Arial" w:hAnsi="Arial" w:cs="Arial"/>
                <w:i/>
                <w:sz w:val="22"/>
                <w:szCs w:val="22"/>
              </w:rPr>
              <w:t>ε) Εντοπιότητα που συνδέεται με τον τόπο εκτέλεσης του τοπικού προγράμματος (Περιφερειακές Ενότητες Ροδόπης &amp; Ξάνθης).</w:t>
            </w:r>
          </w:p>
        </w:tc>
      </w:tr>
      <w:tr w:rsidR="00323BCB" w:rsidRPr="00371705" w:rsidTr="001D599D">
        <w:trPr>
          <w:trHeight w:val="1110"/>
        </w:trPr>
        <w:tc>
          <w:tcPr>
            <w:tcW w:w="2518"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Επιθυμητά Προσόντα</w:t>
            </w:r>
          </w:p>
        </w:tc>
        <w:tc>
          <w:tcPr>
            <w:tcW w:w="6379" w:type="dxa"/>
            <w:vAlign w:val="center"/>
          </w:tcPr>
          <w:p w:rsidR="00323BCB" w:rsidRPr="00371705" w:rsidRDefault="00323BCB" w:rsidP="001D599D">
            <w:pPr>
              <w:jc w:val="both"/>
              <w:rPr>
                <w:rFonts w:ascii="Arial" w:hAnsi="Arial" w:cs="Arial"/>
                <w:i/>
                <w:sz w:val="22"/>
                <w:szCs w:val="22"/>
              </w:rPr>
            </w:pPr>
            <w:r w:rsidRPr="00371705">
              <w:rPr>
                <w:rFonts w:ascii="Arial" w:hAnsi="Arial" w:cs="Arial"/>
                <w:i/>
                <w:sz w:val="22"/>
                <w:szCs w:val="22"/>
              </w:rPr>
              <w:t>α) Μεταπτυχιακός/οί τίτλος/οι σπουδών σε συναφές με τ</w:t>
            </w:r>
            <w:r>
              <w:rPr>
                <w:rFonts w:ascii="Arial" w:hAnsi="Arial" w:cs="Arial"/>
                <w:i/>
                <w:sz w:val="22"/>
                <w:szCs w:val="22"/>
              </w:rPr>
              <w:t xml:space="preserve">ο αντικείμενο της </w:t>
            </w:r>
            <w:r w:rsidRPr="00371705">
              <w:rPr>
                <w:rFonts w:ascii="Arial" w:hAnsi="Arial" w:cs="Arial"/>
                <w:i/>
                <w:sz w:val="22"/>
                <w:szCs w:val="22"/>
              </w:rPr>
              <w:t>Πρόσκληση</w:t>
            </w:r>
            <w:r>
              <w:rPr>
                <w:rFonts w:ascii="Arial" w:hAnsi="Arial" w:cs="Arial"/>
                <w:i/>
                <w:sz w:val="22"/>
                <w:szCs w:val="22"/>
              </w:rPr>
              <w:t>ς</w:t>
            </w:r>
            <w:r w:rsidRPr="00371705">
              <w:rPr>
                <w:rFonts w:ascii="Arial" w:hAnsi="Arial" w:cs="Arial"/>
                <w:i/>
                <w:sz w:val="22"/>
                <w:szCs w:val="22"/>
              </w:rPr>
              <w:t>.</w:t>
            </w:r>
          </w:p>
          <w:p w:rsidR="00323BCB" w:rsidRPr="00371705" w:rsidRDefault="00323BCB" w:rsidP="001D599D">
            <w:pPr>
              <w:jc w:val="both"/>
              <w:rPr>
                <w:rFonts w:ascii="Arial" w:hAnsi="Arial" w:cs="Arial"/>
                <w:i/>
                <w:sz w:val="22"/>
                <w:szCs w:val="22"/>
              </w:rPr>
            </w:pPr>
            <w:r w:rsidRPr="00371705">
              <w:rPr>
                <w:rFonts w:ascii="Arial" w:hAnsi="Arial" w:cs="Arial"/>
                <w:i/>
                <w:sz w:val="22"/>
                <w:szCs w:val="22"/>
              </w:rPr>
              <w:t>β) Καλή γνώση της Αγγλικής γλώσσας.</w:t>
            </w:r>
          </w:p>
          <w:p w:rsidR="00323BCB" w:rsidRPr="00371705" w:rsidRDefault="00323BCB" w:rsidP="001D599D">
            <w:pPr>
              <w:jc w:val="both"/>
              <w:rPr>
                <w:rFonts w:ascii="Arial" w:hAnsi="Arial" w:cs="Arial"/>
                <w:i/>
                <w:sz w:val="22"/>
                <w:szCs w:val="22"/>
              </w:rPr>
            </w:pPr>
            <w:r w:rsidRPr="00371705">
              <w:rPr>
                <w:rFonts w:ascii="Arial" w:hAnsi="Arial" w:cs="Arial"/>
                <w:i/>
                <w:sz w:val="22"/>
                <w:szCs w:val="22"/>
              </w:rPr>
              <w:t>γ)Δίπλωμα αυτοκινήτου, ευελιξία και δυνατότητα μετακινήσεων σ’ όλη τη διάρκεια του έτους.</w:t>
            </w:r>
          </w:p>
          <w:p w:rsidR="00323BCB" w:rsidRPr="00371705" w:rsidRDefault="00323BCB" w:rsidP="001D599D">
            <w:pPr>
              <w:jc w:val="both"/>
              <w:rPr>
                <w:rFonts w:ascii="Arial" w:hAnsi="Arial" w:cs="Arial"/>
                <w:i/>
                <w:sz w:val="22"/>
                <w:szCs w:val="22"/>
              </w:rPr>
            </w:pPr>
            <w:r w:rsidRPr="00371705">
              <w:rPr>
                <w:rFonts w:ascii="Arial" w:hAnsi="Arial" w:cs="Arial"/>
                <w:i/>
                <w:sz w:val="22"/>
                <w:szCs w:val="22"/>
              </w:rPr>
              <w:t>δ) Ικανότητα επικοινωνίας.</w:t>
            </w:r>
          </w:p>
          <w:p w:rsidR="00323BCB" w:rsidRPr="00371705" w:rsidRDefault="00323BCB" w:rsidP="001D599D">
            <w:pPr>
              <w:jc w:val="both"/>
              <w:rPr>
                <w:rFonts w:ascii="Arial" w:hAnsi="Arial" w:cs="Arial"/>
                <w:i/>
                <w:sz w:val="22"/>
                <w:szCs w:val="22"/>
              </w:rPr>
            </w:pPr>
            <w:r w:rsidRPr="00371705">
              <w:rPr>
                <w:rFonts w:ascii="Arial" w:hAnsi="Arial" w:cs="Arial"/>
                <w:i/>
                <w:sz w:val="22"/>
                <w:szCs w:val="22"/>
              </w:rPr>
              <w:t>ε) Ικανότητα έκφρασης και μεταδοτικότητα.</w:t>
            </w:r>
          </w:p>
          <w:p w:rsidR="00323BCB" w:rsidRPr="00371705" w:rsidRDefault="00323BCB" w:rsidP="001D599D">
            <w:pPr>
              <w:jc w:val="both"/>
              <w:rPr>
                <w:rFonts w:ascii="Arial" w:hAnsi="Arial" w:cs="Arial"/>
                <w:i/>
                <w:sz w:val="22"/>
                <w:szCs w:val="22"/>
              </w:rPr>
            </w:pPr>
            <w:r w:rsidRPr="00371705">
              <w:rPr>
                <w:rFonts w:ascii="Arial" w:hAnsi="Arial" w:cs="Arial"/>
                <w:i/>
                <w:sz w:val="22"/>
                <w:szCs w:val="22"/>
              </w:rPr>
              <w:t>στ) Κρίση, αυτοπεποίθηση και άποψη.</w:t>
            </w:r>
          </w:p>
          <w:p w:rsidR="00323BCB" w:rsidRPr="00371705" w:rsidRDefault="00323BCB" w:rsidP="001D599D">
            <w:pPr>
              <w:jc w:val="both"/>
              <w:rPr>
                <w:rFonts w:ascii="Arial" w:hAnsi="Arial" w:cs="Arial"/>
                <w:i/>
                <w:sz w:val="22"/>
                <w:szCs w:val="22"/>
              </w:rPr>
            </w:pPr>
            <w:r w:rsidRPr="00371705">
              <w:rPr>
                <w:rFonts w:ascii="Arial" w:hAnsi="Arial" w:cs="Arial"/>
                <w:i/>
                <w:sz w:val="22"/>
                <w:szCs w:val="22"/>
              </w:rPr>
              <w:t>ζ) Εν γένει παρουσία και συμπεριφορά.</w:t>
            </w:r>
          </w:p>
        </w:tc>
      </w:tr>
    </w:tbl>
    <w:p w:rsidR="00323BCB" w:rsidRPr="00371705" w:rsidRDefault="00323BCB" w:rsidP="00323BCB">
      <w:pPr>
        <w:spacing w:before="120"/>
        <w:jc w:val="both"/>
        <w:rPr>
          <w:rFonts w:ascii="Arial" w:hAnsi="Arial" w:cs="Arial"/>
          <w:i/>
          <w:sz w:val="22"/>
          <w:szCs w:val="22"/>
        </w:rPr>
        <w:sectPr w:rsidR="00323BCB" w:rsidRPr="00371705" w:rsidSect="001D599D">
          <w:footnotePr>
            <w:numFmt w:val="chicago"/>
            <w:numRestart w:val="eachSect"/>
          </w:footnotePr>
          <w:type w:val="continuous"/>
          <w:pgSz w:w="11906" w:h="16838"/>
          <w:pgMar w:top="1135" w:right="1800" w:bottom="1440" w:left="1800" w:header="708" w:footer="708" w:gutter="0"/>
          <w:cols w:space="708"/>
          <w:docGrid w:linePitch="360"/>
        </w:sectPr>
      </w:pPr>
    </w:p>
    <w:p w:rsidR="00323BCB" w:rsidRPr="00371705" w:rsidRDefault="00323BCB" w:rsidP="00323BCB">
      <w:pPr>
        <w:keepNext/>
        <w:outlineLvl w:val="0"/>
        <w:rPr>
          <w:rFonts w:ascii="Arial" w:hAnsi="Arial" w:cs="Arial"/>
          <w:b/>
          <w:i/>
          <w:sz w:val="22"/>
          <w:szCs w:val="22"/>
        </w:rPr>
      </w:pPr>
      <w:bookmarkStart w:id="4" w:name="_Toc403033251"/>
      <w:bookmarkStart w:id="5" w:name="_Toc480882629"/>
      <w:r w:rsidRPr="00371705">
        <w:rPr>
          <w:rFonts w:ascii="Arial" w:hAnsi="Arial" w:cs="Arial"/>
          <w:b/>
          <w:i/>
          <w:sz w:val="22"/>
          <w:szCs w:val="22"/>
        </w:rPr>
        <w:lastRenderedPageBreak/>
        <w:t>ΠΡΟΫΠΟΘΕΣΕΙΣ ΣΥΜΜΕΤΟΧΗΣ</w:t>
      </w:r>
      <w:bookmarkEnd w:id="4"/>
      <w:bookmarkEnd w:id="5"/>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Δικαίωμα υποβολής πρότασης συμμετοχής στην Πρόσκληση Εκδήλωσης Ενδιαφέροντος έχουν τα φυσικά πρόσωπα τα οποία:</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α) Δεν έχουν στερηθεί των πολιτικών τους δικαιωμάτων.</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β) Έχουν εκπληρώσει τη στρατιωτική τους θητεία ή έχουν νόμιμα απαλλαγεί απ’ αυτήν (για τους άνδρες υποψήφιους).</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γ) Δεν έχουν καταδικαστεί για κακούργημα σε οποιαδήποτε ποινή.</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δ) Δεν έχουν καταδικαστεί για κλοπή, υπεξαίρεση (κοινή και στην Υπηρεσία), απάτη, εκβίαση, πλαστογραφία, απιστία δικηγόρου, δωροδοκία ή δωροληψία, απιστία περί την Υπηρεσία, παράβαση καθήκοντος καθ’ υποτροπή, συκοφαντική δυσφήμιση ή έγκλημα κατά της γενετήσιας ελευθερίας ή οικονομικής εκμετάλλευσης της γενετήσιας ζωής.</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ε) Δεν είναι υπόδικοι και δεν έχουν παραπεμφθεί με τελεσίδικο βούλευμα για κακούργημα ή για πλημμέλημα της προηγούμενης περίπτωσης έστω και αν το αδίκημα παραγράφηκε.</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στ) Είναι υπήκοοι κράτους μέλους της Ευρωπαϊκής Ένωσης ή ομογενείς.</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ζ) Έχουν τα τυπικά προσόντα που αντιστοιχούν στ</w:t>
      </w:r>
      <w:r w:rsidR="00FC26EF">
        <w:rPr>
          <w:rFonts w:ascii="Arial" w:hAnsi="Arial" w:cs="Arial"/>
          <w:i/>
          <w:sz w:val="22"/>
          <w:szCs w:val="22"/>
        </w:rPr>
        <w:t>ο αντικείμενο απασχόλησης</w:t>
      </w:r>
      <w:r w:rsidRPr="00371705">
        <w:rPr>
          <w:rFonts w:ascii="Arial" w:hAnsi="Arial" w:cs="Arial"/>
          <w:i/>
          <w:sz w:val="22"/>
          <w:szCs w:val="22"/>
        </w:rPr>
        <w:t xml:space="preserve"> για τ</w:t>
      </w:r>
      <w:r w:rsidR="00FC26EF">
        <w:rPr>
          <w:rFonts w:ascii="Arial" w:hAnsi="Arial" w:cs="Arial"/>
          <w:i/>
          <w:sz w:val="22"/>
          <w:szCs w:val="22"/>
        </w:rPr>
        <w:t>ο</w:t>
      </w:r>
      <w:r w:rsidRPr="00371705">
        <w:rPr>
          <w:rFonts w:ascii="Arial" w:hAnsi="Arial" w:cs="Arial"/>
          <w:i/>
          <w:sz w:val="22"/>
          <w:szCs w:val="22"/>
        </w:rPr>
        <w:t xml:space="preserve"> οποί</w:t>
      </w:r>
      <w:r w:rsidR="00FC26EF">
        <w:rPr>
          <w:rFonts w:ascii="Arial" w:hAnsi="Arial" w:cs="Arial"/>
          <w:i/>
          <w:sz w:val="22"/>
          <w:szCs w:val="22"/>
        </w:rPr>
        <w:t>ο</w:t>
      </w:r>
      <w:r w:rsidRPr="00371705">
        <w:rPr>
          <w:rFonts w:ascii="Arial" w:hAnsi="Arial" w:cs="Arial"/>
          <w:i/>
          <w:sz w:val="22"/>
          <w:szCs w:val="22"/>
        </w:rPr>
        <w:t xml:space="preserve"> εκδηλώνουν ενδιαφέρον.</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η) Δεν διώκονται και δεν έχουν καταδικαστεί για πλημμέλημα από δόλο, για το οποίο προβλέπεται ποινή φυλάκισης άνω του έτους ή έχει καταλογισθεί ποινή άνω των έξι μηνών.</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θ) Δεν έχουν καταδικαστεί για αδίκημα σχετικό με την επαγγελματική διαγωγή, βάσει δικαστικής απόφασης αρμόδιας αρχής κράτους μέλους η οποία ισχύει και έχει ισχύ δεδικασμένου.</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ι) Δεν έχουν διαπράξει σοβαρό επαγγελματικό παράπτωμα, το οποίο έχει διαπιστωθεί με οποιοδήποτε μέσο.</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ια) Αποδέχονται τους όρους της παρούσας Προκήρυξης με δήλωσή τους στην πρόταση υποψηφιότητας.</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 xml:space="preserve">ιβ) Έχουν υποβάλλει τα απαιτούμενα δικαιολογητικά, μαζί με την πρόταση υποψηφιότητας </w:t>
      </w:r>
      <w:r>
        <w:rPr>
          <w:rFonts w:ascii="Arial" w:hAnsi="Arial" w:cs="Arial"/>
          <w:i/>
          <w:sz w:val="22"/>
          <w:szCs w:val="22"/>
        </w:rPr>
        <w:t>έως την</w:t>
      </w:r>
      <w:r w:rsidRPr="00371705">
        <w:rPr>
          <w:rFonts w:ascii="Arial" w:hAnsi="Arial" w:cs="Arial"/>
          <w:i/>
          <w:sz w:val="22"/>
          <w:szCs w:val="22"/>
        </w:rPr>
        <w:t xml:space="preserve"> καταληκτική ημερομηνία.</w:t>
      </w:r>
    </w:p>
    <w:p w:rsidR="00323BCB" w:rsidRPr="00371705" w:rsidRDefault="00323BCB" w:rsidP="00323BCB">
      <w:pPr>
        <w:spacing w:before="120"/>
        <w:jc w:val="both"/>
        <w:rPr>
          <w:rFonts w:ascii="Arial" w:hAnsi="Arial" w:cs="Arial"/>
          <w:i/>
          <w:sz w:val="22"/>
          <w:szCs w:val="22"/>
        </w:rPr>
      </w:pP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Η ΑΝΑΠΤΥΞΙΑΚΗ ΡΟΔΟΠΗΣ – Ανώνυμη Αναπτυξιακή Εταιρεία Ο.Τ.Α.  (ΑΝ. ΡΟ. Α.Ε.) διατηρεί το δικαίωμα επαλήθευσης των παραπάνω στοιχείων και των απαιτούμενων δικαιολογητικών, με οποιοδήποτε τρόπο κρίνει σκόπιμο, συμπεριλαμβανομένου του αρχείου άλλων Υπηρεσιών σύμφωνα με το Άρθρο 9, παράγρ. 4 του Ν. 1599/1986.</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Πιθανή μη αποδοχή του παραπάνω ελέγχου από συμμετέχοντα, αποτελεί λόγο απόρριψης της συμμετοχής του.</w:t>
      </w:r>
    </w:p>
    <w:p w:rsidR="00323BCB" w:rsidRPr="00371705" w:rsidRDefault="00323BCB" w:rsidP="00323BCB">
      <w:pPr>
        <w:spacing w:before="120"/>
        <w:jc w:val="both"/>
        <w:rPr>
          <w:rFonts w:ascii="Arial" w:hAnsi="Arial" w:cs="Arial"/>
          <w:i/>
          <w:sz w:val="22"/>
          <w:szCs w:val="22"/>
        </w:rPr>
      </w:pPr>
    </w:p>
    <w:p w:rsidR="00323BCB" w:rsidRPr="00371705" w:rsidRDefault="00323BCB" w:rsidP="00323BCB">
      <w:pPr>
        <w:keepNext/>
        <w:outlineLvl w:val="0"/>
        <w:rPr>
          <w:rFonts w:ascii="Arial" w:hAnsi="Arial" w:cs="Arial"/>
          <w:b/>
          <w:i/>
          <w:sz w:val="22"/>
          <w:szCs w:val="22"/>
        </w:rPr>
      </w:pPr>
      <w:bookmarkStart w:id="6" w:name="_Toc403033254"/>
      <w:bookmarkStart w:id="7" w:name="_Toc480882630"/>
      <w:r w:rsidRPr="00371705">
        <w:rPr>
          <w:rFonts w:ascii="Arial" w:hAnsi="Arial" w:cs="Arial"/>
          <w:b/>
          <w:i/>
          <w:sz w:val="22"/>
          <w:szCs w:val="22"/>
        </w:rPr>
        <w:t>ΑΠΑΙΤΟΥΜΕΝΑ ΔΙΚΑΙΟΛΟΓΗΤΙΚΑ</w:t>
      </w:r>
      <w:bookmarkEnd w:id="6"/>
      <w:bookmarkEnd w:id="7"/>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Ο Φάκελος Συμμετοχής κάθε ενδιαφερόμενου πρέπει να περιλαμβάνει απαραίτητα και με  ποινή αποκλεισμού, τα παρακάτω:</w:t>
      </w:r>
    </w:p>
    <w:p w:rsidR="00323BCB" w:rsidRPr="00371705" w:rsidRDefault="00323BCB" w:rsidP="00323BCB">
      <w:pPr>
        <w:numPr>
          <w:ilvl w:val="0"/>
          <w:numId w:val="16"/>
        </w:numPr>
        <w:spacing w:before="120"/>
        <w:jc w:val="both"/>
        <w:rPr>
          <w:rFonts w:ascii="Arial" w:hAnsi="Arial" w:cs="Arial"/>
          <w:i/>
          <w:sz w:val="22"/>
          <w:szCs w:val="22"/>
        </w:rPr>
      </w:pPr>
      <w:r w:rsidRPr="00371705">
        <w:rPr>
          <w:rFonts w:ascii="Arial" w:hAnsi="Arial" w:cs="Arial"/>
          <w:i/>
          <w:sz w:val="22"/>
          <w:szCs w:val="22"/>
        </w:rPr>
        <w:t xml:space="preserve">Αίτηση Υποψηφιότητας, με την οποία θα δηλώνει την πρόθεσή του για συμμετοχή στην Πρόσκληση Εκδήλωσης Ενδιαφέροντος. </w:t>
      </w:r>
    </w:p>
    <w:p w:rsidR="00323BCB" w:rsidRPr="00371705" w:rsidRDefault="00323BCB" w:rsidP="00323BCB">
      <w:pPr>
        <w:numPr>
          <w:ilvl w:val="0"/>
          <w:numId w:val="16"/>
        </w:numPr>
        <w:spacing w:before="120"/>
        <w:jc w:val="both"/>
        <w:rPr>
          <w:rFonts w:ascii="Arial" w:hAnsi="Arial" w:cs="Arial"/>
          <w:i/>
          <w:sz w:val="22"/>
          <w:szCs w:val="22"/>
        </w:rPr>
      </w:pPr>
      <w:r w:rsidRPr="00371705">
        <w:rPr>
          <w:rFonts w:ascii="Arial" w:hAnsi="Arial" w:cs="Arial"/>
          <w:i/>
          <w:sz w:val="22"/>
          <w:szCs w:val="22"/>
        </w:rPr>
        <w:lastRenderedPageBreak/>
        <w:t>Υπεύθυνη Δήλωση κάλυψης των προϋποθέσεων συμμετοχής του παραπάνω Κεφαλαίου «ΠΡΟΫΠΟΘΕΣΕΙΣ ΣΥΜΜΕΤΟΧΗΣ»</w:t>
      </w:r>
    </w:p>
    <w:p w:rsidR="00323BCB" w:rsidRPr="00371705" w:rsidRDefault="00323BCB" w:rsidP="00323BCB">
      <w:pPr>
        <w:numPr>
          <w:ilvl w:val="0"/>
          <w:numId w:val="16"/>
        </w:numPr>
        <w:spacing w:before="120"/>
        <w:jc w:val="both"/>
        <w:rPr>
          <w:rFonts w:ascii="Arial" w:hAnsi="Arial" w:cs="Arial"/>
          <w:i/>
          <w:sz w:val="22"/>
          <w:szCs w:val="22"/>
        </w:rPr>
      </w:pPr>
      <w:r w:rsidRPr="00371705">
        <w:rPr>
          <w:rFonts w:ascii="Arial" w:hAnsi="Arial" w:cs="Arial"/>
          <w:i/>
          <w:sz w:val="22"/>
          <w:szCs w:val="22"/>
        </w:rPr>
        <w:t>Φωτοτυπία της αστυνομικής ταυτότητας.</w:t>
      </w:r>
    </w:p>
    <w:p w:rsidR="00323BCB" w:rsidRPr="00371705" w:rsidRDefault="00323BCB" w:rsidP="00323BCB">
      <w:pPr>
        <w:numPr>
          <w:ilvl w:val="0"/>
          <w:numId w:val="16"/>
        </w:numPr>
        <w:spacing w:before="120"/>
        <w:jc w:val="both"/>
        <w:rPr>
          <w:rFonts w:ascii="Arial" w:hAnsi="Arial" w:cs="Arial"/>
          <w:i/>
          <w:sz w:val="22"/>
          <w:szCs w:val="22"/>
        </w:rPr>
      </w:pPr>
      <w:r w:rsidRPr="00371705">
        <w:rPr>
          <w:rFonts w:ascii="Arial" w:hAnsi="Arial" w:cs="Arial"/>
          <w:i/>
          <w:sz w:val="22"/>
          <w:szCs w:val="22"/>
        </w:rPr>
        <w:t>Βιογραφικό σημείωμα.</w:t>
      </w:r>
    </w:p>
    <w:p w:rsidR="00323BCB" w:rsidRPr="00371705" w:rsidRDefault="00323BCB" w:rsidP="00323BCB">
      <w:pPr>
        <w:numPr>
          <w:ilvl w:val="0"/>
          <w:numId w:val="16"/>
        </w:numPr>
        <w:spacing w:before="120"/>
        <w:jc w:val="both"/>
        <w:rPr>
          <w:rFonts w:ascii="Arial" w:hAnsi="Arial" w:cs="Arial"/>
          <w:i/>
          <w:sz w:val="22"/>
          <w:szCs w:val="22"/>
        </w:rPr>
      </w:pPr>
      <w:r w:rsidRPr="00371705">
        <w:rPr>
          <w:rFonts w:ascii="Arial" w:hAnsi="Arial" w:cs="Arial"/>
          <w:i/>
          <w:sz w:val="22"/>
          <w:szCs w:val="22"/>
        </w:rPr>
        <w:t>Φωτοαντίγραφο του βασικού τίτλου σπουδών και άλλων τίτλων, εφόσον υπάρχουν π.χ. μεταπτυχιακό.</w:t>
      </w:r>
    </w:p>
    <w:p w:rsidR="00323BCB" w:rsidRPr="00371705" w:rsidRDefault="00323BCB" w:rsidP="00323BCB">
      <w:pPr>
        <w:numPr>
          <w:ilvl w:val="0"/>
          <w:numId w:val="16"/>
        </w:numPr>
        <w:spacing w:before="120"/>
        <w:jc w:val="both"/>
        <w:rPr>
          <w:rFonts w:ascii="Arial" w:hAnsi="Arial" w:cs="Arial"/>
          <w:i/>
          <w:sz w:val="22"/>
          <w:szCs w:val="22"/>
        </w:rPr>
      </w:pPr>
      <w:r w:rsidRPr="00371705">
        <w:rPr>
          <w:rFonts w:ascii="Arial" w:hAnsi="Arial" w:cs="Arial"/>
          <w:i/>
          <w:sz w:val="22"/>
          <w:szCs w:val="22"/>
        </w:rPr>
        <w:t>Αναγνώριση ισοτιμίας πτυχίου Σχολής του εξωτερικού (εφόσον απαιτείται).</w:t>
      </w:r>
    </w:p>
    <w:p w:rsidR="00323BCB" w:rsidRPr="00371705" w:rsidRDefault="00323BCB" w:rsidP="00323BCB">
      <w:pPr>
        <w:numPr>
          <w:ilvl w:val="0"/>
          <w:numId w:val="16"/>
        </w:numPr>
        <w:spacing w:before="120"/>
        <w:jc w:val="both"/>
        <w:rPr>
          <w:rFonts w:ascii="Arial" w:hAnsi="Arial" w:cs="Arial"/>
          <w:i/>
          <w:sz w:val="22"/>
          <w:szCs w:val="22"/>
        </w:rPr>
      </w:pPr>
      <w:r w:rsidRPr="00371705">
        <w:rPr>
          <w:rFonts w:ascii="Arial" w:hAnsi="Arial" w:cs="Arial"/>
          <w:i/>
          <w:sz w:val="22"/>
          <w:szCs w:val="22"/>
        </w:rPr>
        <w:t xml:space="preserve">Αποδεικτικά στοιχεία γενικής επαγγελματικής εμπειρίας του/της υποψηφίου/ας  τουλάχιστον </w:t>
      </w:r>
      <w:r>
        <w:rPr>
          <w:rFonts w:ascii="Arial" w:hAnsi="Arial" w:cs="Arial"/>
          <w:i/>
          <w:sz w:val="22"/>
          <w:szCs w:val="22"/>
        </w:rPr>
        <w:t>πέντε</w:t>
      </w:r>
      <w:r w:rsidRPr="00371705">
        <w:rPr>
          <w:rFonts w:ascii="Arial" w:hAnsi="Arial" w:cs="Arial"/>
          <w:i/>
          <w:sz w:val="22"/>
          <w:szCs w:val="22"/>
        </w:rPr>
        <w:t xml:space="preserve"> (</w:t>
      </w:r>
      <w:r>
        <w:rPr>
          <w:rFonts w:ascii="Arial" w:hAnsi="Arial" w:cs="Arial"/>
          <w:i/>
          <w:sz w:val="22"/>
          <w:szCs w:val="22"/>
        </w:rPr>
        <w:t>5</w:t>
      </w:r>
      <w:r w:rsidRPr="00371705">
        <w:rPr>
          <w:rFonts w:ascii="Arial" w:hAnsi="Arial" w:cs="Arial"/>
          <w:i/>
          <w:sz w:val="22"/>
          <w:szCs w:val="22"/>
        </w:rPr>
        <w:t xml:space="preserve">) ετών και ειδικής επαγγελματικής εμπειρίας τουλάχιστον </w:t>
      </w:r>
      <w:r>
        <w:rPr>
          <w:rFonts w:ascii="Arial" w:hAnsi="Arial" w:cs="Arial"/>
          <w:i/>
          <w:sz w:val="22"/>
          <w:szCs w:val="22"/>
        </w:rPr>
        <w:t>τριών</w:t>
      </w:r>
      <w:r w:rsidRPr="00371705">
        <w:rPr>
          <w:rFonts w:ascii="Arial" w:hAnsi="Arial" w:cs="Arial"/>
          <w:i/>
          <w:sz w:val="22"/>
          <w:szCs w:val="22"/>
        </w:rPr>
        <w:t xml:space="preserve"> (</w:t>
      </w:r>
      <w:r>
        <w:rPr>
          <w:rFonts w:ascii="Arial" w:hAnsi="Arial" w:cs="Arial"/>
          <w:i/>
          <w:sz w:val="22"/>
          <w:szCs w:val="22"/>
        </w:rPr>
        <w:t>3</w:t>
      </w:r>
      <w:r w:rsidRPr="00371705">
        <w:rPr>
          <w:rFonts w:ascii="Arial" w:hAnsi="Arial" w:cs="Arial"/>
          <w:i/>
          <w:sz w:val="22"/>
          <w:szCs w:val="22"/>
        </w:rPr>
        <w:t xml:space="preserve">) ετών ή εναλλακτικά όσης ειδικής επαγγελματικής εμπειρίας ο/η υποψήφιος/α διαθέτει, για την περίπτωση που δεν υπάρξουν προτάσεις με την απαιτούμενη ειδική επαγγελματική εμπειρία των </w:t>
      </w:r>
      <w:r>
        <w:rPr>
          <w:rFonts w:ascii="Arial" w:hAnsi="Arial" w:cs="Arial"/>
          <w:i/>
          <w:sz w:val="22"/>
          <w:szCs w:val="22"/>
        </w:rPr>
        <w:t>τριών</w:t>
      </w:r>
      <w:r w:rsidRPr="00371705">
        <w:rPr>
          <w:rFonts w:ascii="Arial" w:hAnsi="Arial" w:cs="Arial"/>
          <w:i/>
          <w:sz w:val="22"/>
          <w:szCs w:val="22"/>
        </w:rPr>
        <w:t xml:space="preserve"> (</w:t>
      </w:r>
      <w:r>
        <w:rPr>
          <w:rFonts w:ascii="Arial" w:hAnsi="Arial" w:cs="Arial"/>
          <w:i/>
          <w:sz w:val="22"/>
          <w:szCs w:val="22"/>
        </w:rPr>
        <w:t>3</w:t>
      </w:r>
      <w:r w:rsidRPr="00371705">
        <w:rPr>
          <w:rFonts w:ascii="Arial" w:hAnsi="Arial" w:cs="Arial"/>
          <w:i/>
          <w:sz w:val="22"/>
          <w:szCs w:val="22"/>
        </w:rPr>
        <w:t>) ετών (έναρξη επαγγελματικής δραστηριότητας για την απόδειξη της γενικής επαγγελματικής εμπειρίας και αντίγραφα σχετικών συμβάσεων ή/και βεβαιώσεις εργοδότη ή Δημόσιας Αρχής για την απόδειξη της ειδικής επαγγελματικής εμπειρίας)</w:t>
      </w:r>
    </w:p>
    <w:p w:rsidR="00323BCB" w:rsidRPr="00371705" w:rsidRDefault="00323BCB" w:rsidP="00323BCB">
      <w:pPr>
        <w:numPr>
          <w:ilvl w:val="0"/>
          <w:numId w:val="16"/>
        </w:numPr>
        <w:spacing w:before="120"/>
        <w:jc w:val="both"/>
        <w:rPr>
          <w:rFonts w:ascii="Arial" w:hAnsi="Arial" w:cs="Arial"/>
          <w:i/>
          <w:sz w:val="22"/>
          <w:szCs w:val="22"/>
        </w:rPr>
      </w:pPr>
      <w:r w:rsidRPr="00371705">
        <w:rPr>
          <w:rFonts w:ascii="Arial" w:hAnsi="Arial" w:cs="Arial"/>
          <w:i/>
          <w:sz w:val="22"/>
          <w:szCs w:val="22"/>
        </w:rPr>
        <w:t>Τεκμηρίωση γνώσης χειρισμού ηλεκτρονικών υπολογιστών (Η/Υ).</w:t>
      </w:r>
    </w:p>
    <w:p w:rsidR="00323BCB" w:rsidRPr="00371705" w:rsidRDefault="00323BCB" w:rsidP="00323BCB">
      <w:pPr>
        <w:spacing w:before="120"/>
        <w:ind w:left="360" w:firstLine="720"/>
        <w:jc w:val="both"/>
        <w:rPr>
          <w:rFonts w:ascii="Arial" w:hAnsi="Arial" w:cs="Arial"/>
          <w:i/>
          <w:sz w:val="22"/>
          <w:szCs w:val="22"/>
        </w:rPr>
      </w:pPr>
      <w:r w:rsidRPr="00371705">
        <w:rPr>
          <w:rFonts w:ascii="Arial" w:hAnsi="Arial" w:cs="Arial"/>
          <w:i/>
          <w:sz w:val="22"/>
          <w:szCs w:val="22"/>
        </w:rPr>
        <w:t>Η γνώση χειρισμού Η/Υ αποδεικνύεται όπως παρακάτω :</w:t>
      </w:r>
    </w:p>
    <w:p w:rsidR="00323BCB" w:rsidRPr="00371705" w:rsidRDefault="00323BCB" w:rsidP="00323BCB">
      <w:pPr>
        <w:numPr>
          <w:ilvl w:val="1"/>
          <w:numId w:val="16"/>
        </w:numPr>
        <w:tabs>
          <w:tab w:val="num" w:pos="1620"/>
        </w:tabs>
        <w:spacing w:before="120"/>
        <w:jc w:val="both"/>
        <w:rPr>
          <w:rFonts w:ascii="Arial" w:hAnsi="Arial" w:cs="Arial"/>
          <w:i/>
          <w:sz w:val="22"/>
          <w:szCs w:val="22"/>
        </w:rPr>
      </w:pPr>
      <w:r w:rsidRPr="00371705">
        <w:rPr>
          <w:rFonts w:ascii="Arial" w:hAnsi="Arial" w:cs="Arial"/>
          <w:i/>
          <w:sz w:val="22"/>
          <w:szCs w:val="22"/>
        </w:rPr>
        <w:t>Με πιστοποιητικά Πληροφορικής ή γνώσης χειρισμού Η/Υ που εκδίδονται από φορείς οι οποίοι πιστοποιούνται από τον Εθνικό Οργανισμό Πιστοποίησης Προσόντων και Επαγγελματικού Προσανατολισμού (ΕΟΠΠΕΠ) πρώην Οργανισμός Επαγγελματικής Εκπαίδευσης και Κατάρτισης (ΟΕΕΚ) ή έχουν εκδοθεί από τον ίδιον τον ΟΕΕΚ.</w:t>
      </w:r>
    </w:p>
    <w:p w:rsidR="00323BCB" w:rsidRPr="00371705" w:rsidRDefault="00323BCB" w:rsidP="00323BCB">
      <w:pPr>
        <w:numPr>
          <w:ilvl w:val="1"/>
          <w:numId w:val="16"/>
        </w:numPr>
        <w:tabs>
          <w:tab w:val="num" w:pos="1620"/>
        </w:tabs>
        <w:spacing w:before="120"/>
        <w:jc w:val="both"/>
        <w:rPr>
          <w:rFonts w:ascii="Arial" w:hAnsi="Arial" w:cs="Arial"/>
          <w:i/>
          <w:sz w:val="22"/>
          <w:szCs w:val="22"/>
        </w:rPr>
      </w:pPr>
      <w:r w:rsidRPr="00371705">
        <w:rPr>
          <w:rFonts w:ascii="Arial" w:hAnsi="Arial" w:cs="Arial"/>
          <w:i/>
          <w:sz w:val="22"/>
          <w:szCs w:val="22"/>
        </w:rPr>
        <w:t>Με Υπεύθυνη Δήλωση του ίδιου του υποψηφίου ή προηγούμενου εργοδότη σύμφωνα με την οποία, κατά τη διάρκεια της απασχόλησης του στον φορέα χειριζόταν Η/Υ για συγκεκριμένο χρονικό διάστημα.</w:t>
      </w:r>
    </w:p>
    <w:p w:rsidR="00323BCB" w:rsidRPr="00371705" w:rsidRDefault="00323BCB" w:rsidP="00323BCB">
      <w:pPr>
        <w:numPr>
          <w:ilvl w:val="0"/>
          <w:numId w:val="16"/>
        </w:numPr>
        <w:spacing w:before="120"/>
        <w:jc w:val="both"/>
        <w:rPr>
          <w:rFonts w:ascii="Arial" w:hAnsi="Arial" w:cs="Arial"/>
          <w:i/>
          <w:sz w:val="22"/>
          <w:szCs w:val="22"/>
        </w:rPr>
      </w:pPr>
      <w:r w:rsidRPr="00371705">
        <w:rPr>
          <w:rFonts w:ascii="Arial" w:hAnsi="Arial" w:cs="Arial"/>
          <w:i/>
          <w:sz w:val="22"/>
          <w:szCs w:val="22"/>
        </w:rPr>
        <w:t>Απολυτήριο στρατού ή έγγραφο νόμιμης απαλλαγής από τη στρατιωτική θητεία (αφορά στους άνδρες).</w:t>
      </w:r>
    </w:p>
    <w:p w:rsidR="00323BCB" w:rsidRPr="00371705" w:rsidRDefault="00323BCB" w:rsidP="00323BCB">
      <w:pPr>
        <w:numPr>
          <w:ilvl w:val="0"/>
          <w:numId w:val="16"/>
        </w:numPr>
        <w:spacing w:before="120"/>
        <w:jc w:val="both"/>
        <w:rPr>
          <w:rFonts w:ascii="Arial" w:hAnsi="Arial" w:cs="Arial"/>
          <w:i/>
          <w:sz w:val="22"/>
          <w:szCs w:val="22"/>
        </w:rPr>
      </w:pPr>
      <w:r w:rsidRPr="00371705">
        <w:rPr>
          <w:rFonts w:ascii="Arial" w:hAnsi="Arial" w:cs="Arial"/>
          <w:i/>
          <w:sz w:val="22"/>
          <w:szCs w:val="22"/>
        </w:rPr>
        <w:t>Αποδεικτικό εντοπιότητας.</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Κάθε υποψήφιος έχει δικαίωμα να προσκομίσει επιπρόσθετα και ο</w:t>
      </w:r>
      <w:r>
        <w:rPr>
          <w:rFonts w:ascii="Arial" w:hAnsi="Arial" w:cs="Arial"/>
          <w:i/>
          <w:sz w:val="22"/>
          <w:szCs w:val="22"/>
        </w:rPr>
        <w:t xml:space="preserve">ποιοδήποτε άλλο έγγραφο που </w:t>
      </w:r>
      <w:r w:rsidRPr="00371705">
        <w:rPr>
          <w:rFonts w:ascii="Arial" w:hAnsi="Arial" w:cs="Arial"/>
          <w:i/>
          <w:sz w:val="22"/>
          <w:szCs w:val="22"/>
        </w:rPr>
        <w:t>κρίνει σκόπιμο</w:t>
      </w:r>
      <w:r>
        <w:rPr>
          <w:rFonts w:ascii="Arial" w:hAnsi="Arial" w:cs="Arial"/>
          <w:i/>
          <w:sz w:val="22"/>
          <w:szCs w:val="22"/>
        </w:rPr>
        <w:t>,</w:t>
      </w:r>
      <w:r w:rsidRPr="00371705">
        <w:rPr>
          <w:rFonts w:ascii="Arial" w:hAnsi="Arial" w:cs="Arial"/>
          <w:i/>
          <w:sz w:val="22"/>
          <w:szCs w:val="22"/>
        </w:rPr>
        <w:t xml:space="preserve"> προκειμένου να ενισχύσει τη συμμετοχή του π.χ. συστατικές επιστολές (προαιρετικά).</w:t>
      </w:r>
    </w:p>
    <w:p w:rsidR="00323BCB" w:rsidRPr="00371705" w:rsidRDefault="00323BCB" w:rsidP="00323BCB">
      <w:pPr>
        <w:spacing w:before="120"/>
        <w:jc w:val="both"/>
        <w:rPr>
          <w:rFonts w:ascii="Arial" w:hAnsi="Arial" w:cs="Arial"/>
          <w:i/>
          <w:sz w:val="22"/>
          <w:szCs w:val="22"/>
        </w:rPr>
      </w:pPr>
    </w:p>
    <w:p w:rsidR="00323BCB" w:rsidRPr="00371705" w:rsidRDefault="00323BCB" w:rsidP="00323BCB">
      <w:pPr>
        <w:keepNext/>
        <w:outlineLvl w:val="0"/>
        <w:rPr>
          <w:rFonts w:ascii="Arial" w:hAnsi="Arial" w:cs="Arial"/>
          <w:b/>
          <w:i/>
          <w:sz w:val="22"/>
          <w:szCs w:val="22"/>
        </w:rPr>
      </w:pPr>
      <w:bookmarkStart w:id="8" w:name="_Toc403033257"/>
      <w:bookmarkStart w:id="9" w:name="_Toc480882631"/>
      <w:r w:rsidRPr="00371705">
        <w:rPr>
          <w:rFonts w:ascii="Arial" w:hAnsi="Arial" w:cs="Arial"/>
          <w:b/>
          <w:i/>
          <w:sz w:val="22"/>
          <w:szCs w:val="22"/>
        </w:rPr>
        <w:t>ΚΡΙΤΗΡΙΑ ΚΑΤΑΤΑΞΗΣ ΚΑΙ ΒΑΘΜΟΛΟΓΙΑ ΑΥΤΩΝ</w:t>
      </w:r>
      <w:bookmarkEnd w:id="8"/>
      <w:bookmarkEnd w:id="9"/>
    </w:p>
    <w:p w:rsidR="00323BCB" w:rsidRDefault="00323BCB" w:rsidP="00323BCB">
      <w:pPr>
        <w:spacing w:before="120"/>
        <w:jc w:val="both"/>
        <w:rPr>
          <w:rFonts w:ascii="Arial" w:hAnsi="Arial" w:cs="Arial"/>
          <w:i/>
          <w:sz w:val="22"/>
          <w:szCs w:val="22"/>
        </w:rPr>
      </w:pPr>
      <w:r w:rsidRPr="00371705">
        <w:rPr>
          <w:rFonts w:ascii="Arial" w:hAnsi="Arial" w:cs="Arial"/>
          <w:i/>
          <w:sz w:val="22"/>
          <w:szCs w:val="22"/>
        </w:rPr>
        <w:t>Η αξιολόγηση των υποψηφίων που πληρούν τις απαραίτητες προϋποθέσεις συμμετοχής στο διαγωνισμό γίνεται με τα ακόλουθα πέντε (5) κριτήρια:</w:t>
      </w:r>
    </w:p>
    <w:p w:rsidR="00323BCB" w:rsidRDefault="00323BCB" w:rsidP="00323BCB">
      <w:pPr>
        <w:numPr>
          <w:ilvl w:val="0"/>
          <w:numId w:val="19"/>
        </w:numPr>
        <w:spacing w:before="120"/>
        <w:jc w:val="both"/>
        <w:rPr>
          <w:rFonts w:ascii="Arial" w:hAnsi="Arial" w:cs="Arial"/>
          <w:i/>
          <w:sz w:val="22"/>
          <w:szCs w:val="22"/>
        </w:rPr>
      </w:pPr>
      <w:r w:rsidRPr="009D5320">
        <w:rPr>
          <w:rFonts w:ascii="Arial" w:hAnsi="Arial" w:cs="Arial"/>
          <w:i/>
          <w:sz w:val="22"/>
          <w:szCs w:val="22"/>
        </w:rPr>
        <w:t xml:space="preserve">Τίτλοι σπουδών  </w:t>
      </w:r>
    </w:p>
    <w:p w:rsidR="00323BCB" w:rsidRDefault="00323BCB" w:rsidP="00323BCB">
      <w:pPr>
        <w:numPr>
          <w:ilvl w:val="0"/>
          <w:numId w:val="19"/>
        </w:numPr>
        <w:spacing w:before="120"/>
        <w:jc w:val="both"/>
        <w:rPr>
          <w:rFonts w:ascii="Arial" w:hAnsi="Arial" w:cs="Arial"/>
          <w:i/>
          <w:sz w:val="22"/>
          <w:szCs w:val="22"/>
        </w:rPr>
      </w:pPr>
      <w:r w:rsidRPr="009D5320">
        <w:rPr>
          <w:rFonts w:ascii="Arial" w:hAnsi="Arial" w:cs="Arial"/>
          <w:i/>
          <w:sz w:val="22"/>
          <w:szCs w:val="22"/>
        </w:rPr>
        <w:t>Γνώση χειρισμού Η/Υ</w:t>
      </w:r>
      <w:r>
        <w:rPr>
          <w:rFonts w:ascii="Arial" w:hAnsi="Arial" w:cs="Arial"/>
          <w:i/>
          <w:sz w:val="22"/>
          <w:szCs w:val="22"/>
        </w:rPr>
        <w:t xml:space="preserve"> </w:t>
      </w:r>
    </w:p>
    <w:p w:rsidR="00323BCB" w:rsidRDefault="00323BCB" w:rsidP="00323BCB">
      <w:pPr>
        <w:numPr>
          <w:ilvl w:val="0"/>
          <w:numId w:val="19"/>
        </w:numPr>
        <w:spacing w:before="120"/>
        <w:jc w:val="both"/>
        <w:rPr>
          <w:rFonts w:ascii="Arial" w:hAnsi="Arial" w:cs="Arial"/>
          <w:i/>
          <w:sz w:val="22"/>
          <w:szCs w:val="22"/>
        </w:rPr>
      </w:pPr>
      <w:r w:rsidRPr="009D5320">
        <w:rPr>
          <w:rFonts w:ascii="Arial" w:hAnsi="Arial" w:cs="Arial"/>
          <w:i/>
          <w:sz w:val="22"/>
          <w:szCs w:val="22"/>
        </w:rPr>
        <w:t>Γενική επαγγελματική εμπειρία (πέραν της πενταετίας)</w:t>
      </w:r>
      <w:r>
        <w:rPr>
          <w:rFonts w:ascii="Arial" w:hAnsi="Arial" w:cs="Arial"/>
          <w:i/>
          <w:sz w:val="22"/>
          <w:szCs w:val="22"/>
        </w:rPr>
        <w:t xml:space="preserve"> </w:t>
      </w:r>
    </w:p>
    <w:p w:rsidR="00323BCB" w:rsidRDefault="00323BCB" w:rsidP="00323BCB">
      <w:pPr>
        <w:numPr>
          <w:ilvl w:val="0"/>
          <w:numId w:val="19"/>
        </w:numPr>
        <w:spacing w:before="120"/>
        <w:jc w:val="both"/>
        <w:rPr>
          <w:rFonts w:ascii="Arial" w:hAnsi="Arial" w:cs="Arial"/>
          <w:i/>
          <w:sz w:val="22"/>
          <w:szCs w:val="22"/>
        </w:rPr>
      </w:pPr>
      <w:r w:rsidRPr="00371705">
        <w:rPr>
          <w:rFonts w:ascii="Arial" w:hAnsi="Arial" w:cs="Arial"/>
          <w:i/>
          <w:sz w:val="22"/>
          <w:szCs w:val="22"/>
        </w:rPr>
        <w:t xml:space="preserve">Ειδική επαγγελματική εμπειρία (πέραν της </w:t>
      </w:r>
      <w:r>
        <w:rPr>
          <w:rFonts w:ascii="Arial" w:hAnsi="Arial" w:cs="Arial"/>
          <w:i/>
          <w:sz w:val="22"/>
          <w:szCs w:val="22"/>
        </w:rPr>
        <w:t>τριετίας</w:t>
      </w:r>
      <w:r w:rsidRPr="00371705">
        <w:rPr>
          <w:rFonts w:ascii="Arial" w:hAnsi="Arial" w:cs="Arial"/>
          <w:i/>
          <w:sz w:val="22"/>
          <w:szCs w:val="22"/>
        </w:rPr>
        <w:t xml:space="preserve"> ή εναλλακτικά της όποιας ειδικής επαγγελματικής εμπειρίας για την περίπτωση που δεν υπάρξουν προτάσεις με ειδική επαγγελματική εμπειρία άνω των </w:t>
      </w:r>
      <w:r>
        <w:rPr>
          <w:rFonts w:ascii="Arial" w:hAnsi="Arial" w:cs="Arial"/>
          <w:i/>
          <w:sz w:val="22"/>
          <w:szCs w:val="22"/>
        </w:rPr>
        <w:t>3</w:t>
      </w:r>
      <w:r w:rsidRPr="00371705">
        <w:rPr>
          <w:rFonts w:ascii="Arial" w:hAnsi="Arial" w:cs="Arial"/>
          <w:i/>
          <w:sz w:val="22"/>
          <w:szCs w:val="22"/>
        </w:rPr>
        <w:t xml:space="preserve"> ετών)</w:t>
      </w:r>
      <w:r>
        <w:rPr>
          <w:rFonts w:ascii="Arial" w:hAnsi="Arial" w:cs="Arial"/>
          <w:i/>
          <w:sz w:val="22"/>
          <w:szCs w:val="22"/>
        </w:rPr>
        <w:t xml:space="preserve">, και </w:t>
      </w:r>
    </w:p>
    <w:p w:rsidR="00323BCB" w:rsidRPr="00371705" w:rsidRDefault="00323BCB" w:rsidP="00323BCB">
      <w:pPr>
        <w:numPr>
          <w:ilvl w:val="0"/>
          <w:numId w:val="19"/>
        </w:numPr>
        <w:spacing w:before="120"/>
        <w:jc w:val="both"/>
        <w:rPr>
          <w:rFonts w:ascii="Arial" w:hAnsi="Arial" w:cs="Arial"/>
          <w:i/>
          <w:sz w:val="22"/>
          <w:szCs w:val="22"/>
        </w:rPr>
      </w:pPr>
      <w:r w:rsidRPr="00371705">
        <w:rPr>
          <w:rFonts w:ascii="Arial" w:hAnsi="Arial" w:cs="Arial"/>
          <w:i/>
          <w:sz w:val="22"/>
          <w:szCs w:val="22"/>
        </w:rPr>
        <w:lastRenderedPageBreak/>
        <w:t>Προσωπικά – επαγγελματικά χαρακτηριστικά</w:t>
      </w:r>
    </w:p>
    <w:p w:rsidR="00323BCB" w:rsidRPr="00371705" w:rsidRDefault="00323BCB" w:rsidP="00323BCB">
      <w:pPr>
        <w:spacing w:before="120"/>
        <w:jc w:val="both"/>
        <w:rPr>
          <w:rFonts w:ascii="Arial" w:hAnsi="Arial" w:cs="Arial"/>
          <w:i/>
          <w:sz w:val="22"/>
          <w:szCs w:val="22"/>
        </w:rPr>
      </w:pP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 xml:space="preserve">Τα κριτήρια αυτά αναλύονται, όπως παρακάτω, σε επιμέρους υποκριτήρια με αντίστοιχη βαθμολόγηση σε δεκαβάθμια κλίμακα.    </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Η βαθμολόγηση των κριτηρίων (πλην της περίπτωσης (5)) δεν είναι σωρευτική.</w:t>
      </w:r>
    </w:p>
    <w:p w:rsidR="00323BCB" w:rsidRPr="00371705" w:rsidRDefault="00323BCB" w:rsidP="00323BCB">
      <w:pPr>
        <w:spacing w:before="120"/>
        <w:jc w:val="both"/>
        <w:rPr>
          <w:rFonts w:ascii="Arial" w:hAnsi="Arial" w:cs="Arial"/>
          <w:i/>
          <w:sz w:val="22"/>
          <w:szCs w:val="22"/>
        </w:rPr>
      </w:pPr>
    </w:p>
    <w:p w:rsidR="00323BCB" w:rsidRPr="00371705" w:rsidRDefault="00323BCB" w:rsidP="00323BCB">
      <w:pPr>
        <w:spacing w:before="120"/>
        <w:ind w:left="900"/>
        <w:jc w:val="both"/>
        <w:rPr>
          <w:rFonts w:ascii="Arial" w:hAnsi="Arial" w:cs="Arial"/>
          <w:i/>
          <w:sz w:val="22"/>
          <w:szCs w:val="22"/>
        </w:rPr>
      </w:pPr>
      <w:r w:rsidRPr="00371705">
        <w:rPr>
          <w:rFonts w:ascii="Arial" w:hAnsi="Arial" w:cs="Arial"/>
          <w:i/>
          <w:sz w:val="22"/>
          <w:szCs w:val="22"/>
        </w:rPr>
        <w:t>1. Τίτλοι σπουδών</w:t>
      </w:r>
    </w:p>
    <w:tbl>
      <w:tblPr>
        <w:tblW w:w="71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5611"/>
        <w:gridCol w:w="958"/>
      </w:tblGrid>
      <w:tr w:rsidR="00323BCB" w:rsidRPr="00371705" w:rsidTr="001D599D">
        <w:trPr>
          <w:trHeight w:val="20"/>
        </w:trPr>
        <w:tc>
          <w:tcPr>
            <w:tcW w:w="513" w:type="dxa"/>
            <w:shd w:val="clear" w:color="auto" w:fill="auto"/>
            <w:vAlign w:val="center"/>
          </w:tcPr>
          <w:p w:rsidR="00323BCB" w:rsidRPr="00371705" w:rsidRDefault="00323BCB" w:rsidP="001D599D">
            <w:pPr>
              <w:spacing w:before="80" w:after="80"/>
              <w:jc w:val="center"/>
              <w:rPr>
                <w:rFonts w:ascii="Arial" w:hAnsi="Arial" w:cs="Arial"/>
                <w:i/>
                <w:sz w:val="22"/>
                <w:szCs w:val="22"/>
              </w:rPr>
            </w:pPr>
            <w:r w:rsidRPr="00371705">
              <w:rPr>
                <w:rFonts w:ascii="Arial" w:hAnsi="Arial" w:cs="Arial"/>
                <w:i/>
                <w:sz w:val="22"/>
                <w:szCs w:val="22"/>
              </w:rPr>
              <w:t>Α/Α</w:t>
            </w:r>
          </w:p>
        </w:tc>
        <w:tc>
          <w:tcPr>
            <w:tcW w:w="5668" w:type="dxa"/>
            <w:shd w:val="clear" w:color="auto" w:fill="auto"/>
            <w:vAlign w:val="center"/>
          </w:tcPr>
          <w:p w:rsidR="00323BCB" w:rsidRPr="00371705" w:rsidRDefault="00323BCB" w:rsidP="001D599D">
            <w:pPr>
              <w:spacing w:before="80" w:after="80"/>
              <w:jc w:val="center"/>
              <w:rPr>
                <w:rFonts w:ascii="Arial" w:hAnsi="Arial" w:cs="Arial"/>
                <w:i/>
                <w:sz w:val="22"/>
                <w:szCs w:val="22"/>
              </w:rPr>
            </w:pPr>
            <w:r w:rsidRPr="00371705">
              <w:rPr>
                <w:rFonts w:ascii="Arial" w:hAnsi="Arial" w:cs="Arial"/>
                <w:i/>
                <w:sz w:val="22"/>
                <w:szCs w:val="22"/>
              </w:rPr>
              <w:t>ΤΙΤΛΟΙ ΣΠΟΥΔΩΝ</w:t>
            </w:r>
          </w:p>
        </w:tc>
        <w:tc>
          <w:tcPr>
            <w:tcW w:w="959" w:type="dxa"/>
            <w:shd w:val="clear" w:color="auto" w:fill="auto"/>
            <w:vAlign w:val="center"/>
          </w:tcPr>
          <w:p w:rsidR="00323BCB" w:rsidRPr="00371705" w:rsidRDefault="00323BCB" w:rsidP="001D599D">
            <w:pPr>
              <w:spacing w:before="80" w:after="80"/>
              <w:jc w:val="center"/>
              <w:rPr>
                <w:rFonts w:ascii="Arial" w:hAnsi="Arial" w:cs="Arial"/>
                <w:i/>
                <w:sz w:val="22"/>
                <w:szCs w:val="22"/>
              </w:rPr>
            </w:pPr>
            <w:r w:rsidRPr="00371705">
              <w:rPr>
                <w:rFonts w:ascii="Arial" w:hAnsi="Arial" w:cs="Arial"/>
                <w:i/>
                <w:sz w:val="22"/>
                <w:szCs w:val="22"/>
              </w:rPr>
              <w:t>Βαθμοί</w:t>
            </w:r>
          </w:p>
        </w:tc>
      </w:tr>
      <w:tr w:rsidR="00323BCB" w:rsidRPr="00371705" w:rsidTr="001D599D">
        <w:trPr>
          <w:trHeight w:val="20"/>
        </w:trPr>
        <w:tc>
          <w:tcPr>
            <w:tcW w:w="513" w:type="dxa"/>
            <w:shd w:val="clear" w:color="auto" w:fill="auto"/>
            <w:vAlign w:val="center"/>
          </w:tcPr>
          <w:p w:rsidR="00323BCB" w:rsidRPr="00371705" w:rsidRDefault="00323BCB" w:rsidP="001D599D">
            <w:pPr>
              <w:spacing w:before="80" w:after="80"/>
              <w:jc w:val="center"/>
              <w:rPr>
                <w:rFonts w:ascii="Arial" w:hAnsi="Arial" w:cs="Arial"/>
                <w:i/>
                <w:sz w:val="22"/>
                <w:szCs w:val="22"/>
              </w:rPr>
            </w:pPr>
            <w:r w:rsidRPr="00371705">
              <w:rPr>
                <w:rFonts w:ascii="Arial" w:hAnsi="Arial" w:cs="Arial"/>
                <w:i/>
                <w:sz w:val="22"/>
                <w:szCs w:val="22"/>
              </w:rPr>
              <w:t>1</w:t>
            </w:r>
          </w:p>
        </w:tc>
        <w:tc>
          <w:tcPr>
            <w:tcW w:w="5668" w:type="dxa"/>
            <w:shd w:val="clear" w:color="auto" w:fill="auto"/>
            <w:vAlign w:val="center"/>
          </w:tcPr>
          <w:p w:rsidR="00323BCB" w:rsidRPr="00371705" w:rsidRDefault="00323BCB" w:rsidP="001D599D">
            <w:pPr>
              <w:spacing w:before="80" w:after="80"/>
              <w:jc w:val="center"/>
              <w:rPr>
                <w:rFonts w:ascii="Arial" w:hAnsi="Arial" w:cs="Arial"/>
                <w:i/>
                <w:sz w:val="22"/>
                <w:szCs w:val="22"/>
              </w:rPr>
            </w:pPr>
            <w:r w:rsidRPr="00371705">
              <w:rPr>
                <w:rFonts w:ascii="Arial" w:hAnsi="Arial" w:cs="Arial"/>
                <w:i/>
                <w:sz w:val="22"/>
                <w:szCs w:val="22"/>
              </w:rPr>
              <w:t>Βασικός τίτλος σπουδών με βαθμό (β): 5&lt;β&lt;=7</w:t>
            </w:r>
          </w:p>
        </w:tc>
        <w:tc>
          <w:tcPr>
            <w:tcW w:w="959" w:type="dxa"/>
            <w:shd w:val="clear" w:color="auto" w:fill="auto"/>
            <w:vAlign w:val="center"/>
          </w:tcPr>
          <w:p w:rsidR="00323BCB" w:rsidRPr="009D5320" w:rsidRDefault="00323BCB" w:rsidP="001D599D">
            <w:pPr>
              <w:spacing w:before="80" w:after="80"/>
              <w:jc w:val="center"/>
              <w:rPr>
                <w:rFonts w:ascii="Arial" w:hAnsi="Arial" w:cs="Arial"/>
                <w:i/>
                <w:sz w:val="22"/>
                <w:szCs w:val="22"/>
                <w:lang w:val="en-US"/>
              </w:rPr>
            </w:pPr>
            <w:r>
              <w:rPr>
                <w:rFonts w:ascii="Arial" w:hAnsi="Arial" w:cs="Arial"/>
                <w:i/>
                <w:sz w:val="22"/>
                <w:szCs w:val="22"/>
                <w:lang w:val="en-US"/>
              </w:rPr>
              <w:t>6</w:t>
            </w:r>
          </w:p>
        </w:tc>
      </w:tr>
      <w:tr w:rsidR="00323BCB" w:rsidRPr="00371705" w:rsidTr="001D599D">
        <w:trPr>
          <w:trHeight w:val="20"/>
        </w:trPr>
        <w:tc>
          <w:tcPr>
            <w:tcW w:w="513" w:type="dxa"/>
            <w:shd w:val="clear" w:color="auto" w:fill="auto"/>
            <w:vAlign w:val="center"/>
          </w:tcPr>
          <w:p w:rsidR="00323BCB" w:rsidRPr="00371705" w:rsidRDefault="00323BCB" w:rsidP="001D599D">
            <w:pPr>
              <w:spacing w:before="80" w:after="80"/>
              <w:jc w:val="center"/>
              <w:rPr>
                <w:rFonts w:ascii="Arial" w:hAnsi="Arial" w:cs="Arial"/>
                <w:i/>
                <w:sz w:val="22"/>
                <w:szCs w:val="22"/>
              </w:rPr>
            </w:pPr>
            <w:r w:rsidRPr="00371705">
              <w:rPr>
                <w:rFonts w:ascii="Arial" w:hAnsi="Arial" w:cs="Arial"/>
                <w:i/>
                <w:sz w:val="22"/>
                <w:szCs w:val="22"/>
              </w:rPr>
              <w:t>2</w:t>
            </w:r>
          </w:p>
        </w:tc>
        <w:tc>
          <w:tcPr>
            <w:tcW w:w="5668" w:type="dxa"/>
            <w:shd w:val="clear" w:color="auto" w:fill="auto"/>
            <w:vAlign w:val="center"/>
          </w:tcPr>
          <w:p w:rsidR="00323BCB" w:rsidRPr="00371705" w:rsidRDefault="00323BCB" w:rsidP="001D599D">
            <w:pPr>
              <w:spacing w:before="80" w:after="80"/>
              <w:jc w:val="center"/>
              <w:rPr>
                <w:rFonts w:ascii="Arial" w:hAnsi="Arial" w:cs="Arial"/>
                <w:i/>
                <w:sz w:val="22"/>
                <w:szCs w:val="22"/>
              </w:rPr>
            </w:pPr>
            <w:r w:rsidRPr="00371705">
              <w:rPr>
                <w:rFonts w:ascii="Arial" w:hAnsi="Arial" w:cs="Arial"/>
                <w:i/>
                <w:sz w:val="22"/>
                <w:szCs w:val="22"/>
              </w:rPr>
              <w:t>Βασικός τίτλος σπουδών με βαθμό (β): 7&lt;β&lt;=10</w:t>
            </w:r>
          </w:p>
        </w:tc>
        <w:tc>
          <w:tcPr>
            <w:tcW w:w="959" w:type="dxa"/>
            <w:shd w:val="clear" w:color="auto" w:fill="auto"/>
            <w:vAlign w:val="center"/>
          </w:tcPr>
          <w:p w:rsidR="00323BCB" w:rsidRPr="009D5320" w:rsidRDefault="00323BCB" w:rsidP="001D599D">
            <w:pPr>
              <w:spacing w:before="80" w:after="80"/>
              <w:jc w:val="center"/>
              <w:rPr>
                <w:rFonts w:ascii="Arial" w:hAnsi="Arial" w:cs="Arial"/>
                <w:i/>
                <w:sz w:val="22"/>
                <w:szCs w:val="22"/>
                <w:lang w:val="en-US"/>
              </w:rPr>
            </w:pPr>
            <w:r>
              <w:rPr>
                <w:rFonts w:ascii="Arial" w:hAnsi="Arial" w:cs="Arial"/>
                <w:i/>
                <w:sz w:val="22"/>
                <w:szCs w:val="22"/>
                <w:lang w:val="en-US"/>
              </w:rPr>
              <w:t>7</w:t>
            </w:r>
          </w:p>
        </w:tc>
      </w:tr>
      <w:tr w:rsidR="00323BCB" w:rsidRPr="00371705" w:rsidTr="001D599D">
        <w:trPr>
          <w:trHeight w:val="20"/>
        </w:trPr>
        <w:tc>
          <w:tcPr>
            <w:tcW w:w="513" w:type="dxa"/>
            <w:shd w:val="clear" w:color="auto" w:fill="auto"/>
            <w:vAlign w:val="center"/>
          </w:tcPr>
          <w:p w:rsidR="00323BCB" w:rsidRPr="00371705" w:rsidRDefault="00323BCB" w:rsidP="001D599D">
            <w:pPr>
              <w:spacing w:before="80" w:after="80"/>
              <w:rPr>
                <w:rFonts w:ascii="Arial" w:hAnsi="Arial" w:cs="Arial"/>
                <w:i/>
                <w:sz w:val="22"/>
                <w:szCs w:val="22"/>
              </w:rPr>
            </w:pPr>
            <w:r>
              <w:rPr>
                <w:rFonts w:ascii="Arial" w:hAnsi="Arial" w:cs="Arial"/>
                <w:i/>
                <w:sz w:val="22"/>
                <w:szCs w:val="22"/>
              </w:rPr>
              <w:t xml:space="preserve"> 3</w:t>
            </w:r>
          </w:p>
        </w:tc>
        <w:tc>
          <w:tcPr>
            <w:tcW w:w="5668" w:type="dxa"/>
            <w:shd w:val="clear" w:color="auto" w:fill="auto"/>
            <w:vAlign w:val="center"/>
          </w:tcPr>
          <w:p w:rsidR="00323BCB" w:rsidRDefault="00323BCB" w:rsidP="001D599D">
            <w:pPr>
              <w:jc w:val="both"/>
              <w:rPr>
                <w:rFonts w:ascii="Arial" w:hAnsi="Arial" w:cs="Arial"/>
                <w:i/>
                <w:sz w:val="22"/>
                <w:szCs w:val="22"/>
              </w:rPr>
            </w:pPr>
          </w:p>
          <w:p w:rsidR="00323BCB" w:rsidRPr="00371705" w:rsidRDefault="00323BCB" w:rsidP="001D599D">
            <w:pPr>
              <w:jc w:val="both"/>
              <w:rPr>
                <w:rFonts w:ascii="Arial" w:hAnsi="Arial" w:cs="Arial"/>
                <w:i/>
                <w:sz w:val="22"/>
                <w:szCs w:val="22"/>
              </w:rPr>
            </w:pPr>
            <w:r w:rsidRPr="00371705">
              <w:rPr>
                <w:rFonts w:ascii="Arial" w:hAnsi="Arial" w:cs="Arial"/>
                <w:i/>
                <w:sz w:val="22"/>
                <w:szCs w:val="22"/>
              </w:rPr>
              <w:t>Βασικός τίτλος σπουδών</w:t>
            </w:r>
            <w:r w:rsidRPr="009D5320">
              <w:rPr>
                <w:rFonts w:ascii="Arial" w:hAnsi="Arial" w:cs="Arial"/>
                <w:i/>
                <w:sz w:val="22"/>
                <w:szCs w:val="22"/>
              </w:rPr>
              <w:t xml:space="preserve"> </w:t>
            </w:r>
            <w:r>
              <w:rPr>
                <w:rFonts w:ascii="Arial" w:hAnsi="Arial" w:cs="Arial"/>
                <w:i/>
                <w:sz w:val="22"/>
                <w:szCs w:val="22"/>
              </w:rPr>
              <w:t>σε μία από τις κατά προτίμηση ειδικότητες</w:t>
            </w:r>
            <w:r w:rsidRPr="00781FF4">
              <w:rPr>
                <w:rFonts w:ascii="Arial" w:hAnsi="Arial" w:cs="Arial"/>
                <w:i/>
                <w:sz w:val="22"/>
                <w:szCs w:val="22"/>
              </w:rPr>
              <w:t xml:space="preserve">: </w:t>
            </w:r>
            <w:r>
              <w:rPr>
                <w:rFonts w:ascii="Arial" w:hAnsi="Arial" w:cs="Arial"/>
                <w:i/>
                <w:sz w:val="22"/>
                <w:szCs w:val="22"/>
              </w:rPr>
              <w:t xml:space="preserve">α) </w:t>
            </w:r>
            <w:r w:rsidR="00CD550D">
              <w:rPr>
                <w:rFonts w:ascii="Arial" w:hAnsi="Arial" w:cs="Arial"/>
                <w:i/>
                <w:sz w:val="22"/>
                <w:szCs w:val="22"/>
              </w:rPr>
              <w:t xml:space="preserve">Διπλωματούχου </w:t>
            </w:r>
            <w:r w:rsidRPr="00371705">
              <w:rPr>
                <w:rFonts w:ascii="Arial" w:hAnsi="Arial" w:cs="Arial"/>
                <w:i/>
                <w:sz w:val="22"/>
                <w:szCs w:val="22"/>
              </w:rPr>
              <w:t>Μηχανικού</w:t>
            </w:r>
            <w:r w:rsidR="00FC26EF">
              <w:rPr>
                <w:rFonts w:ascii="Arial" w:hAnsi="Arial" w:cs="Arial"/>
                <w:i/>
                <w:sz w:val="22"/>
                <w:szCs w:val="22"/>
              </w:rPr>
              <w:t xml:space="preserve"> ή/και </w:t>
            </w:r>
            <w:r>
              <w:rPr>
                <w:rFonts w:ascii="Arial" w:hAnsi="Arial" w:cs="Arial"/>
                <w:i/>
                <w:sz w:val="22"/>
                <w:szCs w:val="22"/>
              </w:rPr>
              <w:t xml:space="preserve"> β) </w:t>
            </w:r>
            <w:r w:rsidR="004D04C9">
              <w:rPr>
                <w:rFonts w:ascii="Arial" w:hAnsi="Arial" w:cs="Arial"/>
                <w:i/>
                <w:sz w:val="22"/>
                <w:szCs w:val="22"/>
              </w:rPr>
              <w:t xml:space="preserve">Πτυχίο ΑΕΙ </w:t>
            </w:r>
            <w:r w:rsidRPr="00371705">
              <w:rPr>
                <w:rFonts w:ascii="Arial" w:hAnsi="Arial" w:cs="Arial"/>
                <w:i/>
                <w:sz w:val="22"/>
                <w:szCs w:val="22"/>
              </w:rPr>
              <w:t>Οικονομικής Σχολής</w:t>
            </w:r>
            <w:r w:rsidR="00FC26EF">
              <w:rPr>
                <w:rFonts w:ascii="Arial" w:hAnsi="Arial" w:cs="Arial"/>
                <w:i/>
                <w:sz w:val="22"/>
                <w:szCs w:val="22"/>
              </w:rPr>
              <w:t xml:space="preserve"> ή/</w:t>
            </w:r>
            <w:r>
              <w:rPr>
                <w:rFonts w:ascii="Arial" w:hAnsi="Arial" w:cs="Arial"/>
                <w:i/>
                <w:sz w:val="22"/>
                <w:szCs w:val="22"/>
              </w:rPr>
              <w:t>και γ)</w:t>
            </w:r>
            <w:r w:rsidRPr="00371705">
              <w:rPr>
                <w:rFonts w:ascii="Arial" w:hAnsi="Arial" w:cs="Arial"/>
                <w:i/>
                <w:sz w:val="22"/>
                <w:szCs w:val="22"/>
              </w:rPr>
              <w:t xml:space="preserve"> </w:t>
            </w:r>
            <w:r w:rsidR="004D04C9">
              <w:rPr>
                <w:rFonts w:ascii="Arial" w:hAnsi="Arial" w:cs="Arial"/>
                <w:i/>
                <w:sz w:val="22"/>
                <w:szCs w:val="22"/>
              </w:rPr>
              <w:t xml:space="preserve">Πτυχίο ΑΕΙ </w:t>
            </w:r>
            <w:r w:rsidRPr="00371705">
              <w:rPr>
                <w:rFonts w:ascii="Arial" w:hAnsi="Arial" w:cs="Arial"/>
                <w:i/>
                <w:sz w:val="22"/>
                <w:szCs w:val="22"/>
              </w:rPr>
              <w:t>Γεωπονικής Σχολής</w:t>
            </w:r>
          </w:p>
          <w:p w:rsidR="00323BCB" w:rsidRPr="009D5320" w:rsidRDefault="00323BCB" w:rsidP="001D599D">
            <w:pPr>
              <w:spacing w:before="80" w:after="80"/>
              <w:jc w:val="center"/>
              <w:rPr>
                <w:rFonts w:ascii="Arial" w:hAnsi="Arial" w:cs="Arial"/>
                <w:i/>
                <w:sz w:val="22"/>
                <w:szCs w:val="22"/>
              </w:rPr>
            </w:pPr>
          </w:p>
        </w:tc>
        <w:tc>
          <w:tcPr>
            <w:tcW w:w="959" w:type="dxa"/>
            <w:shd w:val="clear" w:color="auto" w:fill="auto"/>
            <w:vAlign w:val="center"/>
          </w:tcPr>
          <w:p w:rsidR="00323BCB" w:rsidRPr="009D5320" w:rsidRDefault="00323BCB" w:rsidP="001D599D">
            <w:pPr>
              <w:spacing w:before="80" w:after="80"/>
              <w:jc w:val="center"/>
              <w:rPr>
                <w:rFonts w:ascii="Arial" w:hAnsi="Arial" w:cs="Arial"/>
                <w:i/>
                <w:sz w:val="22"/>
                <w:szCs w:val="22"/>
                <w:lang w:val="en-US"/>
              </w:rPr>
            </w:pPr>
            <w:r>
              <w:rPr>
                <w:rFonts w:ascii="Arial" w:hAnsi="Arial" w:cs="Arial"/>
                <w:i/>
                <w:sz w:val="22"/>
                <w:szCs w:val="22"/>
                <w:lang w:val="en-US"/>
              </w:rPr>
              <w:t>8</w:t>
            </w:r>
          </w:p>
        </w:tc>
      </w:tr>
      <w:tr w:rsidR="00323BCB" w:rsidRPr="00371705" w:rsidTr="001D599D">
        <w:trPr>
          <w:trHeight w:val="20"/>
        </w:trPr>
        <w:tc>
          <w:tcPr>
            <w:tcW w:w="513" w:type="dxa"/>
            <w:shd w:val="clear" w:color="auto" w:fill="auto"/>
            <w:vAlign w:val="center"/>
          </w:tcPr>
          <w:p w:rsidR="00323BCB" w:rsidRPr="00371705" w:rsidRDefault="00323BCB" w:rsidP="001D599D">
            <w:pPr>
              <w:spacing w:before="80" w:after="80"/>
              <w:jc w:val="center"/>
              <w:rPr>
                <w:rFonts w:ascii="Arial" w:hAnsi="Arial" w:cs="Arial"/>
                <w:i/>
                <w:sz w:val="22"/>
                <w:szCs w:val="22"/>
              </w:rPr>
            </w:pPr>
            <w:r>
              <w:rPr>
                <w:rFonts w:ascii="Arial" w:hAnsi="Arial" w:cs="Arial"/>
                <w:i/>
                <w:sz w:val="22"/>
                <w:szCs w:val="22"/>
              </w:rPr>
              <w:t>4</w:t>
            </w:r>
          </w:p>
        </w:tc>
        <w:tc>
          <w:tcPr>
            <w:tcW w:w="5668" w:type="dxa"/>
            <w:shd w:val="clear" w:color="auto" w:fill="auto"/>
            <w:vAlign w:val="center"/>
          </w:tcPr>
          <w:p w:rsidR="00323BCB" w:rsidRPr="00371705" w:rsidRDefault="00323BCB" w:rsidP="001D599D">
            <w:pPr>
              <w:spacing w:before="80" w:after="80"/>
              <w:jc w:val="center"/>
              <w:rPr>
                <w:rFonts w:ascii="Arial" w:hAnsi="Arial" w:cs="Arial"/>
                <w:i/>
                <w:sz w:val="22"/>
                <w:szCs w:val="22"/>
              </w:rPr>
            </w:pPr>
            <w:r w:rsidRPr="00371705">
              <w:rPr>
                <w:rFonts w:ascii="Arial" w:hAnsi="Arial" w:cs="Arial"/>
                <w:i/>
                <w:sz w:val="22"/>
                <w:szCs w:val="22"/>
              </w:rPr>
              <w:t xml:space="preserve">Μεταπτυχιακός τίτλος </w:t>
            </w:r>
          </w:p>
        </w:tc>
        <w:tc>
          <w:tcPr>
            <w:tcW w:w="959" w:type="dxa"/>
            <w:shd w:val="clear" w:color="auto" w:fill="auto"/>
            <w:vAlign w:val="center"/>
          </w:tcPr>
          <w:p w:rsidR="00323BCB" w:rsidRPr="00371705" w:rsidRDefault="00323BCB" w:rsidP="001D599D">
            <w:pPr>
              <w:spacing w:before="80" w:after="80"/>
              <w:jc w:val="center"/>
              <w:rPr>
                <w:rFonts w:ascii="Arial" w:hAnsi="Arial" w:cs="Arial"/>
                <w:i/>
                <w:sz w:val="22"/>
                <w:szCs w:val="22"/>
              </w:rPr>
            </w:pPr>
            <w:r w:rsidRPr="00371705">
              <w:rPr>
                <w:rFonts w:ascii="Arial" w:hAnsi="Arial" w:cs="Arial"/>
                <w:i/>
                <w:sz w:val="22"/>
                <w:szCs w:val="22"/>
              </w:rPr>
              <w:t>9</w:t>
            </w:r>
          </w:p>
        </w:tc>
      </w:tr>
      <w:tr w:rsidR="00323BCB" w:rsidRPr="00371705" w:rsidTr="001D599D">
        <w:trPr>
          <w:trHeight w:val="20"/>
        </w:trPr>
        <w:tc>
          <w:tcPr>
            <w:tcW w:w="513" w:type="dxa"/>
            <w:shd w:val="clear" w:color="auto" w:fill="auto"/>
            <w:vAlign w:val="center"/>
          </w:tcPr>
          <w:p w:rsidR="00323BCB" w:rsidRPr="00371705" w:rsidRDefault="00323BCB" w:rsidP="001D599D">
            <w:pPr>
              <w:spacing w:before="80" w:after="80"/>
              <w:jc w:val="center"/>
              <w:rPr>
                <w:rFonts w:ascii="Arial" w:hAnsi="Arial" w:cs="Arial"/>
                <w:i/>
                <w:sz w:val="22"/>
                <w:szCs w:val="22"/>
              </w:rPr>
            </w:pPr>
            <w:r>
              <w:rPr>
                <w:rFonts w:ascii="Arial" w:hAnsi="Arial" w:cs="Arial"/>
                <w:i/>
                <w:sz w:val="22"/>
                <w:szCs w:val="22"/>
              </w:rPr>
              <w:t>5</w:t>
            </w:r>
          </w:p>
        </w:tc>
        <w:tc>
          <w:tcPr>
            <w:tcW w:w="5668" w:type="dxa"/>
            <w:shd w:val="clear" w:color="auto" w:fill="auto"/>
            <w:vAlign w:val="center"/>
          </w:tcPr>
          <w:p w:rsidR="00323BCB" w:rsidRPr="00371705" w:rsidRDefault="00323BCB" w:rsidP="001D599D">
            <w:pPr>
              <w:spacing w:before="80" w:after="80"/>
              <w:jc w:val="center"/>
              <w:rPr>
                <w:rFonts w:ascii="Arial" w:hAnsi="Arial" w:cs="Arial"/>
                <w:i/>
                <w:sz w:val="22"/>
                <w:szCs w:val="22"/>
              </w:rPr>
            </w:pPr>
            <w:r w:rsidRPr="00371705">
              <w:rPr>
                <w:rFonts w:ascii="Arial" w:hAnsi="Arial" w:cs="Arial"/>
                <w:i/>
                <w:sz w:val="22"/>
                <w:szCs w:val="22"/>
              </w:rPr>
              <w:t xml:space="preserve">Διδακτορικό δίπλωμα </w:t>
            </w:r>
          </w:p>
        </w:tc>
        <w:tc>
          <w:tcPr>
            <w:tcW w:w="959" w:type="dxa"/>
            <w:shd w:val="clear" w:color="auto" w:fill="auto"/>
            <w:vAlign w:val="center"/>
          </w:tcPr>
          <w:p w:rsidR="00323BCB" w:rsidRPr="00371705" w:rsidRDefault="00323BCB" w:rsidP="001D599D">
            <w:pPr>
              <w:spacing w:before="80" w:after="80"/>
              <w:jc w:val="center"/>
              <w:rPr>
                <w:rFonts w:ascii="Arial" w:hAnsi="Arial" w:cs="Arial"/>
                <w:i/>
                <w:sz w:val="22"/>
                <w:szCs w:val="22"/>
              </w:rPr>
            </w:pPr>
            <w:r w:rsidRPr="00371705">
              <w:rPr>
                <w:rFonts w:ascii="Arial" w:hAnsi="Arial" w:cs="Arial"/>
                <w:i/>
                <w:sz w:val="22"/>
                <w:szCs w:val="22"/>
              </w:rPr>
              <w:t>10</w:t>
            </w:r>
          </w:p>
        </w:tc>
      </w:tr>
    </w:tbl>
    <w:p w:rsidR="00323BCB" w:rsidRPr="00371705" w:rsidRDefault="00323BCB" w:rsidP="00323BCB">
      <w:pPr>
        <w:spacing w:before="120"/>
        <w:jc w:val="both"/>
        <w:rPr>
          <w:rFonts w:ascii="Arial" w:hAnsi="Arial" w:cs="Arial"/>
          <w:i/>
          <w:sz w:val="22"/>
          <w:szCs w:val="22"/>
        </w:rPr>
      </w:pPr>
    </w:p>
    <w:p w:rsidR="00323BCB" w:rsidRPr="00371705" w:rsidRDefault="00323BCB" w:rsidP="00323BCB">
      <w:pPr>
        <w:spacing w:before="120"/>
        <w:ind w:left="900"/>
        <w:jc w:val="both"/>
        <w:rPr>
          <w:rFonts w:ascii="Arial" w:hAnsi="Arial" w:cs="Arial"/>
          <w:i/>
          <w:sz w:val="22"/>
          <w:szCs w:val="22"/>
        </w:rPr>
      </w:pPr>
      <w:r w:rsidRPr="00371705">
        <w:rPr>
          <w:rFonts w:ascii="Arial" w:hAnsi="Arial" w:cs="Arial"/>
          <w:i/>
          <w:sz w:val="22"/>
          <w:szCs w:val="22"/>
        </w:rPr>
        <w:t>2.</w:t>
      </w:r>
      <w:r w:rsidRPr="00371705">
        <w:rPr>
          <w:rFonts w:ascii="Arial" w:hAnsi="Arial" w:cs="Arial"/>
          <w:i/>
          <w:sz w:val="22"/>
          <w:szCs w:val="22"/>
        </w:rPr>
        <w:tab/>
        <w:t>Γνώση χειρισμού Η/Υ</w:t>
      </w:r>
    </w:p>
    <w:tbl>
      <w:tblPr>
        <w:tblW w:w="7140"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5611"/>
        <w:gridCol w:w="958"/>
      </w:tblGrid>
      <w:tr w:rsidR="00323BCB" w:rsidRPr="00371705" w:rsidTr="001D599D">
        <w:trPr>
          <w:trHeight w:val="495"/>
        </w:trPr>
        <w:tc>
          <w:tcPr>
            <w:tcW w:w="513" w:type="dxa"/>
            <w:shd w:val="clear" w:color="auto" w:fill="auto"/>
            <w:vAlign w:val="center"/>
          </w:tcPr>
          <w:p w:rsidR="00323BCB" w:rsidRPr="00371705" w:rsidRDefault="00323BCB" w:rsidP="001D599D">
            <w:pPr>
              <w:jc w:val="center"/>
              <w:rPr>
                <w:rFonts w:ascii="Arial" w:hAnsi="Arial" w:cs="Arial"/>
                <w:i/>
                <w:sz w:val="22"/>
                <w:szCs w:val="22"/>
              </w:rPr>
            </w:pPr>
            <w:r w:rsidRPr="00371705">
              <w:rPr>
                <w:rFonts w:ascii="Arial" w:hAnsi="Arial" w:cs="Arial"/>
                <w:i/>
                <w:sz w:val="22"/>
                <w:szCs w:val="22"/>
              </w:rPr>
              <w:t>Α/Α</w:t>
            </w:r>
          </w:p>
        </w:tc>
        <w:tc>
          <w:tcPr>
            <w:tcW w:w="5668" w:type="dxa"/>
            <w:shd w:val="clear" w:color="auto" w:fill="auto"/>
            <w:vAlign w:val="center"/>
          </w:tcPr>
          <w:p w:rsidR="00323BCB" w:rsidRPr="00371705" w:rsidRDefault="00323BCB" w:rsidP="001D599D">
            <w:pPr>
              <w:jc w:val="center"/>
              <w:rPr>
                <w:rFonts w:ascii="Arial" w:hAnsi="Arial" w:cs="Arial"/>
                <w:i/>
                <w:sz w:val="22"/>
                <w:szCs w:val="22"/>
              </w:rPr>
            </w:pPr>
            <w:r w:rsidRPr="00371705">
              <w:rPr>
                <w:rFonts w:ascii="Arial" w:hAnsi="Arial" w:cs="Arial"/>
                <w:i/>
                <w:sz w:val="22"/>
                <w:szCs w:val="22"/>
              </w:rPr>
              <w:t>ΗΛΕΚΤΡΟΝΙΚΟΙ ΥΠΟΛΟΓΙΣΤΕΣ</w:t>
            </w:r>
          </w:p>
        </w:tc>
        <w:tc>
          <w:tcPr>
            <w:tcW w:w="959" w:type="dxa"/>
            <w:shd w:val="clear" w:color="auto" w:fill="auto"/>
            <w:vAlign w:val="center"/>
          </w:tcPr>
          <w:p w:rsidR="00323BCB" w:rsidRPr="00371705" w:rsidRDefault="00323BCB" w:rsidP="001D599D">
            <w:pPr>
              <w:jc w:val="center"/>
              <w:rPr>
                <w:rFonts w:ascii="Arial" w:hAnsi="Arial" w:cs="Arial"/>
                <w:i/>
                <w:sz w:val="22"/>
                <w:szCs w:val="22"/>
              </w:rPr>
            </w:pPr>
            <w:r w:rsidRPr="00371705">
              <w:rPr>
                <w:rFonts w:ascii="Arial" w:hAnsi="Arial" w:cs="Arial"/>
                <w:i/>
                <w:sz w:val="22"/>
                <w:szCs w:val="22"/>
              </w:rPr>
              <w:t>Βαθμοί</w:t>
            </w:r>
          </w:p>
        </w:tc>
      </w:tr>
      <w:tr w:rsidR="00323BCB" w:rsidRPr="00371705" w:rsidTr="001D599D">
        <w:trPr>
          <w:trHeight w:val="555"/>
        </w:trPr>
        <w:tc>
          <w:tcPr>
            <w:tcW w:w="513" w:type="dxa"/>
            <w:shd w:val="clear" w:color="auto" w:fill="auto"/>
            <w:vAlign w:val="center"/>
          </w:tcPr>
          <w:p w:rsidR="00323BCB" w:rsidRPr="00371705" w:rsidRDefault="00323BCB" w:rsidP="001D599D">
            <w:pPr>
              <w:jc w:val="center"/>
              <w:rPr>
                <w:rFonts w:ascii="Arial" w:hAnsi="Arial" w:cs="Arial"/>
                <w:i/>
                <w:sz w:val="22"/>
                <w:szCs w:val="22"/>
              </w:rPr>
            </w:pPr>
            <w:r w:rsidRPr="00371705">
              <w:rPr>
                <w:rFonts w:ascii="Arial" w:hAnsi="Arial" w:cs="Arial"/>
                <w:i/>
                <w:sz w:val="22"/>
                <w:szCs w:val="22"/>
              </w:rPr>
              <w:t>1</w:t>
            </w:r>
          </w:p>
        </w:tc>
        <w:tc>
          <w:tcPr>
            <w:tcW w:w="5668" w:type="dxa"/>
            <w:shd w:val="clear" w:color="auto" w:fill="auto"/>
            <w:vAlign w:val="center"/>
          </w:tcPr>
          <w:p w:rsidR="00323BCB" w:rsidRPr="00371705" w:rsidRDefault="00323BCB" w:rsidP="001D599D">
            <w:pPr>
              <w:jc w:val="center"/>
              <w:rPr>
                <w:rFonts w:ascii="Arial" w:hAnsi="Arial" w:cs="Arial"/>
                <w:i/>
                <w:sz w:val="22"/>
                <w:szCs w:val="22"/>
              </w:rPr>
            </w:pPr>
            <w:r w:rsidRPr="00371705">
              <w:rPr>
                <w:rFonts w:ascii="Arial" w:hAnsi="Arial" w:cs="Arial"/>
                <w:i/>
                <w:sz w:val="22"/>
                <w:szCs w:val="22"/>
              </w:rPr>
              <w:t>Επεξεργασία κειμένων (Word) ή Υπολογιστικά φύλλα (Excel) ή Υπηρεσίες Διαδικτύου (Internet) καθώς και ειδικό λογισμικό πακέτο κατά περίπτωση</w:t>
            </w:r>
          </w:p>
        </w:tc>
        <w:tc>
          <w:tcPr>
            <w:tcW w:w="959" w:type="dxa"/>
            <w:shd w:val="clear" w:color="auto" w:fill="auto"/>
            <w:vAlign w:val="center"/>
          </w:tcPr>
          <w:p w:rsidR="00323BCB" w:rsidRPr="00371705" w:rsidRDefault="00323BCB" w:rsidP="001D599D">
            <w:pPr>
              <w:jc w:val="center"/>
              <w:rPr>
                <w:rFonts w:ascii="Arial" w:hAnsi="Arial" w:cs="Arial"/>
                <w:i/>
                <w:sz w:val="22"/>
                <w:szCs w:val="22"/>
              </w:rPr>
            </w:pPr>
            <w:r w:rsidRPr="00371705">
              <w:rPr>
                <w:rFonts w:ascii="Arial" w:hAnsi="Arial" w:cs="Arial"/>
                <w:i/>
                <w:sz w:val="22"/>
                <w:szCs w:val="22"/>
              </w:rPr>
              <w:t>5</w:t>
            </w:r>
          </w:p>
        </w:tc>
      </w:tr>
      <w:tr w:rsidR="00323BCB" w:rsidRPr="00371705" w:rsidTr="001D599D">
        <w:trPr>
          <w:trHeight w:val="930"/>
        </w:trPr>
        <w:tc>
          <w:tcPr>
            <w:tcW w:w="513" w:type="dxa"/>
            <w:shd w:val="clear" w:color="auto" w:fill="auto"/>
            <w:vAlign w:val="center"/>
          </w:tcPr>
          <w:p w:rsidR="00323BCB" w:rsidRPr="00371705" w:rsidRDefault="00323BCB" w:rsidP="001D599D">
            <w:pPr>
              <w:jc w:val="center"/>
              <w:rPr>
                <w:rFonts w:ascii="Arial" w:hAnsi="Arial" w:cs="Arial"/>
                <w:i/>
                <w:sz w:val="22"/>
                <w:szCs w:val="22"/>
              </w:rPr>
            </w:pPr>
            <w:r w:rsidRPr="00371705">
              <w:rPr>
                <w:rFonts w:ascii="Arial" w:hAnsi="Arial" w:cs="Arial"/>
                <w:i/>
                <w:sz w:val="22"/>
                <w:szCs w:val="22"/>
              </w:rPr>
              <w:t>2</w:t>
            </w:r>
          </w:p>
        </w:tc>
        <w:tc>
          <w:tcPr>
            <w:tcW w:w="5668" w:type="dxa"/>
            <w:shd w:val="clear" w:color="auto" w:fill="auto"/>
            <w:vAlign w:val="center"/>
          </w:tcPr>
          <w:p w:rsidR="00323BCB" w:rsidRPr="00371705" w:rsidRDefault="00323BCB" w:rsidP="001D599D">
            <w:pPr>
              <w:jc w:val="center"/>
              <w:rPr>
                <w:rFonts w:ascii="Arial" w:hAnsi="Arial" w:cs="Arial"/>
                <w:i/>
                <w:sz w:val="22"/>
                <w:szCs w:val="22"/>
              </w:rPr>
            </w:pPr>
            <w:r w:rsidRPr="00371705">
              <w:rPr>
                <w:rFonts w:ascii="Arial" w:hAnsi="Arial" w:cs="Arial"/>
                <w:i/>
                <w:sz w:val="22"/>
                <w:szCs w:val="22"/>
              </w:rPr>
              <w:t>Επεξεργασία κειμένων (Word) και Υπηρεσίες Διαδικτύου (Internet) ή Υπολογιστικά φύλλα (Excel) και Υπηρεσίες Διαδικτύου (Internet) καθώς και ειδικό λογισμικό πακέτο κατά περίπτωση</w:t>
            </w:r>
          </w:p>
        </w:tc>
        <w:tc>
          <w:tcPr>
            <w:tcW w:w="959" w:type="dxa"/>
            <w:shd w:val="clear" w:color="auto" w:fill="auto"/>
            <w:vAlign w:val="center"/>
          </w:tcPr>
          <w:p w:rsidR="00323BCB" w:rsidRPr="00371705" w:rsidRDefault="00323BCB" w:rsidP="001D599D">
            <w:pPr>
              <w:jc w:val="center"/>
              <w:rPr>
                <w:rFonts w:ascii="Arial" w:hAnsi="Arial" w:cs="Arial"/>
                <w:i/>
                <w:sz w:val="22"/>
                <w:szCs w:val="22"/>
              </w:rPr>
            </w:pPr>
            <w:r w:rsidRPr="00371705">
              <w:rPr>
                <w:rFonts w:ascii="Arial" w:hAnsi="Arial" w:cs="Arial"/>
                <w:i/>
                <w:sz w:val="22"/>
                <w:szCs w:val="22"/>
              </w:rPr>
              <w:t>8</w:t>
            </w:r>
          </w:p>
        </w:tc>
      </w:tr>
      <w:tr w:rsidR="00323BCB" w:rsidRPr="00371705" w:rsidTr="001D599D">
        <w:trPr>
          <w:trHeight w:val="990"/>
        </w:trPr>
        <w:tc>
          <w:tcPr>
            <w:tcW w:w="513" w:type="dxa"/>
            <w:shd w:val="clear" w:color="auto" w:fill="auto"/>
            <w:vAlign w:val="center"/>
          </w:tcPr>
          <w:p w:rsidR="00323BCB" w:rsidRPr="00371705" w:rsidRDefault="00323BCB" w:rsidP="001D599D">
            <w:pPr>
              <w:jc w:val="center"/>
              <w:rPr>
                <w:rFonts w:ascii="Arial" w:hAnsi="Arial" w:cs="Arial"/>
                <w:i/>
                <w:sz w:val="22"/>
                <w:szCs w:val="22"/>
              </w:rPr>
            </w:pPr>
            <w:r w:rsidRPr="00371705">
              <w:rPr>
                <w:rFonts w:ascii="Arial" w:hAnsi="Arial" w:cs="Arial"/>
                <w:i/>
                <w:sz w:val="22"/>
                <w:szCs w:val="22"/>
              </w:rPr>
              <w:t>3</w:t>
            </w:r>
          </w:p>
        </w:tc>
        <w:tc>
          <w:tcPr>
            <w:tcW w:w="5668" w:type="dxa"/>
            <w:shd w:val="clear" w:color="auto" w:fill="auto"/>
            <w:vAlign w:val="center"/>
          </w:tcPr>
          <w:p w:rsidR="00323BCB" w:rsidRPr="00371705" w:rsidRDefault="00323BCB" w:rsidP="001D599D">
            <w:pPr>
              <w:jc w:val="center"/>
              <w:rPr>
                <w:rFonts w:ascii="Arial" w:hAnsi="Arial" w:cs="Arial"/>
                <w:i/>
                <w:sz w:val="22"/>
                <w:szCs w:val="22"/>
              </w:rPr>
            </w:pPr>
            <w:r w:rsidRPr="00371705">
              <w:rPr>
                <w:rFonts w:ascii="Arial" w:hAnsi="Arial" w:cs="Arial"/>
                <w:i/>
                <w:sz w:val="22"/>
                <w:szCs w:val="22"/>
              </w:rPr>
              <w:t>Επεξεργασία κειμένων (Word) και Υπολογιστικά φύλλα (Excel) και Υπηρεσίες Διαδικτύου (Internet) καθώς και ειδικό λογισμικό πακέτο κατά περίπτωση</w:t>
            </w:r>
          </w:p>
        </w:tc>
        <w:tc>
          <w:tcPr>
            <w:tcW w:w="959" w:type="dxa"/>
            <w:shd w:val="clear" w:color="auto" w:fill="auto"/>
            <w:vAlign w:val="center"/>
          </w:tcPr>
          <w:p w:rsidR="00323BCB" w:rsidRPr="00371705" w:rsidRDefault="00323BCB" w:rsidP="001D599D">
            <w:pPr>
              <w:jc w:val="center"/>
              <w:rPr>
                <w:rFonts w:ascii="Arial" w:hAnsi="Arial" w:cs="Arial"/>
                <w:i/>
                <w:sz w:val="22"/>
                <w:szCs w:val="22"/>
              </w:rPr>
            </w:pPr>
            <w:r w:rsidRPr="00371705">
              <w:rPr>
                <w:rFonts w:ascii="Arial" w:hAnsi="Arial" w:cs="Arial"/>
                <w:i/>
                <w:sz w:val="22"/>
                <w:szCs w:val="22"/>
              </w:rPr>
              <w:t>10</w:t>
            </w:r>
          </w:p>
        </w:tc>
      </w:tr>
    </w:tbl>
    <w:p w:rsidR="00323BCB" w:rsidRPr="00371705" w:rsidRDefault="00323BCB" w:rsidP="00323BCB">
      <w:pPr>
        <w:spacing w:before="120"/>
        <w:ind w:firstLine="720"/>
        <w:jc w:val="both"/>
        <w:rPr>
          <w:rFonts w:ascii="Arial" w:hAnsi="Arial" w:cs="Arial"/>
          <w:i/>
          <w:sz w:val="22"/>
          <w:szCs w:val="22"/>
        </w:rPr>
      </w:pPr>
    </w:p>
    <w:p w:rsidR="00323BCB" w:rsidRPr="00371705" w:rsidRDefault="00323BCB" w:rsidP="00323BCB">
      <w:pPr>
        <w:spacing w:before="120"/>
        <w:ind w:left="900"/>
        <w:jc w:val="both"/>
        <w:rPr>
          <w:rFonts w:ascii="Arial" w:hAnsi="Arial" w:cs="Arial"/>
          <w:i/>
          <w:sz w:val="22"/>
          <w:szCs w:val="22"/>
        </w:rPr>
      </w:pPr>
      <w:r w:rsidRPr="00371705">
        <w:rPr>
          <w:rFonts w:ascii="Arial" w:hAnsi="Arial" w:cs="Arial"/>
          <w:i/>
          <w:sz w:val="22"/>
          <w:szCs w:val="22"/>
        </w:rPr>
        <w:t xml:space="preserve">3. Γενική επαγγελματική εμπειρία </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lastRenderedPageBreak/>
        <w:t xml:space="preserve">Για τον υπολογισμό της Γενικής επαγγελματικής εμπειρίας λαμβάνονται υπ’ όψη οι αποδεδειγμένοι μήνες εργασίας, οι οποίοι πολλαπλασιάζονται με το συντελεστή 0,0833 για να προκύψει η αντίστοιχη βαθμολογία του κριτηρίου.  </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 xml:space="preserve">Τα έτη Γενικής επαγγελματικής εμπειρίας (στο επιστημονικό αντικείμενο του υποψηφίου συνεργάτη), βαθμολογούνται για την περίοδο που υπερβαίνει τα </w:t>
      </w:r>
      <w:r>
        <w:rPr>
          <w:rFonts w:ascii="Arial" w:hAnsi="Arial" w:cs="Arial"/>
          <w:i/>
          <w:sz w:val="22"/>
          <w:szCs w:val="22"/>
        </w:rPr>
        <w:t>πέντε</w:t>
      </w:r>
      <w:r w:rsidRPr="00371705">
        <w:rPr>
          <w:rFonts w:ascii="Arial" w:hAnsi="Arial" w:cs="Arial"/>
          <w:i/>
          <w:sz w:val="22"/>
          <w:szCs w:val="22"/>
        </w:rPr>
        <w:t xml:space="preserve"> (</w:t>
      </w:r>
      <w:r>
        <w:rPr>
          <w:rFonts w:ascii="Arial" w:hAnsi="Arial" w:cs="Arial"/>
          <w:i/>
          <w:sz w:val="22"/>
          <w:szCs w:val="22"/>
        </w:rPr>
        <w:t>5</w:t>
      </w:r>
      <w:r w:rsidRPr="00371705">
        <w:rPr>
          <w:rFonts w:ascii="Arial" w:hAnsi="Arial" w:cs="Arial"/>
          <w:i/>
          <w:sz w:val="22"/>
          <w:szCs w:val="22"/>
        </w:rPr>
        <w:t>) έτη.</w:t>
      </w:r>
    </w:p>
    <w:tbl>
      <w:tblPr>
        <w:tblW w:w="5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
        <w:gridCol w:w="1199"/>
        <w:gridCol w:w="1260"/>
        <w:gridCol w:w="1425"/>
      </w:tblGrid>
      <w:tr w:rsidR="00323BCB" w:rsidRPr="00371705" w:rsidTr="001D599D">
        <w:trPr>
          <w:trHeight w:val="482"/>
          <w:jc w:val="center"/>
        </w:trPr>
        <w:tc>
          <w:tcPr>
            <w:tcW w:w="5005" w:type="dxa"/>
            <w:gridSpan w:val="4"/>
            <w:vAlign w:val="center"/>
          </w:tcPr>
          <w:p w:rsidR="00323BCB" w:rsidRPr="00371705" w:rsidRDefault="00323BCB" w:rsidP="001D599D">
            <w:pPr>
              <w:spacing w:before="120"/>
              <w:jc w:val="center"/>
              <w:rPr>
                <w:rFonts w:ascii="Arial" w:hAnsi="Arial" w:cs="Arial"/>
                <w:i/>
                <w:sz w:val="22"/>
                <w:szCs w:val="22"/>
              </w:rPr>
            </w:pPr>
            <w:r w:rsidRPr="00371705">
              <w:rPr>
                <w:rFonts w:ascii="Arial" w:hAnsi="Arial" w:cs="Arial"/>
                <w:i/>
                <w:sz w:val="22"/>
                <w:szCs w:val="22"/>
              </w:rPr>
              <w:t>ΓΕΝΙΚΗ ΕΠΑΓΓΕΛΜΑΤΙΚΗ ΕΜΠΕΙΡΙΑ</w:t>
            </w:r>
          </w:p>
        </w:tc>
      </w:tr>
      <w:tr w:rsidR="00323BCB" w:rsidRPr="00371705" w:rsidTr="001D599D">
        <w:trPr>
          <w:trHeight w:val="600"/>
          <w:jc w:val="center"/>
        </w:trPr>
        <w:tc>
          <w:tcPr>
            <w:tcW w:w="1121"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ΕΤΟΣ</w:t>
            </w:r>
          </w:p>
        </w:tc>
        <w:tc>
          <w:tcPr>
            <w:tcW w:w="1199"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Βαθμοί ανά έτος</w:t>
            </w:r>
          </w:p>
        </w:tc>
        <w:tc>
          <w:tcPr>
            <w:tcW w:w="1260"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ΜΗΝΕΣ</w:t>
            </w:r>
          </w:p>
        </w:tc>
        <w:tc>
          <w:tcPr>
            <w:tcW w:w="1425"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Βαθμοί ανά μήνα</w:t>
            </w:r>
          </w:p>
        </w:tc>
      </w:tr>
      <w:tr w:rsidR="00323BCB" w:rsidRPr="00371705" w:rsidTr="001D599D">
        <w:trPr>
          <w:trHeight w:val="399"/>
          <w:jc w:val="center"/>
        </w:trPr>
        <w:tc>
          <w:tcPr>
            <w:tcW w:w="1121" w:type="dxa"/>
            <w:vAlign w:val="center"/>
          </w:tcPr>
          <w:p w:rsidR="00323BCB" w:rsidRPr="00371705" w:rsidRDefault="00323BCB" w:rsidP="001D599D">
            <w:pPr>
              <w:spacing w:after="120"/>
              <w:jc w:val="both"/>
              <w:rPr>
                <w:rFonts w:ascii="Arial" w:hAnsi="Arial" w:cs="Arial"/>
                <w:i/>
                <w:sz w:val="22"/>
                <w:szCs w:val="22"/>
              </w:rPr>
            </w:pPr>
            <w:r>
              <w:rPr>
                <w:rFonts w:ascii="Arial" w:hAnsi="Arial" w:cs="Arial"/>
                <w:i/>
                <w:sz w:val="22"/>
                <w:szCs w:val="22"/>
              </w:rPr>
              <w:t>6</w:t>
            </w:r>
            <w:r w:rsidRPr="00371705">
              <w:rPr>
                <w:rFonts w:ascii="Arial" w:hAnsi="Arial" w:cs="Arial"/>
                <w:i/>
                <w:sz w:val="22"/>
                <w:szCs w:val="22"/>
              </w:rPr>
              <w:t>ο</w:t>
            </w:r>
          </w:p>
        </w:tc>
        <w:tc>
          <w:tcPr>
            <w:tcW w:w="1199" w:type="dxa"/>
            <w:vAlign w:val="center"/>
          </w:tcPr>
          <w:p w:rsidR="00323BCB" w:rsidRPr="00371705" w:rsidRDefault="00323BCB" w:rsidP="001D599D">
            <w:pPr>
              <w:spacing w:after="120"/>
              <w:jc w:val="both"/>
              <w:rPr>
                <w:rFonts w:ascii="Arial" w:hAnsi="Arial" w:cs="Arial"/>
                <w:i/>
                <w:sz w:val="22"/>
                <w:szCs w:val="22"/>
              </w:rPr>
            </w:pPr>
            <w:r w:rsidRPr="00371705">
              <w:rPr>
                <w:rFonts w:ascii="Arial" w:hAnsi="Arial" w:cs="Arial"/>
                <w:i/>
                <w:sz w:val="22"/>
                <w:szCs w:val="22"/>
              </w:rPr>
              <w:t>1</w:t>
            </w:r>
          </w:p>
        </w:tc>
        <w:tc>
          <w:tcPr>
            <w:tcW w:w="1260" w:type="dxa"/>
            <w:vAlign w:val="center"/>
          </w:tcPr>
          <w:p w:rsidR="00323BCB" w:rsidRPr="00371705" w:rsidRDefault="00323BCB" w:rsidP="001D599D">
            <w:pPr>
              <w:spacing w:after="120"/>
              <w:jc w:val="both"/>
              <w:rPr>
                <w:rFonts w:ascii="Arial" w:hAnsi="Arial" w:cs="Arial"/>
                <w:i/>
                <w:sz w:val="22"/>
                <w:szCs w:val="22"/>
              </w:rPr>
            </w:pPr>
            <w:r w:rsidRPr="00371705">
              <w:rPr>
                <w:rFonts w:ascii="Arial" w:hAnsi="Arial" w:cs="Arial"/>
                <w:i/>
                <w:sz w:val="22"/>
                <w:szCs w:val="22"/>
              </w:rPr>
              <w:t>12</w:t>
            </w:r>
          </w:p>
        </w:tc>
        <w:tc>
          <w:tcPr>
            <w:tcW w:w="1425" w:type="dxa"/>
            <w:vMerge w:val="restart"/>
            <w:vAlign w:val="center"/>
          </w:tcPr>
          <w:p w:rsidR="00323BCB" w:rsidRPr="00371705" w:rsidRDefault="00323BCB" w:rsidP="001D599D">
            <w:pPr>
              <w:spacing w:after="120"/>
              <w:jc w:val="both"/>
              <w:rPr>
                <w:rFonts w:ascii="Arial" w:hAnsi="Arial" w:cs="Arial"/>
                <w:i/>
                <w:sz w:val="22"/>
                <w:szCs w:val="22"/>
              </w:rPr>
            </w:pPr>
            <w:r w:rsidRPr="00371705">
              <w:rPr>
                <w:rFonts w:ascii="Arial" w:hAnsi="Arial" w:cs="Arial"/>
                <w:i/>
                <w:sz w:val="22"/>
                <w:szCs w:val="22"/>
              </w:rPr>
              <w:t>0,0833</w:t>
            </w:r>
          </w:p>
        </w:tc>
      </w:tr>
      <w:tr w:rsidR="00323BCB" w:rsidRPr="00371705" w:rsidTr="001D599D">
        <w:trPr>
          <w:trHeight w:val="353"/>
          <w:jc w:val="center"/>
        </w:trPr>
        <w:tc>
          <w:tcPr>
            <w:tcW w:w="1121" w:type="dxa"/>
            <w:vAlign w:val="center"/>
          </w:tcPr>
          <w:p w:rsidR="00323BCB" w:rsidRPr="00371705" w:rsidRDefault="00323BCB" w:rsidP="001D599D">
            <w:pPr>
              <w:spacing w:after="120"/>
              <w:jc w:val="both"/>
              <w:rPr>
                <w:rFonts w:ascii="Arial" w:hAnsi="Arial" w:cs="Arial"/>
                <w:i/>
                <w:sz w:val="22"/>
                <w:szCs w:val="22"/>
              </w:rPr>
            </w:pPr>
            <w:r>
              <w:rPr>
                <w:rFonts w:ascii="Arial" w:hAnsi="Arial" w:cs="Arial"/>
                <w:i/>
                <w:sz w:val="22"/>
                <w:szCs w:val="22"/>
              </w:rPr>
              <w:t>7</w:t>
            </w:r>
            <w:r w:rsidRPr="00371705">
              <w:rPr>
                <w:rFonts w:ascii="Arial" w:hAnsi="Arial" w:cs="Arial"/>
                <w:i/>
                <w:sz w:val="22"/>
                <w:szCs w:val="22"/>
              </w:rPr>
              <w:t>ο</w:t>
            </w:r>
          </w:p>
        </w:tc>
        <w:tc>
          <w:tcPr>
            <w:tcW w:w="1199" w:type="dxa"/>
            <w:vAlign w:val="center"/>
          </w:tcPr>
          <w:p w:rsidR="00323BCB" w:rsidRPr="00371705" w:rsidRDefault="00323BCB" w:rsidP="001D599D">
            <w:pPr>
              <w:spacing w:after="120"/>
              <w:jc w:val="both"/>
              <w:rPr>
                <w:rFonts w:ascii="Arial" w:hAnsi="Arial" w:cs="Arial"/>
                <w:i/>
                <w:sz w:val="22"/>
                <w:szCs w:val="22"/>
              </w:rPr>
            </w:pPr>
            <w:r w:rsidRPr="00371705">
              <w:rPr>
                <w:rFonts w:ascii="Arial" w:hAnsi="Arial" w:cs="Arial"/>
                <w:i/>
                <w:sz w:val="22"/>
                <w:szCs w:val="22"/>
              </w:rPr>
              <w:t>2</w:t>
            </w:r>
          </w:p>
        </w:tc>
        <w:tc>
          <w:tcPr>
            <w:tcW w:w="1260" w:type="dxa"/>
            <w:vAlign w:val="center"/>
          </w:tcPr>
          <w:p w:rsidR="00323BCB" w:rsidRPr="00371705" w:rsidRDefault="00323BCB" w:rsidP="001D599D">
            <w:pPr>
              <w:spacing w:after="120"/>
              <w:jc w:val="both"/>
              <w:rPr>
                <w:rFonts w:ascii="Arial" w:hAnsi="Arial" w:cs="Arial"/>
                <w:i/>
                <w:sz w:val="22"/>
                <w:szCs w:val="22"/>
              </w:rPr>
            </w:pPr>
            <w:r w:rsidRPr="00371705">
              <w:rPr>
                <w:rFonts w:ascii="Arial" w:hAnsi="Arial" w:cs="Arial"/>
                <w:i/>
                <w:sz w:val="22"/>
                <w:szCs w:val="22"/>
              </w:rPr>
              <w:t>24</w:t>
            </w:r>
          </w:p>
        </w:tc>
        <w:tc>
          <w:tcPr>
            <w:tcW w:w="1425" w:type="dxa"/>
            <w:vMerge/>
            <w:vAlign w:val="center"/>
          </w:tcPr>
          <w:p w:rsidR="00323BCB" w:rsidRPr="00371705" w:rsidRDefault="00323BCB" w:rsidP="001D599D">
            <w:pPr>
              <w:spacing w:after="120"/>
              <w:jc w:val="both"/>
              <w:rPr>
                <w:rFonts w:ascii="Arial" w:hAnsi="Arial" w:cs="Arial"/>
                <w:i/>
                <w:sz w:val="22"/>
                <w:szCs w:val="22"/>
              </w:rPr>
            </w:pPr>
          </w:p>
        </w:tc>
      </w:tr>
      <w:tr w:rsidR="00323BCB" w:rsidRPr="00371705" w:rsidTr="001D599D">
        <w:trPr>
          <w:trHeight w:val="349"/>
          <w:jc w:val="center"/>
        </w:trPr>
        <w:tc>
          <w:tcPr>
            <w:tcW w:w="1121" w:type="dxa"/>
            <w:vAlign w:val="center"/>
          </w:tcPr>
          <w:p w:rsidR="00323BCB" w:rsidRPr="00371705" w:rsidRDefault="00323BCB" w:rsidP="001D599D">
            <w:pPr>
              <w:spacing w:after="120"/>
              <w:jc w:val="both"/>
              <w:rPr>
                <w:rFonts w:ascii="Arial" w:hAnsi="Arial" w:cs="Arial"/>
                <w:i/>
                <w:sz w:val="22"/>
                <w:szCs w:val="22"/>
              </w:rPr>
            </w:pPr>
            <w:r>
              <w:rPr>
                <w:rFonts w:ascii="Arial" w:hAnsi="Arial" w:cs="Arial"/>
                <w:i/>
                <w:sz w:val="22"/>
                <w:szCs w:val="22"/>
              </w:rPr>
              <w:t>8</w:t>
            </w:r>
            <w:r w:rsidRPr="00371705">
              <w:rPr>
                <w:rFonts w:ascii="Arial" w:hAnsi="Arial" w:cs="Arial"/>
                <w:i/>
                <w:sz w:val="22"/>
                <w:szCs w:val="22"/>
              </w:rPr>
              <w:t>ο</w:t>
            </w:r>
          </w:p>
        </w:tc>
        <w:tc>
          <w:tcPr>
            <w:tcW w:w="1199" w:type="dxa"/>
            <w:vAlign w:val="center"/>
          </w:tcPr>
          <w:p w:rsidR="00323BCB" w:rsidRPr="00371705" w:rsidRDefault="00323BCB" w:rsidP="001D599D">
            <w:pPr>
              <w:spacing w:after="120"/>
              <w:jc w:val="both"/>
              <w:rPr>
                <w:rFonts w:ascii="Arial" w:hAnsi="Arial" w:cs="Arial"/>
                <w:i/>
                <w:sz w:val="22"/>
                <w:szCs w:val="22"/>
              </w:rPr>
            </w:pPr>
            <w:r w:rsidRPr="00371705">
              <w:rPr>
                <w:rFonts w:ascii="Arial" w:hAnsi="Arial" w:cs="Arial"/>
                <w:i/>
                <w:sz w:val="22"/>
                <w:szCs w:val="22"/>
              </w:rPr>
              <w:t>3</w:t>
            </w:r>
          </w:p>
        </w:tc>
        <w:tc>
          <w:tcPr>
            <w:tcW w:w="1260" w:type="dxa"/>
            <w:vAlign w:val="center"/>
          </w:tcPr>
          <w:p w:rsidR="00323BCB" w:rsidRPr="00371705" w:rsidRDefault="00323BCB" w:rsidP="001D599D">
            <w:pPr>
              <w:spacing w:after="120"/>
              <w:jc w:val="both"/>
              <w:rPr>
                <w:rFonts w:ascii="Arial" w:hAnsi="Arial" w:cs="Arial"/>
                <w:i/>
                <w:sz w:val="22"/>
                <w:szCs w:val="22"/>
              </w:rPr>
            </w:pPr>
            <w:r w:rsidRPr="00371705">
              <w:rPr>
                <w:rFonts w:ascii="Arial" w:hAnsi="Arial" w:cs="Arial"/>
                <w:i/>
                <w:sz w:val="22"/>
                <w:szCs w:val="22"/>
              </w:rPr>
              <w:t>36</w:t>
            </w:r>
          </w:p>
        </w:tc>
        <w:tc>
          <w:tcPr>
            <w:tcW w:w="1425" w:type="dxa"/>
            <w:vMerge/>
            <w:vAlign w:val="center"/>
          </w:tcPr>
          <w:p w:rsidR="00323BCB" w:rsidRPr="00371705" w:rsidRDefault="00323BCB" w:rsidP="001D599D">
            <w:pPr>
              <w:spacing w:after="120"/>
              <w:jc w:val="both"/>
              <w:rPr>
                <w:rFonts w:ascii="Arial" w:hAnsi="Arial" w:cs="Arial"/>
                <w:i/>
                <w:sz w:val="22"/>
                <w:szCs w:val="22"/>
              </w:rPr>
            </w:pPr>
          </w:p>
        </w:tc>
      </w:tr>
      <w:tr w:rsidR="00323BCB" w:rsidRPr="00371705" w:rsidTr="001D599D">
        <w:trPr>
          <w:trHeight w:val="345"/>
          <w:jc w:val="center"/>
        </w:trPr>
        <w:tc>
          <w:tcPr>
            <w:tcW w:w="1121" w:type="dxa"/>
            <w:vAlign w:val="center"/>
          </w:tcPr>
          <w:p w:rsidR="00323BCB" w:rsidRPr="00371705" w:rsidRDefault="00323BCB" w:rsidP="001D599D">
            <w:pPr>
              <w:spacing w:after="120"/>
              <w:jc w:val="both"/>
              <w:rPr>
                <w:rFonts w:ascii="Arial" w:hAnsi="Arial" w:cs="Arial"/>
                <w:i/>
                <w:sz w:val="22"/>
                <w:szCs w:val="22"/>
              </w:rPr>
            </w:pPr>
            <w:r>
              <w:rPr>
                <w:rFonts w:ascii="Arial" w:hAnsi="Arial" w:cs="Arial"/>
                <w:i/>
                <w:sz w:val="22"/>
                <w:szCs w:val="22"/>
              </w:rPr>
              <w:t>9</w:t>
            </w:r>
            <w:r w:rsidRPr="00371705">
              <w:rPr>
                <w:rFonts w:ascii="Arial" w:hAnsi="Arial" w:cs="Arial"/>
                <w:i/>
                <w:sz w:val="22"/>
                <w:szCs w:val="22"/>
              </w:rPr>
              <w:t>ο</w:t>
            </w:r>
          </w:p>
        </w:tc>
        <w:tc>
          <w:tcPr>
            <w:tcW w:w="1199" w:type="dxa"/>
            <w:vAlign w:val="center"/>
          </w:tcPr>
          <w:p w:rsidR="00323BCB" w:rsidRPr="00371705" w:rsidRDefault="00323BCB" w:rsidP="001D599D">
            <w:pPr>
              <w:spacing w:after="120"/>
              <w:jc w:val="both"/>
              <w:rPr>
                <w:rFonts w:ascii="Arial" w:hAnsi="Arial" w:cs="Arial"/>
                <w:i/>
                <w:sz w:val="22"/>
                <w:szCs w:val="22"/>
              </w:rPr>
            </w:pPr>
            <w:r w:rsidRPr="00371705">
              <w:rPr>
                <w:rFonts w:ascii="Arial" w:hAnsi="Arial" w:cs="Arial"/>
                <w:i/>
                <w:sz w:val="22"/>
                <w:szCs w:val="22"/>
              </w:rPr>
              <w:t>4</w:t>
            </w:r>
          </w:p>
        </w:tc>
        <w:tc>
          <w:tcPr>
            <w:tcW w:w="1260" w:type="dxa"/>
            <w:vAlign w:val="center"/>
          </w:tcPr>
          <w:p w:rsidR="00323BCB" w:rsidRPr="00371705" w:rsidRDefault="00323BCB" w:rsidP="001D599D">
            <w:pPr>
              <w:spacing w:after="120"/>
              <w:jc w:val="both"/>
              <w:rPr>
                <w:rFonts w:ascii="Arial" w:hAnsi="Arial" w:cs="Arial"/>
                <w:i/>
                <w:sz w:val="22"/>
                <w:szCs w:val="22"/>
              </w:rPr>
            </w:pPr>
            <w:r w:rsidRPr="00371705">
              <w:rPr>
                <w:rFonts w:ascii="Arial" w:hAnsi="Arial" w:cs="Arial"/>
                <w:i/>
                <w:sz w:val="22"/>
                <w:szCs w:val="22"/>
              </w:rPr>
              <w:t>48</w:t>
            </w:r>
          </w:p>
        </w:tc>
        <w:tc>
          <w:tcPr>
            <w:tcW w:w="1425" w:type="dxa"/>
            <w:vMerge/>
            <w:vAlign w:val="center"/>
          </w:tcPr>
          <w:p w:rsidR="00323BCB" w:rsidRPr="00371705" w:rsidRDefault="00323BCB" w:rsidP="001D599D">
            <w:pPr>
              <w:spacing w:after="120"/>
              <w:jc w:val="both"/>
              <w:rPr>
                <w:rFonts w:ascii="Arial" w:hAnsi="Arial" w:cs="Arial"/>
                <w:i/>
                <w:sz w:val="22"/>
                <w:szCs w:val="22"/>
              </w:rPr>
            </w:pPr>
          </w:p>
        </w:tc>
      </w:tr>
      <w:tr w:rsidR="00323BCB" w:rsidRPr="00371705" w:rsidTr="001D599D">
        <w:trPr>
          <w:trHeight w:val="355"/>
          <w:jc w:val="center"/>
        </w:trPr>
        <w:tc>
          <w:tcPr>
            <w:tcW w:w="1121" w:type="dxa"/>
            <w:vAlign w:val="center"/>
          </w:tcPr>
          <w:p w:rsidR="00323BCB" w:rsidRPr="00371705" w:rsidRDefault="00323BCB" w:rsidP="001D599D">
            <w:pPr>
              <w:spacing w:after="120"/>
              <w:jc w:val="both"/>
              <w:rPr>
                <w:rFonts w:ascii="Arial" w:hAnsi="Arial" w:cs="Arial"/>
                <w:i/>
                <w:sz w:val="22"/>
                <w:szCs w:val="22"/>
              </w:rPr>
            </w:pPr>
            <w:r w:rsidRPr="00371705">
              <w:rPr>
                <w:rFonts w:ascii="Arial" w:hAnsi="Arial" w:cs="Arial"/>
                <w:i/>
                <w:sz w:val="22"/>
                <w:szCs w:val="22"/>
              </w:rPr>
              <w:t>1</w:t>
            </w:r>
            <w:r>
              <w:rPr>
                <w:rFonts w:ascii="Arial" w:hAnsi="Arial" w:cs="Arial"/>
                <w:i/>
                <w:sz w:val="22"/>
                <w:szCs w:val="22"/>
              </w:rPr>
              <w:t>0</w:t>
            </w:r>
            <w:r w:rsidRPr="00371705">
              <w:rPr>
                <w:rFonts w:ascii="Arial" w:hAnsi="Arial" w:cs="Arial"/>
                <w:i/>
                <w:sz w:val="22"/>
                <w:szCs w:val="22"/>
              </w:rPr>
              <w:t>ο</w:t>
            </w:r>
          </w:p>
        </w:tc>
        <w:tc>
          <w:tcPr>
            <w:tcW w:w="1199" w:type="dxa"/>
            <w:vAlign w:val="center"/>
          </w:tcPr>
          <w:p w:rsidR="00323BCB" w:rsidRPr="00371705" w:rsidRDefault="00323BCB" w:rsidP="001D599D">
            <w:pPr>
              <w:spacing w:after="120"/>
              <w:jc w:val="both"/>
              <w:rPr>
                <w:rFonts w:ascii="Arial" w:hAnsi="Arial" w:cs="Arial"/>
                <w:i/>
                <w:sz w:val="22"/>
                <w:szCs w:val="22"/>
              </w:rPr>
            </w:pPr>
            <w:r w:rsidRPr="00371705">
              <w:rPr>
                <w:rFonts w:ascii="Arial" w:hAnsi="Arial" w:cs="Arial"/>
                <w:i/>
                <w:sz w:val="22"/>
                <w:szCs w:val="22"/>
              </w:rPr>
              <w:t>5</w:t>
            </w:r>
          </w:p>
        </w:tc>
        <w:tc>
          <w:tcPr>
            <w:tcW w:w="1260" w:type="dxa"/>
            <w:vAlign w:val="center"/>
          </w:tcPr>
          <w:p w:rsidR="00323BCB" w:rsidRPr="00371705" w:rsidRDefault="00323BCB" w:rsidP="001D599D">
            <w:pPr>
              <w:spacing w:after="120"/>
              <w:jc w:val="both"/>
              <w:rPr>
                <w:rFonts w:ascii="Arial" w:hAnsi="Arial" w:cs="Arial"/>
                <w:i/>
                <w:sz w:val="22"/>
                <w:szCs w:val="22"/>
              </w:rPr>
            </w:pPr>
            <w:r w:rsidRPr="00371705">
              <w:rPr>
                <w:rFonts w:ascii="Arial" w:hAnsi="Arial" w:cs="Arial"/>
                <w:i/>
                <w:sz w:val="22"/>
                <w:szCs w:val="22"/>
              </w:rPr>
              <w:t>60</w:t>
            </w:r>
          </w:p>
        </w:tc>
        <w:tc>
          <w:tcPr>
            <w:tcW w:w="1425" w:type="dxa"/>
            <w:vMerge/>
            <w:vAlign w:val="center"/>
          </w:tcPr>
          <w:p w:rsidR="00323BCB" w:rsidRPr="00371705" w:rsidRDefault="00323BCB" w:rsidP="001D599D">
            <w:pPr>
              <w:spacing w:after="120"/>
              <w:jc w:val="both"/>
              <w:rPr>
                <w:rFonts w:ascii="Arial" w:hAnsi="Arial" w:cs="Arial"/>
                <w:i/>
                <w:sz w:val="22"/>
                <w:szCs w:val="22"/>
              </w:rPr>
            </w:pPr>
          </w:p>
        </w:tc>
      </w:tr>
      <w:tr w:rsidR="00323BCB" w:rsidRPr="00371705" w:rsidTr="001D599D">
        <w:trPr>
          <w:trHeight w:val="351"/>
          <w:jc w:val="center"/>
        </w:trPr>
        <w:tc>
          <w:tcPr>
            <w:tcW w:w="1121" w:type="dxa"/>
            <w:vAlign w:val="center"/>
          </w:tcPr>
          <w:p w:rsidR="00323BCB" w:rsidRPr="00371705" w:rsidRDefault="00323BCB" w:rsidP="001D599D">
            <w:pPr>
              <w:spacing w:after="120"/>
              <w:jc w:val="both"/>
              <w:rPr>
                <w:rFonts w:ascii="Arial" w:hAnsi="Arial" w:cs="Arial"/>
                <w:i/>
                <w:sz w:val="22"/>
                <w:szCs w:val="22"/>
              </w:rPr>
            </w:pPr>
            <w:r w:rsidRPr="00371705">
              <w:rPr>
                <w:rFonts w:ascii="Arial" w:hAnsi="Arial" w:cs="Arial"/>
                <w:i/>
                <w:sz w:val="22"/>
                <w:szCs w:val="22"/>
              </w:rPr>
              <w:t>1</w:t>
            </w:r>
            <w:r>
              <w:rPr>
                <w:rFonts w:ascii="Arial" w:hAnsi="Arial" w:cs="Arial"/>
                <w:i/>
                <w:sz w:val="22"/>
                <w:szCs w:val="22"/>
              </w:rPr>
              <w:t>1</w:t>
            </w:r>
            <w:r w:rsidRPr="00371705">
              <w:rPr>
                <w:rFonts w:ascii="Arial" w:hAnsi="Arial" w:cs="Arial"/>
                <w:i/>
                <w:sz w:val="22"/>
                <w:szCs w:val="22"/>
              </w:rPr>
              <w:t>ο</w:t>
            </w:r>
          </w:p>
        </w:tc>
        <w:tc>
          <w:tcPr>
            <w:tcW w:w="1199" w:type="dxa"/>
            <w:vAlign w:val="center"/>
          </w:tcPr>
          <w:p w:rsidR="00323BCB" w:rsidRPr="00371705" w:rsidRDefault="00323BCB" w:rsidP="001D599D">
            <w:pPr>
              <w:spacing w:after="120"/>
              <w:jc w:val="both"/>
              <w:rPr>
                <w:rFonts w:ascii="Arial" w:hAnsi="Arial" w:cs="Arial"/>
                <w:i/>
                <w:sz w:val="22"/>
                <w:szCs w:val="22"/>
              </w:rPr>
            </w:pPr>
            <w:r w:rsidRPr="00371705">
              <w:rPr>
                <w:rFonts w:ascii="Arial" w:hAnsi="Arial" w:cs="Arial"/>
                <w:i/>
                <w:sz w:val="22"/>
                <w:szCs w:val="22"/>
              </w:rPr>
              <w:t>6</w:t>
            </w:r>
          </w:p>
        </w:tc>
        <w:tc>
          <w:tcPr>
            <w:tcW w:w="1260" w:type="dxa"/>
            <w:vAlign w:val="center"/>
          </w:tcPr>
          <w:p w:rsidR="00323BCB" w:rsidRPr="00371705" w:rsidRDefault="00323BCB" w:rsidP="001D599D">
            <w:pPr>
              <w:spacing w:after="120"/>
              <w:jc w:val="both"/>
              <w:rPr>
                <w:rFonts w:ascii="Arial" w:hAnsi="Arial" w:cs="Arial"/>
                <w:i/>
                <w:sz w:val="22"/>
                <w:szCs w:val="22"/>
              </w:rPr>
            </w:pPr>
            <w:r w:rsidRPr="00371705">
              <w:rPr>
                <w:rFonts w:ascii="Arial" w:hAnsi="Arial" w:cs="Arial"/>
                <w:i/>
                <w:sz w:val="22"/>
                <w:szCs w:val="22"/>
              </w:rPr>
              <w:t>72</w:t>
            </w:r>
          </w:p>
        </w:tc>
        <w:tc>
          <w:tcPr>
            <w:tcW w:w="1425" w:type="dxa"/>
            <w:vMerge/>
            <w:vAlign w:val="center"/>
          </w:tcPr>
          <w:p w:rsidR="00323BCB" w:rsidRPr="00371705" w:rsidRDefault="00323BCB" w:rsidP="001D599D">
            <w:pPr>
              <w:spacing w:after="120"/>
              <w:jc w:val="both"/>
              <w:rPr>
                <w:rFonts w:ascii="Arial" w:hAnsi="Arial" w:cs="Arial"/>
                <w:i/>
                <w:sz w:val="22"/>
                <w:szCs w:val="22"/>
              </w:rPr>
            </w:pPr>
          </w:p>
        </w:tc>
      </w:tr>
      <w:tr w:rsidR="00323BCB" w:rsidRPr="00371705" w:rsidTr="001D599D">
        <w:trPr>
          <w:trHeight w:val="346"/>
          <w:jc w:val="center"/>
        </w:trPr>
        <w:tc>
          <w:tcPr>
            <w:tcW w:w="1121" w:type="dxa"/>
            <w:vAlign w:val="center"/>
          </w:tcPr>
          <w:p w:rsidR="00323BCB" w:rsidRPr="00371705" w:rsidRDefault="00323BCB" w:rsidP="001D599D">
            <w:pPr>
              <w:spacing w:after="120"/>
              <w:jc w:val="both"/>
              <w:rPr>
                <w:rFonts w:ascii="Arial" w:hAnsi="Arial" w:cs="Arial"/>
                <w:i/>
                <w:sz w:val="22"/>
                <w:szCs w:val="22"/>
              </w:rPr>
            </w:pPr>
            <w:r w:rsidRPr="00371705">
              <w:rPr>
                <w:rFonts w:ascii="Arial" w:hAnsi="Arial" w:cs="Arial"/>
                <w:i/>
                <w:sz w:val="22"/>
                <w:szCs w:val="22"/>
              </w:rPr>
              <w:t>1</w:t>
            </w:r>
            <w:r>
              <w:rPr>
                <w:rFonts w:ascii="Arial" w:hAnsi="Arial" w:cs="Arial"/>
                <w:i/>
                <w:sz w:val="22"/>
                <w:szCs w:val="22"/>
              </w:rPr>
              <w:t>2</w:t>
            </w:r>
            <w:r w:rsidRPr="00371705">
              <w:rPr>
                <w:rFonts w:ascii="Arial" w:hAnsi="Arial" w:cs="Arial"/>
                <w:i/>
                <w:sz w:val="22"/>
                <w:szCs w:val="22"/>
              </w:rPr>
              <w:t>ο</w:t>
            </w:r>
          </w:p>
        </w:tc>
        <w:tc>
          <w:tcPr>
            <w:tcW w:w="1199" w:type="dxa"/>
            <w:vAlign w:val="center"/>
          </w:tcPr>
          <w:p w:rsidR="00323BCB" w:rsidRPr="00371705" w:rsidRDefault="00323BCB" w:rsidP="001D599D">
            <w:pPr>
              <w:spacing w:after="120"/>
              <w:jc w:val="both"/>
              <w:rPr>
                <w:rFonts w:ascii="Arial" w:hAnsi="Arial" w:cs="Arial"/>
                <w:i/>
                <w:sz w:val="22"/>
                <w:szCs w:val="22"/>
              </w:rPr>
            </w:pPr>
            <w:r w:rsidRPr="00371705">
              <w:rPr>
                <w:rFonts w:ascii="Arial" w:hAnsi="Arial" w:cs="Arial"/>
                <w:i/>
                <w:sz w:val="22"/>
                <w:szCs w:val="22"/>
              </w:rPr>
              <w:t>7</w:t>
            </w:r>
          </w:p>
        </w:tc>
        <w:tc>
          <w:tcPr>
            <w:tcW w:w="1260" w:type="dxa"/>
            <w:vAlign w:val="center"/>
          </w:tcPr>
          <w:p w:rsidR="00323BCB" w:rsidRPr="00371705" w:rsidRDefault="00323BCB" w:rsidP="001D599D">
            <w:pPr>
              <w:spacing w:after="120"/>
              <w:jc w:val="both"/>
              <w:rPr>
                <w:rFonts w:ascii="Arial" w:hAnsi="Arial" w:cs="Arial"/>
                <w:i/>
                <w:sz w:val="22"/>
                <w:szCs w:val="22"/>
              </w:rPr>
            </w:pPr>
            <w:r w:rsidRPr="00371705">
              <w:rPr>
                <w:rFonts w:ascii="Arial" w:hAnsi="Arial" w:cs="Arial"/>
                <w:i/>
                <w:sz w:val="22"/>
                <w:szCs w:val="22"/>
              </w:rPr>
              <w:t>84</w:t>
            </w:r>
          </w:p>
        </w:tc>
        <w:tc>
          <w:tcPr>
            <w:tcW w:w="1425" w:type="dxa"/>
            <w:vMerge/>
            <w:vAlign w:val="center"/>
          </w:tcPr>
          <w:p w:rsidR="00323BCB" w:rsidRPr="00371705" w:rsidRDefault="00323BCB" w:rsidP="001D599D">
            <w:pPr>
              <w:spacing w:after="120"/>
              <w:jc w:val="both"/>
              <w:rPr>
                <w:rFonts w:ascii="Arial" w:hAnsi="Arial" w:cs="Arial"/>
                <w:i/>
                <w:sz w:val="22"/>
                <w:szCs w:val="22"/>
              </w:rPr>
            </w:pPr>
          </w:p>
        </w:tc>
      </w:tr>
      <w:tr w:rsidR="00323BCB" w:rsidRPr="00371705" w:rsidTr="001D599D">
        <w:trPr>
          <w:trHeight w:val="343"/>
          <w:jc w:val="center"/>
        </w:trPr>
        <w:tc>
          <w:tcPr>
            <w:tcW w:w="1121" w:type="dxa"/>
            <w:vAlign w:val="center"/>
          </w:tcPr>
          <w:p w:rsidR="00323BCB" w:rsidRPr="00371705" w:rsidRDefault="00323BCB" w:rsidP="001D599D">
            <w:pPr>
              <w:spacing w:after="120"/>
              <w:jc w:val="both"/>
              <w:rPr>
                <w:rFonts w:ascii="Arial" w:hAnsi="Arial" w:cs="Arial"/>
                <w:i/>
                <w:sz w:val="22"/>
                <w:szCs w:val="22"/>
              </w:rPr>
            </w:pPr>
            <w:r w:rsidRPr="00371705">
              <w:rPr>
                <w:rFonts w:ascii="Arial" w:hAnsi="Arial" w:cs="Arial"/>
                <w:i/>
                <w:sz w:val="22"/>
                <w:szCs w:val="22"/>
              </w:rPr>
              <w:t>1</w:t>
            </w:r>
            <w:r>
              <w:rPr>
                <w:rFonts w:ascii="Arial" w:hAnsi="Arial" w:cs="Arial"/>
                <w:i/>
                <w:sz w:val="22"/>
                <w:szCs w:val="22"/>
              </w:rPr>
              <w:t>3</w:t>
            </w:r>
            <w:r w:rsidRPr="00371705">
              <w:rPr>
                <w:rFonts w:ascii="Arial" w:hAnsi="Arial" w:cs="Arial"/>
                <w:i/>
                <w:sz w:val="22"/>
                <w:szCs w:val="22"/>
              </w:rPr>
              <w:t>ο και επόμενα</w:t>
            </w:r>
          </w:p>
        </w:tc>
        <w:tc>
          <w:tcPr>
            <w:tcW w:w="1199" w:type="dxa"/>
            <w:vAlign w:val="center"/>
          </w:tcPr>
          <w:p w:rsidR="00323BCB" w:rsidRPr="00371705" w:rsidRDefault="00323BCB" w:rsidP="001D599D">
            <w:pPr>
              <w:spacing w:after="120"/>
              <w:jc w:val="both"/>
              <w:rPr>
                <w:rFonts w:ascii="Arial" w:hAnsi="Arial" w:cs="Arial"/>
                <w:i/>
                <w:sz w:val="22"/>
                <w:szCs w:val="22"/>
              </w:rPr>
            </w:pPr>
            <w:r w:rsidRPr="00371705">
              <w:rPr>
                <w:rFonts w:ascii="Arial" w:hAnsi="Arial" w:cs="Arial"/>
                <w:i/>
                <w:sz w:val="22"/>
                <w:szCs w:val="22"/>
              </w:rPr>
              <w:t>8</w:t>
            </w:r>
          </w:p>
        </w:tc>
        <w:tc>
          <w:tcPr>
            <w:tcW w:w="1260" w:type="dxa"/>
            <w:vAlign w:val="center"/>
          </w:tcPr>
          <w:p w:rsidR="00323BCB" w:rsidRPr="00371705" w:rsidRDefault="00323BCB" w:rsidP="001D599D">
            <w:pPr>
              <w:spacing w:after="120"/>
              <w:jc w:val="both"/>
              <w:rPr>
                <w:rFonts w:ascii="Arial" w:hAnsi="Arial" w:cs="Arial"/>
                <w:i/>
                <w:sz w:val="22"/>
                <w:szCs w:val="22"/>
              </w:rPr>
            </w:pPr>
            <w:r w:rsidRPr="00371705">
              <w:rPr>
                <w:rFonts w:ascii="Arial" w:hAnsi="Arial" w:cs="Arial"/>
                <w:i/>
                <w:sz w:val="22"/>
                <w:szCs w:val="22"/>
              </w:rPr>
              <w:t>96</w:t>
            </w:r>
          </w:p>
        </w:tc>
        <w:tc>
          <w:tcPr>
            <w:tcW w:w="1425" w:type="dxa"/>
            <w:vMerge/>
            <w:vAlign w:val="center"/>
          </w:tcPr>
          <w:p w:rsidR="00323BCB" w:rsidRPr="00371705" w:rsidRDefault="00323BCB" w:rsidP="001D599D">
            <w:pPr>
              <w:spacing w:after="120"/>
              <w:jc w:val="both"/>
              <w:rPr>
                <w:rFonts w:ascii="Arial" w:hAnsi="Arial" w:cs="Arial"/>
                <w:i/>
                <w:sz w:val="22"/>
                <w:szCs w:val="22"/>
              </w:rPr>
            </w:pPr>
          </w:p>
        </w:tc>
      </w:tr>
    </w:tbl>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Τρόπος απόδειξης της εμπειρίας:</w:t>
      </w:r>
    </w:p>
    <w:p w:rsidR="00323BCB" w:rsidRPr="00371705" w:rsidRDefault="00323BCB" w:rsidP="00323BCB">
      <w:pPr>
        <w:numPr>
          <w:ilvl w:val="1"/>
          <w:numId w:val="16"/>
        </w:numPr>
        <w:tabs>
          <w:tab w:val="num" w:pos="1260"/>
        </w:tabs>
        <w:spacing w:before="120"/>
        <w:ind w:left="1276"/>
        <w:jc w:val="both"/>
        <w:rPr>
          <w:rFonts w:ascii="Arial" w:hAnsi="Arial" w:cs="Arial"/>
          <w:i/>
          <w:sz w:val="22"/>
          <w:szCs w:val="22"/>
        </w:rPr>
      </w:pPr>
      <w:r w:rsidRPr="00371705">
        <w:rPr>
          <w:rFonts w:ascii="Arial" w:hAnsi="Arial" w:cs="Arial"/>
          <w:i/>
          <w:sz w:val="22"/>
          <w:szCs w:val="22"/>
        </w:rPr>
        <w:t>Βεβαίωση του οικείου ασφαλιστικού φορέα, από την οποία να προκύπτει η διάρκεια της ασφάλισης ή και</w:t>
      </w:r>
    </w:p>
    <w:p w:rsidR="00323BCB" w:rsidRPr="00371705" w:rsidRDefault="00323BCB" w:rsidP="00323BCB">
      <w:pPr>
        <w:numPr>
          <w:ilvl w:val="1"/>
          <w:numId w:val="16"/>
        </w:numPr>
        <w:tabs>
          <w:tab w:val="num" w:pos="1260"/>
        </w:tabs>
        <w:spacing w:before="120"/>
        <w:ind w:left="1276"/>
        <w:jc w:val="both"/>
        <w:rPr>
          <w:rFonts w:ascii="Arial" w:hAnsi="Arial" w:cs="Arial"/>
          <w:i/>
          <w:sz w:val="22"/>
          <w:szCs w:val="22"/>
        </w:rPr>
      </w:pPr>
      <w:r w:rsidRPr="00371705">
        <w:rPr>
          <w:rFonts w:ascii="Arial" w:hAnsi="Arial" w:cs="Arial"/>
          <w:i/>
          <w:sz w:val="22"/>
          <w:szCs w:val="22"/>
        </w:rPr>
        <w:t>Βεβαίωση προϋπηρεσίας.</w:t>
      </w:r>
    </w:p>
    <w:p w:rsidR="00323BCB" w:rsidRPr="00371705" w:rsidRDefault="00323BCB" w:rsidP="00323BCB">
      <w:pPr>
        <w:spacing w:before="120"/>
        <w:ind w:left="916"/>
        <w:jc w:val="both"/>
        <w:rPr>
          <w:rFonts w:ascii="Arial" w:hAnsi="Arial" w:cs="Arial"/>
          <w:i/>
          <w:sz w:val="22"/>
          <w:szCs w:val="22"/>
        </w:rPr>
      </w:pPr>
    </w:p>
    <w:p w:rsidR="00323BCB" w:rsidRPr="00371705" w:rsidRDefault="00323BCB" w:rsidP="00323BCB">
      <w:pPr>
        <w:spacing w:before="120"/>
        <w:ind w:firstLine="720"/>
        <w:jc w:val="both"/>
        <w:rPr>
          <w:rFonts w:ascii="Arial" w:hAnsi="Arial" w:cs="Arial"/>
          <w:i/>
          <w:sz w:val="22"/>
          <w:szCs w:val="22"/>
        </w:rPr>
      </w:pPr>
      <w:r w:rsidRPr="00371705">
        <w:rPr>
          <w:rFonts w:ascii="Arial" w:hAnsi="Arial" w:cs="Arial"/>
          <w:i/>
          <w:sz w:val="22"/>
          <w:szCs w:val="22"/>
        </w:rPr>
        <w:t>4.</w:t>
      </w:r>
      <w:r w:rsidRPr="00371705">
        <w:rPr>
          <w:rFonts w:ascii="Arial" w:hAnsi="Arial" w:cs="Arial"/>
          <w:i/>
          <w:sz w:val="22"/>
          <w:szCs w:val="22"/>
        </w:rPr>
        <w:tab/>
        <w:t>Ειδική επαγγελματική εμπειρία</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 xml:space="preserve">Για τον υπολογισμό της Ειδικής επαγγελματικής εμπειρίας λαμβάνονται υπ’ όψη οι αποδεδειγμένοι μήνες εργασίας, οι οποίοι πολλαπλασιάζονται με το συντελεστή 0,0833 για να προκύψει η αντίστοιχη βαθμολογία του κριτηρίου. </w:t>
      </w:r>
    </w:p>
    <w:p w:rsidR="00323BCB" w:rsidRPr="00371705" w:rsidRDefault="00323BCB" w:rsidP="00323BCB">
      <w:pPr>
        <w:jc w:val="both"/>
        <w:rPr>
          <w:rFonts w:ascii="Arial" w:hAnsi="Arial" w:cs="Arial"/>
          <w:i/>
          <w:sz w:val="22"/>
          <w:szCs w:val="22"/>
        </w:rPr>
      </w:pPr>
      <w:r w:rsidRPr="00371705">
        <w:rPr>
          <w:rFonts w:ascii="Arial" w:hAnsi="Arial" w:cs="Arial"/>
          <w:i/>
          <w:sz w:val="22"/>
          <w:szCs w:val="22"/>
        </w:rPr>
        <w:t xml:space="preserve">Τα έτη Ειδικής επαγγελματικής εμπειρίας (διαχείριση/υλοποίηση συγχρηματοδοτούμενων Ευρωπαϊκών προγραμμάτων), βαθμολογούνται για την περίοδο που υπερβαίνει τα </w:t>
      </w:r>
      <w:r>
        <w:rPr>
          <w:rFonts w:ascii="Arial" w:hAnsi="Arial" w:cs="Arial"/>
          <w:i/>
          <w:sz w:val="22"/>
          <w:szCs w:val="22"/>
        </w:rPr>
        <w:t>τρία</w:t>
      </w:r>
      <w:r w:rsidRPr="00371705">
        <w:rPr>
          <w:rFonts w:ascii="Arial" w:hAnsi="Arial" w:cs="Arial"/>
          <w:i/>
          <w:sz w:val="22"/>
          <w:szCs w:val="22"/>
        </w:rPr>
        <w:t xml:space="preserve">  (</w:t>
      </w:r>
      <w:r>
        <w:rPr>
          <w:rFonts w:ascii="Arial" w:hAnsi="Arial" w:cs="Arial"/>
          <w:i/>
          <w:sz w:val="22"/>
          <w:szCs w:val="22"/>
        </w:rPr>
        <w:t>3</w:t>
      </w:r>
      <w:r w:rsidRPr="00371705">
        <w:rPr>
          <w:rFonts w:ascii="Arial" w:hAnsi="Arial" w:cs="Arial"/>
          <w:i/>
          <w:sz w:val="22"/>
          <w:szCs w:val="22"/>
        </w:rPr>
        <w:t xml:space="preserve">) έτη. </w:t>
      </w:r>
    </w:p>
    <w:p w:rsidR="00323BCB" w:rsidRPr="00371705" w:rsidRDefault="00323BCB" w:rsidP="00323BCB">
      <w:pPr>
        <w:jc w:val="both"/>
        <w:rPr>
          <w:rFonts w:ascii="Arial" w:hAnsi="Arial" w:cs="Arial"/>
          <w:i/>
          <w:sz w:val="22"/>
          <w:szCs w:val="22"/>
        </w:rPr>
      </w:pPr>
      <w:r w:rsidRPr="00371705">
        <w:rPr>
          <w:rFonts w:ascii="Arial" w:hAnsi="Arial" w:cs="Arial"/>
          <w:i/>
          <w:sz w:val="22"/>
          <w:szCs w:val="22"/>
        </w:rPr>
        <w:t xml:space="preserve">Θα γίνουν δεκτές στην παρούσα πρόσκληση και προτάσεις με ειδική επαγγελματική εμπειρία μικρότερη των </w:t>
      </w:r>
      <w:r>
        <w:rPr>
          <w:rFonts w:ascii="Arial" w:hAnsi="Arial" w:cs="Arial"/>
          <w:i/>
          <w:sz w:val="22"/>
          <w:szCs w:val="22"/>
        </w:rPr>
        <w:t>τριών</w:t>
      </w:r>
      <w:r w:rsidRPr="00371705">
        <w:rPr>
          <w:rFonts w:ascii="Arial" w:hAnsi="Arial" w:cs="Arial"/>
          <w:i/>
          <w:sz w:val="22"/>
          <w:szCs w:val="22"/>
        </w:rPr>
        <w:t xml:space="preserve"> (</w:t>
      </w:r>
      <w:r>
        <w:rPr>
          <w:rFonts w:ascii="Arial" w:hAnsi="Arial" w:cs="Arial"/>
          <w:i/>
          <w:sz w:val="22"/>
          <w:szCs w:val="22"/>
        </w:rPr>
        <w:t>3</w:t>
      </w:r>
      <w:r w:rsidRPr="00371705">
        <w:rPr>
          <w:rFonts w:ascii="Arial" w:hAnsi="Arial" w:cs="Arial"/>
          <w:i/>
          <w:sz w:val="22"/>
          <w:szCs w:val="22"/>
        </w:rPr>
        <w:t xml:space="preserve">) ετών ανά ειδικότητα, οι οποίες θα αξιολογηθούν μόνο εφόσον δεν υπάρξουν προτάσεις με την απαιτούμενη ειδική επαγγελματική εμπειρία των </w:t>
      </w:r>
      <w:r>
        <w:rPr>
          <w:rFonts w:ascii="Arial" w:hAnsi="Arial" w:cs="Arial"/>
          <w:i/>
          <w:sz w:val="22"/>
          <w:szCs w:val="22"/>
        </w:rPr>
        <w:t>τριών</w:t>
      </w:r>
      <w:r w:rsidRPr="00371705">
        <w:rPr>
          <w:rFonts w:ascii="Arial" w:hAnsi="Arial" w:cs="Arial"/>
          <w:i/>
          <w:sz w:val="22"/>
          <w:szCs w:val="22"/>
        </w:rPr>
        <w:t>ι (</w:t>
      </w:r>
      <w:r>
        <w:rPr>
          <w:rFonts w:ascii="Arial" w:hAnsi="Arial" w:cs="Arial"/>
          <w:i/>
          <w:sz w:val="22"/>
          <w:szCs w:val="22"/>
        </w:rPr>
        <w:t>3</w:t>
      </w:r>
      <w:r w:rsidRPr="00371705">
        <w:rPr>
          <w:rFonts w:ascii="Arial" w:hAnsi="Arial" w:cs="Arial"/>
          <w:i/>
          <w:sz w:val="22"/>
          <w:szCs w:val="22"/>
        </w:rPr>
        <w:t>) ετών.</w:t>
      </w:r>
    </w:p>
    <w:p w:rsidR="00323BCB" w:rsidRPr="00371705" w:rsidRDefault="00323BCB" w:rsidP="00323BCB">
      <w:pPr>
        <w:spacing w:line="240" w:lineRule="exact"/>
        <w:jc w:val="both"/>
        <w:rPr>
          <w:rFonts w:ascii="Arial" w:hAnsi="Arial" w:cs="Arial"/>
          <w:i/>
          <w:sz w:val="22"/>
          <w:szCs w:val="22"/>
        </w:rPr>
      </w:pPr>
    </w:p>
    <w:tbl>
      <w:tblPr>
        <w:tblW w:w="5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
        <w:gridCol w:w="1199"/>
        <w:gridCol w:w="1260"/>
        <w:gridCol w:w="1425"/>
      </w:tblGrid>
      <w:tr w:rsidR="00323BCB" w:rsidRPr="00371705" w:rsidTr="001D599D">
        <w:trPr>
          <w:trHeight w:val="459"/>
          <w:jc w:val="center"/>
        </w:trPr>
        <w:tc>
          <w:tcPr>
            <w:tcW w:w="5005" w:type="dxa"/>
            <w:gridSpan w:val="4"/>
            <w:vAlign w:val="center"/>
          </w:tcPr>
          <w:p w:rsidR="00323BCB" w:rsidRPr="00371705" w:rsidRDefault="00323BCB" w:rsidP="001D599D">
            <w:pPr>
              <w:spacing w:before="120"/>
              <w:jc w:val="center"/>
              <w:rPr>
                <w:rFonts w:ascii="Arial" w:hAnsi="Arial" w:cs="Arial"/>
                <w:i/>
                <w:sz w:val="22"/>
                <w:szCs w:val="22"/>
              </w:rPr>
            </w:pPr>
            <w:r w:rsidRPr="00371705">
              <w:rPr>
                <w:rFonts w:ascii="Arial" w:hAnsi="Arial" w:cs="Arial"/>
                <w:i/>
                <w:sz w:val="22"/>
                <w:szCs w:val="22"/>
              </w:rPr>
              <w:t xml:space="preserve"> ΕΙΔΙΚΗ ΕΠΑΓΓΕΛΜΑΤΙΚΗ ΕΜΠΕΙΡΙΑ</w:t>
            </w:r>
          </w:p>
        </w:tc>
      </w:tr>
      <w:tr w:rsidR="00323BCB" w:rsidRPr="00371705" w:rsidTr="001D599D">
        <w:trPr>
          <w:trHeight w:val="840"/>
          <w:jc w:val="center"/>
        </w:trPr>
        <w:tc>
          <w:tcPr>
            <w:tcW w:w="1121"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ΕΤΟΣ</w:t>
            </w:r>
          </w:p>
        </w:tc>
        <w:tc>
          <w:tcPr>
            <w:tcW w:w="1199"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Βαθμοί ανά έτος</w:t>
            </w:r>
          </w:p>
        </w:tc>
        <w:tc>
          <w:tcPr>
            <w:tcW w:w="1260"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ΜΗΝΕΣ</w:t>
            </w:r>
          </w:p>
        </w:tc>
        <w:tc>
          <w:tcPr>
            <w:tcW w:w="1425"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Βαθμοί ανά μήνα</w:t>
            </w:r>
          </w:p>
        </w:tc>
      </w:tr>
      <w:tr w:rsidR="00323BCB" w:rsidRPr="00371705" w:rsidTr="001D599D">
        <w:trPr>
          <w:trHeight w:val="389"/>
          <w:jc w:val="center"/>
        </w:trPr>
        <w:tc>
          <w:tcPr>
            <w:tcW w:w="1121"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lastRenderedPageBreak/>
              <w:t xml:space="preserve">1ο </w:t>
            </w:r>
          </w:p>
        </w:tc>
        <w:tc>
          <w:tcPr>
            <w:tcW w:w="1199"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1</w:t>
            </w:r>
          </w:p>
        </w:tc>
        <w:tc>
          <w:tcPr>
            <w:tcW w:w="1260"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12</w:t>
            </w:r>
          </w:p>
        </w:tc>
        <w:tc>
          <w:tcPr>
            <w:tcW w:w="1425" w:type="dxa"/>
            <w:vMerge w:val="restart"/>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0,0833</w:t>
            </w:r>
          </w:p>
        </w:tc>
      </w:tr>
      <w:tr w:rsidR="00323BCB" w:rsidRPr="00371705" w:rsidTr="001D599D">
        <w:trPr>
          <w:trHeight w:val="357"/>
          <w:jc w:val="center"/>
        </w:trPr>
        <w:tc>
          <w:tcPr>
            <w:tcW w:w="1121"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 xml:space="preserve">2ο </w:t>
            </w:r>
          </w:p>
        </w:tc>
        <w:tc>
          <w:tcPr>
            <w:tcW w:w="1199"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2</w:t>
            </w:r>
          </w:p>
        </w:tc>
        <w:tc>
          <w:tcPr>
            <w:tcW w:w="1260"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24</w:t>
            </w:r>
          </w:p>
        </w:tc>
        <w:tc>
          <w:tcPr>
            <w:tcW w:w="1425" w:type="dxa"/>
            <w:vMerge/>
            <w:vAlign w:val="center"/>
          </w:tcPr>
          <w:p w:rsidR="00323BCB" w:rsidRPr="00371705" w:rsidRDefault="00323BCB" w:rsidP="001D599D">
            <w:pPr>
              <w:spacing w:before="120"/>
              <w:jc w:val="both"/>
              <w:rPr>
                <w:rFonts w:ascii="Arial" w:hAnsi="Arial" w:cs="Arial"/>
                <w:i/>
                <w:sz w:val="22"/>
                <w:szCs w:val="22"/>
              </w:rPr>
            </w:pPr>
          </w:p>
        </w:tc>
      </w:tr>
      <w:tr w:rsidR="00323BCB" w:rsidRPr="00371705" w:rsidTr="001D599D">
        <w:trPr>
          <w:trHeight w:val="353"/>
          <w:jc w:val="center"/>
        </w:trPr>
        <w:tc>
          <w:tcPr>
            <w:tcW w:w="1121"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 xml:space="preserve">3ο </w:t>
            </w:r>
          </w:p>
        </w:tc>
        <w:tc>
          <w:tcPr>
            <w:tcW w:w="1199"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3</w:t>
            </w:r>
          </w:p>
        </w:tc>
        <w:tc>
          <w:tcPr>
            <w:tcW w:w="1260"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36</w:t>
            </w:r>
          </w:p>
        </w:tc>
        <w:tc>
          <w:tcPr>
            <w:tcW w:w="1425" w:type="dxa"/>
            <w:vMerge/>
            <w:vAlign w:val="center"/>
          </w:tcPr>
          <w:p w:rsidR="00323BCB" w:rsidRPr="00371705" w:rsidRDefault="00323BCB" w:rsidP="001D599D">
            <w:pPr>
              <w:spacing w:before="120"/>
              <w:jc w:val="both"/>
              <w:rPr>
                <w:rFonts w:ascii="Arial" w:hAnsi="Arial" w:cs="Arial"/>
                <w:i/>
                <w:sz w:val="22"/>
                <w:szCs w:val="22"/>
              </w:rPr>
            </w:pPr>
          </w:p>
        </w:tc>
      </w:tr>
      <w:tr w:rsidR="00323BCB" w:rsidRPr="00371705" w:rsidTr="001D599D">
        <w:trPr>
          <w:trHeight w:val="349"/>
          <w:jc w:val="center"/>
        </w:trPr>
        <w:tc>
          <w:tcPr>
            <w:tcW w:w="1121"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 xml:space="preserve">4ο </w:t>
            </w:r>
          </w:p>
        </w:tc>
        <w:tc>
          <w:tcPr>
            <w:tcW w:w="1199"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4</w:t>
            </w:r>
          </w:p>
        </w:tc>
        <w:tc>
          <w:tcPr>
            <w:tcW w:w="1260"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48</w:t>
            </w:r>
          </w:p>
        </w:tc>
        <w:tc>
          <w:tcPr>
            <w:tcW w:w="1425" w:type="dxa"/>
            <w:vMerge/>
            <w:vAlign w:val="center"/>
          </w:tcPr>
          <w:p w:rsidR="00323BCB" w:rsidRPr="00371705" w:rsidRDefault="00323BCB" w:rsidP="001D599D">
            <w:pPr>
              <w:spacing w:before="120"/>
              <w:jc w:val="both"/>
              <w:rPr>
                <w:rFonts w:ascii="Arial" w:hAnsi="Arial" w:cs="Arial"/>
                <w:i/>
                <w:sz w:val="22"/>
                <w:szCs w:val="22"/>
              </w:rPr>
            </w:pPr>
          </w:p>
        </w:tc>
      </w:tr>
      <w:tr w:rsidR="00323BCB" w:rsidRPr="00371705" w:rsidTr="001D599D">
        <w:trPr>
          <w:trHeight w:val="345"/>
          <w:jc w:val="center"/>
        </w:trPr>
        <w:tc>
          <w:tcPr>
            <w:tcW w:w="1121"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5ο</w:t>
            </w:r>
          </w:p>
        </w:tc>
        <w:tc>
          <w:tcPr>
            <w:tcW w:w="1199"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5</w:t>
            </w:r>
          </w:p>
        </w:tc>
        <w:tc>
          <w:tcPr>
            <w:tcW w:w="1260"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60</w:t>
            </w:r>
          </w:p>
        </w:tc>
        <w:tc>
          <w:tcPr>
            <w:tcW w:w="1425" w:type="dxa"/>
            <w:vMerge/>
            <w:vAlign w:val="center"/>
          </w:tcPr>
          <w:p w:rsidR="00323BCB" w:rsidRPr="00371705" w:rsidRDefault="00323BCB" w:rsidP="001D599D">
            <w:pPr>
              <w:spacing w:before="120"/>
              <w:jc w:val="both"/>
              <w:rPr>
                <w:rFonts w:ascii="Arial" w:hAnsi="Arial" w:cs="Arial"/>
                <w:i/>
                <w:sz w:val="22"/>
                <w:szCs w:val="22"/>
              </w:rPr>
            </w:pPr>
          </w:p>
        </w:tc>
      </w:tr>
      <w:tr w:rsidR="00323BCB" w:rsidRPr="00371705" w:rsidTr="001D599D">
        <w:trPr>
          <w:trHeight w:val="354"/>
          <w:jc w:val="center"/>
        </w:trPr>
        <w:tc>
          <w:tcPr>
            <w:tcW w:w="1121"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 xml:space="preserve">6ο </w:t>
            </w:r>
          </w:p>
        </w:tc>
        <w:tc>
          <w:tcPr>
            <w:tcW w:w="1199"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6</w:t>
            </w:r>
          </w:p>
        </w:tc>
        <w:tc>
          <w:tcPr>
            <w:tcW w:w="1260"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72</w:t>
            </w:r>
          </w:p>
        </w:tc>
        <w:tc>
          <w:tcPr>
            <w:tcW w:w="1425" w:type="dxa"/>
            <w:vMerge/>
            <w:vAlign w:val="center"/>
          </w:tcPr>
          <w:p w:rsidR="00323BCB" w:rsidRPr="00371705" w:rsidRDefault="00323BCB" w:rsidP="001D599D">
            <w:pPr>
              <w:spacing w:before="120"/>
              <w:jc w:val="both"/>
              <w:rPr>
                <w:rFonts w:ascii="Arial" w:hAnsi="Arial" w:cs="Arial"/>
                <w:i/>
                <w:sz w:val="22"/>
                <w:szCs w:val="22"/>
              </w:rPr>
            </w:pPr>
          </w:p>
        </w:tc>
      </w:tr>
      <w:tr w:rsidR="00323BCB" w:rsidRPr="00371705" w:rsidTr="001D599D">
        <w:trPr>
          <w:trHeight w:val="354"/>
          <w:jc w:val="center"/>
        </w:trPr>
        <w:tc>
          <w:tcPr>
            <w:tcW w:w="1121"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 xml:space="preserve">7ο </w:t>
            </w:r>
          </w:p>
        </w:tc>
        <w:tc>
          <w:tcPr>
            <w:tcW w:w="1199"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7</w:t>
            </w:r>
          </w:p>
        </w:tc>
        <w:tc>
          <w:tcPr>
            <w:tcW w:w="1260"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84</w:t>
            </w:r>
          </w:p>
        </w:tc>
        <w:tc>
          <w:tcPr>
            <w:tcW w:w="1425" w:type="dxa"/>
            <w:vMerge/>
            <w:vAlign w:val="center"/>
          </w:tcPr>
          <w:p w:rsidR="00323BCB" w:rsidRPr="00371705" w:rsidRDefault="00323BCB" w:rsidP="001D599D">
            <w:pPr>
              <w:spacing w:before="120"/>
              <w:jc w:val="both"/>
              <w:rPr>
                <w:rFonts w:ascii="Arial" w:hAnsi="Arial" w:cs="Arial"/>
                <w:i/>
                <w:sz w:val="22"/>
                <w:szCs w:val="22"/>
              </w:rPr>
            </w:pPr>
          </w:p>
        </w:tc>
      </w:tr>
      <w:tr w:rsidR="00323BCB" w:rsidRPr="00371705" w:rsidTr="001D599D">
        <w:trPr>
          <w:trHeight w:val="354"/>
          <w:jc w:val="center"/>
        </w:trPr>
        <w:tc>
          <w:tcPr>
            <w:tcW w:w="1121"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8ο</w:t>
            </w:r>
          </w:p>
        </w:tc>
        <w:tc>
          <w:tcPr>
            <w:tcW w:w="1199"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8</w:t>
            </w:r>
          </w:p>
        </w:tc>
        <w:tc>
          <w:tcPr>
            <w:tcW w:w="1260"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96</w:t>
            </w:r>
          </w:p>
        </w:tc>
        <w:tc>
          <w:tcPr>
            <w:tcW w:w="1425" w:type="dxa"/>
            <w:vMerge/>
            <w:vAlign w:val="center"/>
          </w:tcPr>
          <w:p w:rsidR="00323BCB" w:rsidRPr="00371705" w:rsidRDefault="00323BCB" w:rsidP="001D599D">
            <w:pPr>
              <w:spacing w:before="120"/>
              <w:jc w:val="both"/>
              <w:rPr>
                <w:rFonts w:ascii="Arial" w:hAnsi="Arial" w:cs="Arial"/>
                <w:i/>
                <w:sz w:val="22"/>
                <w:szCs w:val="22"/>
              </w:rPr>
            </w:pPr>
          </w:p>
        </w:tc>
      </w:tr>
      <w:tr w:rsidR="00323BCB" w:rsidRPr="00371705" w:rsidTr="001D599D">
        <w:trPr>
          <w:trHeight w:val="354"/>
          <w:jc w:val="center"/>
        </w:trPr>
        <w:tc>
          <w:tcPr>
            <w:tcW w:w="1121"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 xml:space="preserve">9ο </w:t>
            </w:r>
          </w:p>
        </w:tc>
        <w:tc>
          <w:tcPr>
            <w:tcW w:w="1199"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9</w:t>
            </w:r>
          </w:p>
        </w:tc>
        <w:tc>
          <w:tcPr>
            <w:tcW w:w="1260"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108</w:t>
            </w:r>
          </w:p>
        </w:tc>
        <w:tc>
          <w:tcPr>
            <w:tcW w:w="1425" w:type="dxa"/>
            <w:vMerge/>
            <w:vAlign w:val="center"/>
          </w:tcPr>
          <w:p w:rsidR="00323BCB" w:rsidRPr="00371705" w:rsidRDefault="00323BCB" w:rsidP="001D599D">
            <w:pPr>
              <w:spacing w:before="120"/>
              <w:jc w:val="both"/>
              <w:rPr>
                <w:rFonts w:ascii="Arial" w:hAnsi="Arial" w:cs="Arial"/>
                <w:i/>
                <w:sz w:val="22"/>
                <w:szCs w:val="22"/>
              </w:rPr>
            </w:pPr>
          </w:p>
        </w:tc>
      </w:tr>
      <w:tr w:rsidR="00323BCB" w:rsidRPr="00371705" w:rsidTr="001D599D">
        <w:trPr>
          <w:trHeight w:val="354"/>
          <w:jc w:val="center"/>
        </w:trPr>
        <w:tc>
          <w:tcPr>
            <w:tcW w:w="1121"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10 και επόμενα</w:t>
            </w:r>
          </w:p>
        </w:tc>
        <w:tc>
          <w:tcPr>
            <w:tcW w:w="1199"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10</w:t>
            </w:r>
          </w:p>
        </w:tc>
        <w:tc>
          <w:tcPr>
            <w:tcW w:w="1260"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120</w:t>
            </w:r>
          </w:p>
        </w:tc>
        <w:tc>
          <w:tcPr>
            <w:tcW w:w="1425" w:type="dxa"/>
            <w:vMerge/>
            <w:vAlign w:val="center"/>
          </w:tcPr>
          <w:p w:rsidR="00323BCB" w:rsidRPr="00371705" w:rsidRDefault="00323BCB" w:rsidP="001D599D">
            <w:pPr>
              <w:spacing w:before="120"/>
              <w:jc w:val="both"/>
              <w:rPr>
                <w:rFonts w:ascii="Arial" w:hAnsi="Arial" w:cs="Arial"/>
                <w:i/>
                <w:sz w:val="22"/>
                <w:szCs w:val="22"/>
              </w:rPr>
            </w:pPr>
          </w:p>
        </w:tc>
      </w:tr>
    </w:tbl>
    <w:p w:rsidR="00323BCB" w:rsidRPr="00371705" w:rsidRDefault="00323BCB" w:rsidP="00323BCB">
      <w:pPr>
        <w:spacing w:before="120"/>
        <w:jc w:val="both"/>
        <w:rPr>
          <w:rFonts w:ascii="Arial" w:hAnsi="Arial" w:cs="Arial"/>
          <w:i/>
          <w:sz w:val="22"/>
          <w:szCs w:val="22"/>
        </w:rPr>
      </w:pP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Τρόπος απόδειξης της ειδικής επαγγελματικής εμπειρίας:</w:t>
      </w:r>
    </w:p>
    <w:p w:rsidR="00323BCB" w:rsidRPr="00371705" w:rsidRDefault="00323BCB" w:rsidP="00323BCB">
      <w:pPr>
        <w:numPr>
          <w:ilvl w:val="1"/>
          <w:numId w:val="7"/>
        </w:numPr>
        <w:tabs>
          <w:tab w:val="num" w:pos="1260"/>
        </w:tabs>
        <w:spacing w:before="120"/>
        <w:jc w:val="both"/>
        <w:rPr>
          <w:rFonts w:ascii="Arial" w:hAnsi="Arial" w:cs="Arial"/>
          <w:i/>
          <w:sz w:val="22"/>
          <w:szCs w:val="22"/>
        </w:rPr>
      </w:pPr>
      <w:r w:rsidRPr="00371705">
        <w:rPr>
          <w:rFonts w:ascii="Arial" w:hAnsi="Arial" w:cs="Arial"/>
          <w:i/>
          <w:sz w:val="22"/>
          <w:szCs w:val="22"/>
        </w:rPr>
        <w:t>Βεβαίωση εργοδότη ή Δημόσιας Αρχής για την επαρκή εκτέλεση των καθηκόντων.</w:t>
      </w:r>
    </w:p>
    <w:p w:rsidR="00323BCB" w:rsidRPr="00371705" w:rsidRDefault="00323BCB" w:rsidP="00323BCB">
      <w:pPr>
        <w:numPr>
          <w:ilvl w:val="1"/>
          <w:numId w:val="7"/>
        </w:numPr>
        <w:tabs>
          <w:tab w:val="num" w:pos="1260"/>
        </w:tabs>
        <w:spacing w:before="120"/>
        <w:jc w:val="both"/>
        <w:rPr>
          <w:rFonts w:ascii="Arial" w:hAnsi="Arial" w:cs="Arial"/>
          <w:i/>
          <w:sz w:val="22"/>
          <w:szCs w:val="22"/>
        </w:rPr>
      </w:pPr>
      <w:r w:rsidRPr="00371705">
        <w:rPr>
          <w:rFonts w:ascii="Arial" w:hAnsi="Arial" w:cs="Arial"/>
          <w:i/>
          <w:sz w:val="22"/>
          <w:szCs w:val="22"/>
        </w:rPr>
        <w:t>Εναλλακτικά της παραπάνω βεβαίωσης, προσκόμιση αντιγράφων συμβάσεων από τις οποίες να προκύπτει το ακριβές αντικείμενο της θέσης απασχόλησης και η αντίστοιχη αποκτηθείσα εμπειρία</w:t>
      </w:r>
    </w:p>
    <w:p w:rsidR="00323BCB" w:rsidRPr="00371705" w:rsidRDefault="00323BCB" w:rsidP="00323BCB">
      <w:pPr>
        <w:spacing w:before="120"/>
        <w:ind w:firstLine="720"/>
        <w:jc w:val="both"/>
        <w:rPr>
          <w:rFonts w:ascii="Arial" w:hAnsi="Arial" w:cs="Arial"/>
          <w:i/>
          <w:sz w:val="22"/>
          <w:szCs w:val="22"/>
        </w:rPr>
      </w:pPr>
      <w:r w:rsidRPr="00371705">
        <w:rPr>
          <w:rFonts w:ascii="Arial" w:hAnsi="Arial" w:cs="Arial"/>
          <w:i/>
          <w:sz w:val="22"/>
          <w:szCs w:val="22"/>
        </w:rPr>
        <w:t>5.</w:t>
      </w:r>
      <w:r w:rsidRPr="00371705">
        <w:rPr>
          <w:rFonts w:ascii="Arial" w:hAnsi="Arial" w:cs="Arial"/>
          <w:i/>
          <w:sz w:val="22"/>
          <w:szCs w:val="22"/>
        </w:rPr>
        <w:tab/>
        <w:t xml:space="preserve">Προσωπικά - επαγγελματικά χαρακτηριστικά </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Αξιολογείται κατόπιν διαδικασίας συνέντευξης η ικανότητα επικοινωνίας, η ικανότητα έκφρασης και η μεταδοτικότητα, η κρίση, αυτοπεποίθηση και άποψη και η εν γένει παρουσία και συμπεριφορά, ως ακολούθως:</w:t>
      </w:r>
    </w:p>
    <w:tbl>
      <w:tblPr>
        <w:tblW w:w="7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
        <w:gridCol w:w="5423"/>
        <w:gridCol w:w="1107"/>
      </w:tblGrid>
      <w:tr w:rsidR="00323BCB" w:rsidRPr="00371705" w:rsidTr="001D599D">
        <w:trPr>
          <w:trHeight w:val="855"/>
          <w:jc w:val="center"/>
        </w:trPr>
        <w:tc>
          <w:tcPr>
            <w:tcW w:w="610" w:type="dxa"/>
            <w:vAlign w:val="center"/>
          </w:tcPr>
          <w:p w:rsidR="00323BCB" w:rsidRPr="00371705" w:rsidRDefault="00323BCB" w:rsidP="001D599D">
            <w:pPr>
              <w:spacing w:before="120"/>
              <w:jc w:val="center"/>
              <w:rPr>
                <w:rFonts w:ascii="Arial" w:hAnsi="Arial" w:cs="Arial"/>
                <w:i/>
                <w:sz w:val="22"/>
                <w:szCs w:val="22"/>
              </w:rPr>
            </w:pPr>
            <w:r w:rsidRPr="00371705">
              <w:rPr>
                <w:rFonts w:ascii="Arial" w:hAnsi="Arial" w:cs="Arial"/>
                <w:i/>
                <w:sz w:val="22"/>
                <w:szCs w:val="22"/>
              </w:rPr>
              <w:t>Α/Α</w:t>
            </w:r>
          </w:p>
        </w:tc>
        <w:tc>
          <w:tcPr>
            <w:tcW w:w="5423" w:type="dxa"/>
            <w:vAlign w:val="center"/>
          </w:tcPr>
          <w:p w:rsidR="00323BCB" w:rsidRPr="00371705" w:rsidRDefault="00323BCB" w:rsidP="001D599D">
            <w:pPr>
              <w:spacing w:before="120"/>
              <w:jc w:val="center"/>
              <w:rPr>
                <w:rFonts w:ascii="Arial" w:hAnsi="Arial" w:cs="Arial"/>
                <w:i/>
                <w:sz w:val="22"/>
                <w:szCs w:val="22"/>
              </w:rPr>
            </w:pPr>
            <w:r w:rsidRPr="00371705">
              <w:rPr>
                <w:rFonts w:ascii="Arial" w:hAnsi="Arial" w:cs="Arial"/>
                <w:i/>
                <w:sz w:val="22"/>
                <w:szCs w:val="22"/>
              </w:rPr>
              <w:t>ΠΡΟΣΩΠΙΚΑ – ΕΠΑΓΓΕΛΜΑΤΙΚΑ ΧΑΡΑΚΤΗΡΙΣΤΙΚΑ</w:t>
            </w:r>
          </w:p>
        </w:tc>
        <w:tc>
          <w:tcPr>
            <w:tcW w:w="1107" w:type="dxa"/>
            <w:vAlign w:val="center"/>
          </w:tcPr>
          <w:p w:rsidR="00323BCB" w:rsidRPr="00371705" w:rsidRDefault="00323BCB" w:rsidP="001D599D">
            <w:pPr>
              <w:spacing w:before="120"/>
              <w:jc w:val="center"/>
              <w:rPr>
                <w:rFonts w:ascii="Arial" w:hAnsi="Arial" w:cs="Arial"/>
                <w:i/>
                <w:sz w:val="22"/>
                <w:szCs w:val="22"/>
              </w:rPr>
            </w:pPr>
            <w:r w:rsidRPr="00371705">
              <w:rPr>
                <w:rFonts w:ascii="Arial" w:hAnsi="Arial" w:cs="Arial"/>
                <w:i/>
                <w:sz w:val="22"/>
                <w:szCs w:val="22"/>
              </w:rPr>
              <w:t>Ανώτατο όριο βαθμών</w:t>
            </w:r>
          </w:p>
        </w:tc>
      </w:tr>
      <w:tr w:rsidR="00323BCB" w:rsidRPr="00371705" w:rsidTr="001D599D">
        <w:trPr>
          <w:trHeight w:val="555"/>
          <w:jc w:val="center"/>
        </w:trPr>
        <w:tc>
          <w:tcPr>
            <w:tcW w:w="610"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1</w:t>
            </w:r>
          </w:p>
        </w:tc>
        <w:tc>
          <w:tcPr>
            <w:tcW w:w="5423"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Ικανότητα επικοινωνίας</w:t>
            </w:r>
          </w:p>
        </w:tc>
        <w:tc>
          <w:tcPr>
            <w:tcW w:w="1107" w:type="dxa"/>
            <w:vAlign w:val="center"/>
          </w:tcPr>
          <w:p w:rsidR="00323BCB" w:rsidRPr="00371705" w:rsidRDefault="00323BCB" w:rsidP="001D599D">
            <w:pPr>
              <w:spacing w:before="120"/>
              <w:jc w:val="center"/>
              <w:rPr>
                <w:rFonts w:ascii="Arial" w:hAnsi="Arial" w:cs="Arial"/>
                <w:i/>
                <w:sz w:val="22"/>
                <w:szCs w:val="22"/>
              </w:rPr>
            </w:pPr>
            <w:r w:rsidRPr="00371705">
              <w:rPr>
                <w:rFonts w:ascii="Arial" w:hAnsi="Arial" w:cs="Arial"/>
                <w:i/>
                <w:sz w:val="22"/>
                <w:szCs w:val="22"/>
              </w:rPr>
              <w:t>3</w:t>
            </w:r>
          </w:p>
        </w:tc>
      </w:tr>
      <w:tr w:rsidR="00323BCB" w:rsidRPr="00371705" w:rsidTr="001D599D">
        <w:trPr>
          <w:trHeight w:val="555"/>
          <w:jc w:val="center"/>
        </w:trPr>
        <w:tc>
          <w:tcPr>
            <w:tcW w:w="610"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2</w:t>
            </w:r>
          </w:p>
        </w:tc>
        <w:tc>
          <w:tcPr>
            <w:tcW w:w="5423"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Ικανότητα έκφρασης και μεταδοτικότητα</w:t>
            </w:r>
          </w:p>
        </w:tc>
        <w:tc>
          <w:tcPr>
            <w:tcW w:w="1107" w:type="dxa"/>
            <w:vAlign w:val="center"/>
          </w:tcPr>
          <w:p w:rsidR="00323BCB" w:rsidRPr="00371705" w:rsidRDefault="00323BCB" w:rsidP="001D599D">
            <w:pPr>
              <w:spacing w:before="120"/>
              <w:jc w:val="center"/>
              <w:rPr>
                <w:rFonts w:ascii="Arial" w:hAnsi="Arial" w:cs="Arial"/>
                <w:i/>
                <w:sz w:val="22"/>
                <w:szCs w:val="22"/>
              </w:rPr>
            </w:pPr>
            <w:r w:rsidRPr="00371705">
              <w:rPr>
                <w:rFonts w:ascii="Arial" w:hAnsi="Arial" w:cs="Arial"/>
                <w:i/>
                <w:sz w:val="22"/>
                <w:szCs w:val="22"/>
              </w:rPr>
              <w:t>3</w:t>
            </w:r>
          </w:p>
        </w:tc>
      </w:tr>
      <w:tr w:rsidR="00323BCB" w:rsidRPr="00371705" w:rsidTr="001D599D">
        <w:trPr>
          <w:trHeight w:val="555"/>
          <w:jc w:val="center"/>
        </w:trPr>
        <w:tc>
          <w:tcPr>
            <w:tcW w:w="610"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3</w:t>
            </w:r>
          </w:p>
        </w:tc>
        <w:tc>
          <w:tcPr>
            <w:tcW w:w="5423"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Κρίση, αυτοπεποίθηση και άποψη</w:t>
            </w:r>
          </w:p>
        </w:tc>
        <w:tc>
          <w:tcPr>
            <w:tcW w:w="1107" w:type="dxa"/>
            <w:vAlign w:val="center"/>
          </w:tcPr>
          <w:p w:rsidR="00323BCB" w:rsidRPr="00371705" w:rsidRDefault="00323BCB" w:rsidP="001D599D">
            <w:pPr>
              <w:spacing w:before="120"/>
              <w:jc w:val="center"/>
              <w:rPr>
                <w:rFonts w:ascii="Arial" w:hAnsi="Arial" w:cs="Arial"/>
                <w:i/>
                <w:sz w:val="22"/>
                <w:szCs w:val="22"/>
              </w:rPr>
            </w:pPr>
            <w:r w:rsidRPr="00371705">
              <w:rPr>
                <w:rFonts w:ascii="Arial" w:hAnsi="Arial" w:cs="Arial"/>
                <w:i/>
                <w:sz w:val="22"/>
                <w:szCs w:val="22"/>
              </w:rPr>
              <w:t>3</w:t>
            </w:r>
          </w:p>
        </w:tc>
      </w:tr>
      <w:tr w:rsidR="00323BCB" w:rsidRPr="00371705" w:rsidTr="001D599D">
        <w:trPr>
          <w:trHeight w:val="555"/>
          <w:jc w:val="center"/>
        </w:trPr>
        <w:tc>
          <w:tcPr>
            <w:tcW w:w="610"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4</w:t>
            </w:r>
          </w:p>
        </w:tc>
        <w:tc>
          <w:tcPr>
            <w:tcW w:w="5423" w:type="dxa"/>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Εν γένει παρουσία και συμπεριφορά</w:t>
            </w:r>
          </w:p>
        </w:tc>
        <w:tc>
          <w:tcPr>
            <w:tcW w:w="1107" w:type="dxa"/>
            <w:vAlign w:val="center"/>
          </w:tcPr>
          <w:p w:rsidR="00323BCB" w:rsidRPr="00371705" w:rsidRDefault="00323BCB" w:rsidP="001D599D">
            <w:pPr>
              <w:spacing w:before="120"/>
              <w:jc w:val="center"/>
              <w:rPr>
                <w:rFonts w:ascii="Arial" w:hAnsi="Arial" w:cs="Arial"/>
                <w:i/>
                <w:sz w:val="22"/>
                <w:szCs w:val="22"/>
              </w:rPr>
            </w:pPr>
            <w:r w:rsidRPr="00371705">
              <w:rPr>
                <w:rFonts w:ascii="Arial" w:hAnsi="Arial" w:cs="Arial"/>
                <w:i/>
                <w:sz w:val="22"/>
                <w:szCs w:val="22"/>
              </w:rPr>
              <w:t>1</w:t>
            </w:r>
          </w:p>
        </w:tc>
      </w:tr>
      <w:tr w:rsidR="00323BCB" w:rsidRPr="00371705" w:rsidTr="001D599D">
        <w:trPr>
          <w:trHeight w:val="555"/>
          <w:jc w:val="center"/>
        </w:trPr>
        <w:tc>
          <w:tcPr>
            <w:tcW w:w="6033" w:type="dxa"/>
            <w:gridSpan w:val="2"/>
            <w:vAlign w:val="center"/>
          </w:tcPr>
          <w:p w:rsidR="00323BCB" w:rsidRPr="00371705" w:rsidRDefault="00323BCB" w:rsidP="001D599D">
            <w:pPr>
              <w:spacing w:before="120"/>
              <w:jc w:val="both"/>
              <w:rPr>
                <w:rFonts w:ascii="Arial" w:hAnsi="Arial" w:cs="Arial"/>
                <w:i/>
                <w:sz w:val="22"/>
                <w:szCs w:val="22"/>
              </w:rPr>
            </w:pPr>
            <w:r w:rsidRPr="00371705">
              <w:rPr>
                <w:rFonts w:ascii="Arial" w:hAnsi="Arial" w:cs="Arial"/>
                <w:i/>
                <w:sz w:val="22"/>
                <w:szCs w:val="22"/>
              </w:rPr>
              <w:t>ΣΥΝΟΛΟ</w:t>
            </w:r>
          </w:p>
        </w:tc>
        <w:tc>
          <w:tcPr>
            <w:tcW w:w="1107" w:type="dxa"/>
            <w:vAlign w:val="center"/>
          </w:tcPr>
          <w:p w:rsidR="00323BCB" w:rsidRPr="00371705" w:rsidRDefault="00323BCB" w:rsidP="001D599D">
            <w:pPr>
              <w:spacing w:before="120"/>
              <w:jc w:val="center"/>
              <w:rPr>
                <w:rFonts w:ascii="Arial" w:hAnsi="Arial" w:cs="Arial"/>
                <w:i/>
                <w:sz w:val="22"/>
                <w:szCs w:val="22"/>
              </w:rPr>
            </w:pPr>
            <w:r w:rsidRPr="00371705">
              <w:rPr>
                <w:rFonts w:ascii="Arial" w:hAnsi="Arial" w:cs="Arial"/>
                <w:i/>
                <w:sz w:val="22"/>
                <w:szCs w:val="22"/>
              </w:rPr>
              <w:t>10</w:t>
            </w:r>
          </w:p>
        </w:tc>
      </w:tr>
    </w:tbl>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lastRenderedPageBreak/>
        <w:t>Η τελική βαθμολογία των υποψηφίων προκύπτει ύστερα από εφαρμογή συντελεστών στάθμισης επί των πέντε (5) προαναφερόμενων κριτηρίων, όπως αποτυπώνονται στο ακόλουθο Έντυπο Αξιολόγησης Υποψηφίου:</w:t>
      </w:r>
    </w:p>
    <w:tbl>
      <w:tblPr>
        <w:tblW w:w="10207" w:type="dxa"/>
        <w:tblInd w:w="-60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67"/>
        <w:gridCol w:w="2995"/>
        <w:gridCol w:w="817"/>
        <w:gridCol w:w="496"/>
        <w:gridCol w:w="370"/>
        <w:gridCol w:w="461"/>
        <w:gridCol w:w="244"/>
        <w:gridCol w:w="539"/>
        <w:gridCol w:w="335"/>
        <w:gridCol w:w="448"/>
        <w:gridCol w:w="667"/>
        <w:gridCol w:w="850"/>
        <w:gridCol w:w="1418"/>
      </w:tblGrid>
      <w:tr w:rsidR="00323BCB" w:rsidRPr="00371705" w:rsidTr="001D599D">
        <w:trPr>
          <w:trHeight w:val="20"/>
        </w:trPr>
        <w:tc>
          <w:tcPr>
            <w:tcW w:w="567" w:type="dxa"/>
            <w:tcBorders>
              <w:top w:val="double" w:sz="6" w:space="0" w:color="auto"/>
              <w:bottom w:val="nil"/>
            </w:tcBorders>
          </w:tcPr>
          <w:p w:rsidR="00323BCB" w:rsidRPr="00371705" w:rsidRDefault="00323BCB" w:rsidP="001D599D">
            <w:pPr>
              <w:widowControl w:val="0"/>
              <w:tabs>
                <w:tab w:val="center" w:pos="4153"/>
                <w:tab w:val="right" w:pos="8306"/>
              </w:tabs>
              <w:overflowPunct w:val="0"/>
              <w:autoSpaceDE w:val="0"/>
              <w:autoSpaceDN w:val="0"/>
              <w:adjustRightInd w:val="0"/>
              <w:spacing w:before="120" w:after="120"/>
              <w:ind w:left="-142" w:right="-108"/>
              <w:jc w:val="center"/>
              <w:textAlignment w:val="baseline"/>
              <w:rPr>
                <w:rFonts w:ascii="Arial" w:hAnsi="Arial" w:cs="Arial"/>
                <w:i/>
                <w:sz w:val="22"/>
                <w:szCs w:val="22"/>
              </w:rPr>
            </w:pPr>
          </w:p>
        </w:tc>
        <w:tc>
          <w:tcPr>
            <w:tcW w:w="2995" w:type="dxa"/>
            <w:tcBorders>
              <w:top w:val="double" w:sz="6" w:space="0" w:color="auto"/>
              <w:left w:val="nil"/>
              <w:bottom w:val="nil"/>
            </w:tcBorders>
          </w:tcPr>
          <w:p w:rsidR="00323BCB" w:rsidRPr="00371705" w:rsidRDefault="00323BCB" w:rsidP="001D599D">
            <w:pPr>
              <w:widowControl w:val="0"/>
              <w:tabs>
                <w:tab w:val="center" w:pos="4153"/>
                <w:tab w:val="right" w:pos="8306"/>
              </w:tabs>
              <w:overflowPunct w:val="0"/>
              <w:autoSpaceDE w:val="0"/>
              <w:autoSpaceDN w:val="0"/>
              <w:adjustRightInd w:val="0"/>
              <w:spacing w:before="120" w:after="120"/>
              <w:jc w:val="center"/>
              <w:textAlignment w:val="baseline"/>
              <w:rPr>
                <w:rFonts w:ascii="Arial" w:hAnsi="Arial" w:cs="Arial"/>
                <w:i/>
                <w:sz w:val="22"/>
                <w:szCs w:val="22"/>
              </w:rPr>
            </w:pPr>
          </w:p>
        </w:tc>
        <w:tc>
          <w:tcPr>
            <w:tcW w:w="4377" w:type="dxa"/>
            <w:gridSpan w:val="9"/>
            <w:tcBorders>
              <w:top w:val="double" w:sz="6" w:space="0" w:color="auto"/>
              <w:bottom w:val="nil"/>
              <w:right w:val="nil"/>
            </w:tcBorders>
          </w:tcPr>
          <w:p w:rsidR="00323BCB" w:rsidRPr="00371705" w:rsidRDefault="00323BCB" w:rsidP="001D599D">
            <w:pPr>
              <w:widowControl w:val="0"/>
              <w:tabs>
                <w:tab w:val="center" w:pos="4153"/>
                <w:tab w:val="right" w:pos="8306"/>
              </w:tabs>
              <w:overflowPunct w:val="0"/>
              <w:autoSpaceDE w:val="0"/>
              <w:autoSpaceDN w:val="0"/>
              <w:adjustRightInd w:val="0"/>
              <w:spacing w:before="120" w:after="120"/>
              <w:jc w:val="center"/>
              <w:textAlignment w:val="baseline"/>
              <w:rPr>
                <w:rFonts w:ascii="Arial" w:hAnsi="Arial" w:cs="Arial"/>
                <w:b/>
                <w:i/>
                <w:sz w:val="22"/>
                <w:szCs w:val="22"/>
              </w:rPr>
            </w:pPr>
            <w:r w:rsidRPr="00371705">
              <w:rPr>
                <w:rFonts w:ascii="Arial" w:hAnsi="Arial" w:cs="Arial"/>
                <w:b/>
                <w:i/>
                <w:sz w:val="22"/>
                <w:szCs w:val="22"/>
              </w:rPr>
              <w:t>Β Α Θ Μ Ο Λ Ο Γ Ι Α</w:t>
            </w:r>
          </w:p>
        </w:tc>
        <w:tc>
          <w:tcPr>
            <w:tcW w:w="850" w:type="dxa"/>
            <w:tcBorders>
              <w:top w:val="double" w:sz="6" w:space="0" w:color="auto"/>
              <w:left w:val="single" w:sz="12" w:space="0" w:color="auto"/>
              <w:bottom w:val="nil"/>
            </w:tcBorders>
          </w:tcPr>
          <w:p w:rsidR="00323BCB" w:rsidRPr="00371705" w:rsidRDefault="00323BCB" w:rsidP="001D599D">
            <w:pPr>
              <w:widowControl w:val="0"/>
              <w:tabs>
                <w:tab w:val="center" w:pos="4153"/>
                <w:tab w:val="right" w:pos="8306"/>
              </w:tabs>
              <w:overflowPunct w:val="0"/>
              <w:autoSpaceDE w:val="0"/>
              <w:autoSpaceDN w:val="0"/>
              <w:adjustRightInd w:val="0"/>
              <w:spacing w:before="120" w:after="120"/>
              <w:ind w:left="-108" w:right="-108"/>
              <w:jc w:val="center"/>
              <w:textAlignment w:val="baseline"/>
              <w:rPr>
                <w:rFonts w:ascii="Arial" w:hAnsi="Arial" w:cs="Arial"/>
                <w:i/>
                <w:sz w:val="22"/>
                <w:szCs w:val="22"/>
              </w:rPr>
            </w:pPr>
          </w:p>
        </w:tc>
        <w:tc>
          <w:tcPr>
            <w:tcW w:w="1418" w:type="dxa"/>
            <w:tcBorders>
              <w:top w:val="double" w:sz="6" w:space="0" w:color="auto"/>
              <w:bottom w:val="nil"/>
            </w:tcBorders>
          </w:tcPr>
          <w:p w:rsidR="00323BCB" w:rsidRPr="00371705" w:rsidRDefault="00323BCB" w:rsidP="001D599D">
            <w:pPr>
              <w:widowControl w:val="0"/>
              <w:tabs>
                <w:tab w:val="center" w:pos="4153"/>
                <w:tab w:val="right" w:pos="8306"/>
              </w:tabs>
              <w:overflowPunct w:val="0"/>
              <w:autoSpaceDE w:val="0"/>
              <w:autoSpaceDN w:val="0"/>
              <w:adjustRightInd w:val="0"/>
              <w:spacing w:before="120" w:after="120"/>
              <w:ind w:left="-108" w:right="-108"/>
              <w:jc w:val="center"/>
              <w:textAlignment w:val="baseline"/>
              <w:rPr>
                <w:rFonts w:ascii="Arial" w:hAnsi="Arial" w:cs="Arial"/>
                <w:i/>
                <w:sz w:val="22"/>
                <w:szCs w:val="22"/>
              </w:rPr>
            </w:pPr>
          </w:p>
        </w:tc>
      </w:tr>
      <w:tr w:rsidR="00323BCB" w:rsidRPr="00371705" w:rsidTr="001D599D">
        <w:tblPrEx>
          <w:tblCellMar>
            <w:left w:w="107" w:type="dxa"/>
            <w:right w:w="107" w:type="dxa"/>
          </w:tblCellMar>
        </w:tblPrEx>
        <w:trPr>
          <w:trHeight w:val="20"/>
        </w:trPr>
        <w:tc>
          <w:tcPr>
            <w:tcW w:w="567" w:type="dxa"/>
            <w:tcBorders>
              <w:top w:val="nil"/>
            </w:tcBorders>
            <w:vAlign w:val="center"/>
          </w:tcPr>
          <w:p w:rsidR="00323BCB" w:rsidRPr="00371705" w:rsidRDefault="00323BCB" w:rsidP="001D599D">
            <w:pPr>
              <w:widowControl w:val="0"/>
              <w:tabs>
                <w:tab w:val="center" w:pos="4153"/>
                <w:tab w:val="right" w:pos="8306"/>
              </w:tabs>
              <w:overflowPunct w:val="0"/>
              <w:autoSpaceDE w:val="0"/>
              <w:autoSpaceDN w:val="0"/>
              <w:adjustRightInd w:val="0"/>
              <w:spacing w:before="120" w:after="120"/>
              <w:ind w:right="-108"/>
              <w:jc w:val="center"/>
              <w:textAlignment w:val="baseline"/>
              <w:rPr>
                <w:rFonts w:ascii="Arial" w:hAnsi="Arial" w:cs="Arial"/>
                <w:i/>
                <w:sz w:val="22"/>
                <w:szCs w:val="22"/>
              </w:rPr>
            </w:pPr>
            <w:r w:rsidRPr="00371705">
              <w:rPr>
                <w:rFonts w:ascii="Arial" w:hAnsi="Arial" w:cs="Arial"/>
                <w:i/>
                <w:sz w:val="22"/>
                <w:szCs w:val="22"/>
              </w:rPr>
              <w:t>Α/Α</w:t>
            </w:r>
          </w:p>
        </w:tc>
        <w:tc>
          <w:tcPr>
            <w:tcW w:w="2995" w:type="dxa"/>
            <w:tcBorders>
              <w:top w:val="nil"/>
              <w:left w:val="nil"/>
            </w:tcBorders>
            <w:vAlign w:val="center"/>
          </w:tcPr>
          <w:p w:rsidR="00323BCB" w:rsidRPr="00371705" w:rsidRDefault="00323BCB" w:rsidP="001D599D">
            <w:pPr>
              <w:widowControl w:val="0"/>
              <w:tabs>
                <w:tab w:val="center" w:pos="4153"/>
                <w:tab w:val="right" w:pos="8306"/>
              </w:tabs>
              <w:overflowPunct w:val="0"/>
              <w:autoSpaceDE w:val="0"/>
              <w:autoSpaceDN w:val="0"/>
              <w:adjustRightInd w:val="0"/>
              <w:spacing w:before="120" w:after="120"/>
              <w:jc w:val="center"/>
              <w:textAlignment w:val="baseline"/>
              <w:rPr>
                <w:rFonts w:ascii="Arial" w:hAnsi="Arial" w:cs="Arial"/>
                <w:i/>
                <w:sz w:val="22"/>
                <w:szCs w:val="22"/>
              </w:rPr>
            </w:pPr>
            <w:r w:rsidRPr="00371705">
              <w:rPr>
                <w:rFonts w:ascii="Arial" w:hAnsi="Arial" w:cs="Arial"/>
                <w:i/>
                <w:sz w:val="22"/>
                <w:szCs w:val="22"/>
              </w:rPr>
              <w:t>ΚΡΙΤΗΡΙΑ ΑΞΙΟΛΟΓΗΣΗΣ</w:t>
            </w:r>
          </w:p>
        </w:tc>
        <w:tc>
          <w:tcPr>
            <w:tcW w:w="817" w:type="dxa"/>
            <w:vAlign w:val="center"/>
          </w:tcPr>
          <w:p w:rsidR="00323BCB" w:rsidRPr="00371705" w:rsidRDefault="00323BCB" w:rsidP="001D599D">
            <w:pPr>
              <w:widowControl w:val="0"/>
              <w:tabs>
                <w:tab w:val="center" w:pos="4153"/>
                <w:tab w:val="right" w:pos="8306"/>
              </w:tabs>
              <w:overflowPunct w:val="0"/>
              <w:autoSpaceDE w:val="0"/>
              <w:autoSpaceDN w:val="0"/>
              <w:adjustRightInd w:val="0"/>
              <w:spacing w:before="120" w:after="120"/>
              <w:ind w:left="-108" w:right="-108"/>
              <w:jc w:val="center"/>
              <w:textAlignment w:val="baseline"/>
              <w:rPr>
                <w:rFonts w:ascii="Arial" w:hAnsi="Arial" w:cs="Arial"/>
                <w:i/>
                <w:sz w:val="22"/>
                <w:szCs w:val="22"/>
              </w:rPr>
            </w:pPr>
          </w:p>
          <w:p w:rsidR="00323BCB" w:rsidRPr="00371705" w:rsidRDefault="00323BCB" w:rsidP="001D599D">
            <w:pPr>
              <w:widowControl w:val="0"/>
              <w:tabs>
                <w:tab w:val="center" w:pos="4153"/>
                <w:tab w:val="right" w:pos="8306"/>
              </w:tabs>
              <w:overflowPunct w:val="0"/>
              <w:autoSpaceDE w:val="0"/>
              <w:autoSpaceDN w:val="0"/>
              <w:adjustRightInd w:val="0"/>
              <w:spacing w:before="120" w:after="120"/>
              <w:ind w:left="-108" w:right="-108"/>
              <w:jc w:val="center"/>
              <w:textAlignment w:val="baseline"/>
              <w:rPr>
                <w:rFonts w:ascii="Arial" w:hAnsi="Arial" w:cs="Arial"/>
                <w:i/>
                <w:sz w:val="22"/>
                <w:szCs w:val="22"/>
              </w:rPr>
            </w:pPr>
            <w:r w:rsidRPr="00371705">
              <w:rPr>
                <w:rFonts w:ascii="Arial" w:hAnsi="Arial" w:cs="Arial"/>
                <w:i/>
                <w:sz w:val="22"/>
                <w:szCs w:val="22"/>
              </w:rPr>
              <w:t>ΑΡΙΣΤΗ</w:t>
            </w:r>
          </w:p>
        </w:tc>
        <w:tc>
          <w:tcPr>
            <w:tcW w:w="866" w:type="dxa"/>
            <w:gridSpan w:val="2"/>
            <w:vAlign w:val="center"/>
          </w:tcPr>
          <w:p w:rsidR="00323BCB" w:rsidRPr="00371705" w:rsidRDefault="00323BCB" w:rsidP="001D599D">
            <w:pPr>
              <w:widowControl w:val="0"/>
              <w:tabs>
                <w:tab w:val="center" w:pos="4153"/>
                <w:tab w:val="right" w:pos="8306"/>
              </w:tabs>
              <w:overflowPunct w:val="0"/>
              <w:autoSpaceDE w:val="0"/>
              <w:autoSpaceDN w:val="0"/>
              <w:adjustRightInd w:val="0"/>
              <w:spacing w:before="120" w:after="120"/>
              <w:ind w:left="-108" w:right="-108"/>
              <w:jc w:val="center"/>
              <w:textAlignment w:val="baseline"/>
              <w:rPr>
                <w:rFonts w:ascii="Arial" w:hAnsi="Arial" w:cs="Arial"/>
                <w:i/>
                <w:sz w:val="22"/>
                <w:szCs w:val="22"/>
              </w:rPr>
            </w:pPr>
            <w:r w:rsidRPr="00371705">
              <w:rPr>
                <w:rFonts w:ascii="Arial" w:hAnsi="Arial" w:cs="Arial"/>
                <w:i/>
                <w:sz w:val="22"/>
                <w:szCs w:val="22"/>
              </w:rPr>
              <w:t>ΑΡΚΕΤΑ ΚΑΛΗ</w:t>
            </w:r>
          </w:p>
        </w:tc>
        <w:tc>
          <w:tcPr>
            <w:tcW w:w="705" w:type="dxa"/>
            <w:gridSpan w:val="2"/>
            <w:vAlign w:val="center"/>
          </w:tcPr>
          <w:p w:rsidR="00323BCB" w:rsidRPr="00371705" w:rsidRDefault="00323BCB" w:rsidP="001D599D">
            <w:pPr>
              <w:widowControl w:val="0"/>
              <w:tabs>
                <w:tab w:val="center" w:pos="4153"/>
                <w:tab w:val="right" w:pos="8306"/>
              </w:tabs>
              <w:overflowPunct w:val="0"/>
              <w:autoSpaceDE w:val="0"/>
              <w:autoSpaceDN w:val="0"/>
              <w:adjustRightInd w:val="0"/>
              <w:spacing w:before="120" w:after="120"/>
              <w:ind w:left="-108" w:right="-108"/>
              <w:jc w:val="center"/>
              <w:textAlignment w:val="baseline"/>
              <w:rPr>
                <w:rFonts w:ascii="Arial" w:hAnsi="Arial" w:cs="Arial"/>
                <w:i/>
                <w:sz w:val="22"/>
                <w:szCs w:val="22"/>
              </w:rPr>
            </w:pPr>
            <w:r w:rsidRPr="00371705">
              <w:rPr>
                <w:rFonts w:ascii="Arial" w:hAnsi="Arial" w:cs="Arial"/>
                <w:i/>
                <w:sz w:val="22"/>
                <w:szCs w:val="22"/>
              </w:rPr>
              <w:t>ΚΑΛΗ</w:t>
            </w:r>
          </w:p>
        </w:tc>
        <w:tc>
          <w:tcPr>
            <w:tcW w:w="874" w:type="dxa"/>
            <w:gridSpan w:val="2"/>
            <w:vAlign w:val="center"/>
          </w:tcPr>
          <w:p w:rsidR="00323BCB" w:rsidRPr="00371705" w:rsidRDefault="00323BCB" w:rsidP="001D599D">
            <w:pPr>
              <w:widowControl w:val="0"/>
              <w:tabs>
                <w:tab w:val="center" w:pos="4153"/>
                <w:tab w:val="right" w:pos="8306"/>
              </w:tabs>
              <w:overflowPunct w:val="0"/>
              <w:autoSpaceDE w:val="0"/>
              <w:autoSpaceDN w:val="0"/>
              <w:adjustRightInd w:val="0"/>
              <w:spacing w:before="120" w:after="120"/>
              <w:ind w:left="-108" w:right="-108"/>
              <w:jc w:val="center"/>
              <w:textAlignment w:val="baseline"/>
              <w:rPr>
                <w:rFonts w:ascii="Arial" w:hAnsi="Arial" w:cs="Arial"/>
                <w:i/>
                <w:sz w:val="22"/>
                <w:szCs w:val="22"/>
              </w:rPr>
            </w:pPr>
            <w:r w:rsidRPr="00371705">
              <w:rPr>
                <w:rFonts w:ascii="Arial" w:hAnsi="Arial" w:cs="Arial"/>
                <w:i/>
                <w:sz w:val="22"/>
                <w:szCs w:val="22"/>
              </w:rPr>
              <w:t>ΜΕΤΡΙΑ</w:t>
            </w:r>
          </w:p>
        </w:tc>
        <w:tc>
          <w:tcPr>
            <w:tcW w:w="1115" w:type="dxa"/>
            <w:gridSpan w:val="2"/>
            <w:tcBorders>
              <w:right w:val="nil"/>
            </w:tcBorders>
            <w:vAlign w:val="center"/>
          </w:tcPr>
          <w:p w:rsidR="00323BCB" w:rsidRPr="00371705" w:rsidRDefault="00323BCB" w:rsidP="001D599D">
            <w:pPr>
              <w:widowControl w:val="0"/>
              <w:tabs>
                <w:tab w:val="center" w:pos="4153"/>
                <w:tab w:val="right" w:pos="8306"/>
              </w:tabs>
              <w:overflowPunct w:val="0"/>
              <w:autoSpaceDE w:val="0"/>
              <w:autoSpaceDN w:val="0"/>
              <w:adjustRightInd w:val="0"/>
              <w:spacing w:before="120" w:after="120"/>
              <w:ind w:left="-108" w:right="-108"/>
              <w:jc w:val="center"/>
              <w:textAlignment w:val="baseline"/>
              <w:rPr>
                <w:rFonts w:ascii="Arial" w:hAnsi="Arial" w:cs="Arial"/>
                <w:i/>
                <w:sz w:val="22"/>
                <w:szCs w:val="22"/>
              </w:rPr>
            </w:pPr>
            <w:r w:rsidRPr="00371705">
              <w:rPr>
                <w:rFonts w:ascii="Arial" w:hAnsi="Arial" w:cs="Arial"/>
                <w:i/>
                <w:sz w:val="22"/>
                <w:szCs w:val="22"/>
              </w:rPr>
              <w:t>ΜΗ  ΙΚΑΝΟ-ΠΟΙΗΤΙΚΗ</w:t>
            </w:r>
          </w:p>
        </w:tc>
        <w:tc>
          <w:tcPr>
            <w:tcW w:w="850" w:type="dxa"/>
            <w:tcBorders>
              <w:top w:val="nil"/>
              <w:left w:val="single" w:sz="12" w:space="0" w:color="auto"/>
            </w:tcBorders>
            <w:vAlign w:val="center"/>
          </w:tcPr>
          <w:p w:rsidR="00323BCB" w:rsidRPr="00371705" w:rsidRDefault="00323BCB" w:rsidP="001D599D">
            <w:pPr>
              <w:widowControl w:val="0"/>
              <w:tabs>
                <w:tab w:val="center" w:pos="4153"/>
                <w:tab w:val="right" w:pos="8306"/>
              </w:tabs>
              <w:overflowPunct w:val="0"/>
              <w:autoSpaceDE w:val="0"/>
              <w:autoSpaceDN w:val="0"/>
              <w:adjustRightInd w:val="0"/>
              <w:spacing w:before="120" w:after="120"/>
              <w:ind w:left="-108" w:right="-108"/>
              <w:jc w:val="center"/>
              <w:textAlignment w:val="baseline"/>
              <w:rPr>
                <w:rFonts w:ascii="Arial" w:hAnsi="Arial" w:cs="Arial"/>
                <w:i/>
                <w:sz w:val="22"/>
                <w:szCs w:val="22"/>
              </w:rPr>
            </w:pPr>
            <w:r w:rsidRPr="00371705">
              <w:rPr>
                <w:rFonts w:ascii="Arial" w:hAnsi="Arial" w:cs="Arial"/>
                <w:i/>
                <w:sz w:val="22"/>
                <w:szCs w:val="22"/>
              </w:rPr>
              <w:t>ΣΥΝΤ. ΒΑΡ.</w:t>
            </w:r>
          </w:p>
        </w:tc>
        <w:tc>
          <w:tcPr>
            <w:tcW w:w="1418" w:type="dxa"/>
            <w:tcBorders>
              <w:top w:val="nil"/>
            </w:tcBorders>
            <w:vAlign w:val="center"/>
          </w:tcPr>
          <w:p w:rsidR="00323BCB" w:rsidRPr="00371705" w:rsidRDefault="00323BCB" w:rsidP="001D599D">
            <w:pPr>
              <w:widowControl w:val="0"/>
              <w:tabs>
                <w:tab w:val="center" w:pos="4153"/>
                <w:tab w:val="right" w:pos="8306"/>
              </w:tabs>
              <w:overflowPunct w:val="0"/>
              <w:autoSpaceDE w:val="0"/>
              <w:autoSpaceDN w:val="0"/>
              <w:adjustRightInd w:val="0"/>
              <w:spacing w:before="120" w:after="120"/>
              <w:ind w:left="-108" w:right="-108"/>
              <w:jc w:val="center"/>
              <w:textAlignment w:val="baseline"/>
              <w:rPr>
                <w:rFonts w:ascii="Arial" w:hAnsi="Arial" w:cs="Arial"/>
                <w:i/>
                <w:sz w:val="22"/>
                <w:szCs w:val="22"/>
              </w:rPr>
            </w:pPr>
            <w:r w:rsidRPr="00371705">
              <w:rPr>
                <w:rFonts w:ascii="Arial" w:hAnsi="Arial" w:cs="Arial"/>
                <w:i/>
                <w:sz w:val="22"/>
                <w:szCs w:val="22"/>
              </w:rPr>
              <w:t>ΜΕΡΙΚΗ ΒΑΘΜΟ-ΛΟΓΙΑ</w:t>
            </w:r>
          </w:p>
        </w:tc>
      </w:tr>
      <w:tr w:rsidR="00323BCB" w:rsidRPr="00371705" w:rsidTr="001D599D">
        <w:tblPrEx>
          <w:tblCellMar>
            <w:left w:w="107" w:type="dxa"/>
            <w:right w:w="107" w:type="dxa"/>
          </w:tblCellMar>
        </w:tblPrEx>
        <w:trPr>
          <w:trHeight w:val="20"/>
        </w:trPr>
        <w:tc>
          <w:tcPr>
            <w:tcW w:w="567" w:type="dxa"/>
            <w:tcBorders>
              <w:bottom w:val="double" w:sz="4" w:space="0" w:color="auto"/>
            </w:tcBorders>
            <w:shd w:val="clear" w:color="C0C0C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ind w:right="-139"/>
              <w:textAlignment w:val="baseline"/>
              <w:rPr>
                <w:rFonts w:ascii="Arial" w:hAnsi="Arial" w:cs="Arial"/>
                <w:i/>
                <w:sz w:val="22"/>
                <w:szCs w:val="22"/>
              </w:rPr>
            </w:pPr>
          </w:p>
        </w:tc>
        <w:tc>
          <w:tcPr>
            <w:tcW w:w="2995" w:type="dxa"/>
            <w:tcBorders>
              <w:bottom w:val="double" w:sz="4" w:space="0" w:color="auto"/>
            </w:tcBorders>
            <w:shd w:val="clear" w:color="C0C0C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817" w:type="dxa"/>
            <w:tcBorders>
              <w:bottom w:val="double" w:sz="4" w:space="0" w:color="auto"/>
            </w:tcBorders>
            <w:shd w:val="clear" w:color="C0C0C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jc w:val="center"/>
              <w:textAlignment w:val="baseline"/>
              <w:rPr>
                <w:rFonts w:ascii="Arial" w:hAnsi="Arial" w:cs="Arial"/>
                <w:i/>
                <w:sz w:val="22"/>
                <w:szCs w:val="22"/>
              </w:rPr>
            </w:pPr>
            <w:r w:rsidRPr="00371705">
              <w:rPr>
                <w:rFonts w:ascii="Arial" w:hAnsi="Arial" w:cs="Arial"/>
                <w:i/>
                <w:sz w:val="22"/>
                <w:szCs w:val="22"/>
              </w:rPr>
              <w:t>9-10</w:t>
            </w:r>
          </w:p>
        </w:tc>
        <w:tc>
          <w:tcPr>
            <w:tcW w:w="866" w:type="dxa"/>
            <w:gridSpan w:val="2"/>
            <w:tcBorders>
              <w:bottom w:val="double" w:sz="4" w:space="0" w:color="auto"/>
            </w:tcBorders>
            <w:shd w:val="clear" w:color="C0C0C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jc w:val="center"/>
              <w:textAlignment w:val="baseline"/>
              <w:rPr>
                <w:rFonts w:ascii="Arial" w:hAnsi="Arial" w:cs="Arial"/>
                <w:i/>
                <w:sz w:val="22"/>
                <w:szCs w:val="22"/>
              </w:rPr>
            </w:pPr>
            <w:r w:rsidRPr="00371705">
              <w:rPr>
                <w:rFonts w:ascii="Arial" w:hAnsi="Arial" w:cs="Arial"/>
                <w:i/>
                <w:sz w:val="22"/>
                <w:szCs w:val="22"/>
              </w:rPr>
              <w:t>8-9</w:t>
            </w:r>
          </w:p>
        </w:tc>
        <w:tc>
          <w:tcPr>
            <w:tcW w:w="705" w:type="dxa"/>
            <w:gridSpan w:val="2"/>
            <w:tcBorders>
              <w:bottom w:val="double" w:sz="4" w:space="0" w:color="auto"/>
            </w:tcBorders>
            <w:shd w:val="clear" w:color="C0C0C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jc w:val="center"/>
              <w:textAlignment w:val="baseline"/>
              <w:rPr>
                <w:rFonts w:ascii="Arial" w:hAnsi="Arial" w:cs="Arial"/>
                <w:i/>
                <w:sz w:val="22"/>
                <w:szCs w:val="22"/>
              </w:rPr>
            </w:pPr>
            <w:r w:rsidRPr="00371705">
              <w:rPr>
                <w:rFonts w:ascii="Arial" w:hAnsi="Arial" w:cs="Arial"/>
                <w:i/>
                <w:sz w:val="22"/>
                <w:szCs w:val="22"/>
              </w:rPr>
              <w:t>7-8</w:t>
            </w:r>
          </w:p>
        </w:tc>
        <w:tc>
          <w:tcPr>
            <w:tcW w:w="874" w:type="dxa"/>
            <w:gridSpan w:val="2"/>
            <w:tcBorders>
              <w:bottom w:val="double" w:sz="4" w:space="0" w:color="auto"/>
            </w:tcBorders>
            <w:shd w:val="clear" w:color="C0C0C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jc w:val="center"/>
              <w:textAlignment w:val="baseline"/>
              <w:rPr>
                <w:rFonts w:ascii="Arial" w:hAnsi="Arial" w:cs="Arial"/>
                <w:i/>
                <w:sz w:val="22"/>
                <w:szCs w:val="22"/>
              </w:rPr>
            </w:pPr>
            <w:r w:rsidRPr="00371705">
              <w:rPr>
                <w:rFonts w:ascii="Arial" w:hAnsi="Arial" w:cs="Arial"/>
                <w:i/>
                <w:sz w:val="22"/>
                <w:szCs w:val="22"/>
              </w:rPr>
              <w:t>5-7</w:t>
            </w:r>
          </w:p>
        </w:tc>
        <w:tc>
          <w:tcPr>
            <w:tcW w:w="1115" w:type="dxa"/>
            <w:gridSpan w:val="2"/>
            <w:tcBorders>
              <w:bottom w:val="double" w:sz="4" w:space="0" w:color="auto"/>
              <w:right w:val="nil"/>
            </w:tcBorders>
            <w:shd w:val="clear" w:color="C0C0C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jc w:val="center"/>
              <w:textAlignment w:val="baseline"/>
              <w:rPr>
                <w:rFonts w:ascii="Arial" w:hAnsi="Arial" w:cs="Arial"/>
                <w:i/>
                <w:sz w:val="22"/>
                <w:szCs w:val="22"/>
              </w:rPr>
            </w:pPr>
            <w:r w:rsidRPr="00371705">
              <w:rPr>
                <w:rFonts w:ascii="Arial" w:hAnsi="Arial" w:cs="Arial"/>
                <w:i/>
                <w:sz w:val="22"/>
                <w:szCs w:val="22"/>
              </w:rPr>
              <w:t>1-5</w:t>
            </w:r>
          </w:p>
        </w:tc>
        <w:tc>
          <w:tcPr>
            <w:tcW w:w="850" w:type="dxa"/>
            <w:tcBorders>
              <w:left w:val="single" w:sz="12" w:space="0" w:color="auto"/>
              <w:bottom w:val="double" w:sz="4" w:space="0" w:color="auto"/>
            </w:tcBorders>
            <w:shd w:val="pct50" w:color="C0C0C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1418" w:type="dxa"/>
            <w:tcBorders>
              <w:bottom w:val="double" w:sz="4" w:space="0" w:color="auto"/>
            </w:tcBorders>
            <w:shd w:val="pct50" w:color="C0C0C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r>
      <w:tr w:rsidR="00323BCB" w:rsidRPr="00371705" w:rsidTr="001D599D">
        <w:tblPrEx>
          <w:tblCellMar>
            <w:left w:w="107" w:type="dxa"/>
            <w:right w:w="107" w:type="dxa"/>
          </w:tblCellMar>
        </w:tblPrEx>
        <w:trPr>
          <w:trHeight w:val="20"/>
        </w:trPr>
        <w:tc>
          <w:tcPr>
            <w:tcW w:w="567" w:type="dxa"/>
            <w:tcBorders>
              <w:top w:val="double" w:sz="4" w:space="0" w:color="auto"/>
            </w:tcBorders>
          </w:tcPr>
          <w:p w:rsidR="00323BCB" w:rsidRPr="00371705" w:rsidRDefault="00323BCB" w:rsidP="001D599D">
            <w:pPr>
              <w:widowControl w:val="0"/>
              <w:tabs>
                <w:tab w:val="center" w:pos="4153"/>
                <w:tab w:val="right" w:pos="8306"/>
              </w:tabs>
              <w:overflowPunct w:val="0"/>
              <w:autoSpaceDE w:val="0"/>
              <w:autoSpaceDN w:val="0"/>
              <w:adjustRightInd w:val="0"/>
              <w:spacing w:before="120" w:after="120"/>
              <w:ind w:right="-139"/>
              <w:jc w:val="center"/>
              <w:textAlignment w:val="baseline"/>
              <w:rPr>
                <w:rFonts w:ascii="Arial" w:hAnsi="Arial" w:cs="Arial"/>
                <w:i/>
                <w:sz w:val="22"/>
                <w:szCs w:val="22"/>
              </w:rPr>
            </w:pPr>
            <w:r w:rsidRPr="00371705">
              <w:rPr>
                <w:rFonts w:ascii="Arial" w:hAnsi="Arial" w:cs="Arial"/>
                <w:i/>
                <w:sz w:val="22"/>
                <w:szCs w:val="22"/>
              </w:rPr>
              <w:t>1</w:t>
            </w:r>
          </w:p>
        </w:tc>
        <w:tc>
          <w:tcPr>
            <w:tcW w:w="2995" w:type="dxa"/>
            <w:tcBorders>
              <w:top w:val="double" w:sz="4" w:space="0" w:color="auto"/>
            </w:tcBorders>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r w:rsidRPr="00371705">
              <w:rPr>
                <w:rFonts w:ascii="Arial" w:hAnsi="Arial" w:cs="Arial"/>
                <w:i/>
                <w:sz w:val="22"/>
                <w:szCs w:val="22"/>
              </w:rPr>
              <w:t>Τίτλοι σπουδών</w:t>
            </w:r>
          </w:p>
        </w:tc>
        <w:tc>
          <w:tcPr>
            <w:tcW w:w="817" w:type="dxa"/>
            <w:tcBorders>
              <w:top w:val="double" w:sz="4" w:space="0" w:color="auto"/>
            </w:tcBorders>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866" w:type="dxa"/>
            <w:gridSpan w:val="2"/>
            <w:tcBorders>
              <w:top w:val="double" w:sz="4" w:space="0" w:color="auto"/>
            </w:tcBorders>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705" w:type="dxa"/>
            <w:gridSpan w:val="2"/>
            <w:tcBorders>
              <w:top w:val="double" w:sz="4" w:space="0" w:color="auto"/>
            </w:tcBorders>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874" w:type="dxa"/>
            <w:gridSpan w:val="2"/>
            <w:tcBorders>
              <w:top w:val="double" w:sz="4" w:space="0" w:color="auto"/>
            </w:tcBorders>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1115" w:type="dxa"/>
            <w:gridSpan w:val="2"/>
            <w:tcBorders>
              <w:top w:val="double" w:sz="4" w:space="0" w:color="auto"/>
              <w:right w:val="nil"/>
            </w:tcBorders>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850" w:type="dxa"/>
            <w:tcBorders>
              <w:top w:val="double" w:sz="4" w:space="0" w:color="auto"/>
              <w:left w:val="single" w:sz="12" w:space="0" w:color="auto"/>
            </w:tcBorders>
            <w:shd w:val="pct50" w:color="C0C0C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jc w:val="center"/>
              <w:textAlignment w:val="baseline"/>
              <w:rPr>
                <w:rFonts w:ascii="Arial" w:hAnsi="Arial" w:cs="Arial"/>
                <w:i/>
                <w:sz w:val="22"/>
                <w:szCs w:val="22"/>
              </w:rPr>
            </w:pPr>
            <w:r w:rsidRPr="00371705">
              <w:rPr>
                <w:rFonts w:ascii="Arial" w:hAnsi="Arial" w:cs="Arial"/>
                <w:i/>
                <w:sz w:val="22"/>
                <w:szCs w:val="22"/>
              </w:rPr>
              <w:t>10%</w:t>
            </w:r>
          </w:p>
        </w:tc>
        <w:tc>
          <w:tcPr>
            <w:tcW w:w="1418" w:type="dxa"/>
            <w:tcBorders>
              <w:top w:val="double" w:sz="4" w:space="0" w:color="auto"/>
            </w:tcBorders>
            <w:shd w:val="pct50" w:color="C0C0C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r>
      <w:tr w:rsidR="00323BCB" w:rsidRPr="00371705" w:rsidTr="001D599D">
        <w:tblPrEx>
          <w:tblCellMar>
            <w:left w:w="107" w:type="dxa"/>
            <w:right w:w="107" w:type="dxa"/>
          </w:tblCellMar>
        </w:tblPrEx>
        <w:trPr>
          <w:trHeight w:val="20"/>
        </w:trPr>
        <w:tc>
          <w:tcPr>
            <w:tcW w:w="567" w:type="dxa"/>
          </w:tcPr>
          <w:p w:rsidR="00323BCB" w:rsidRPr="00371705" w:rsidRDefault="00323BCB" w:rsidP="001D599D">
            <w:pPr>
              <w:widowControl w:val="0"/>
              <w:tabs>
                <w:tab w:val="center" w:pos="4153"/>
                <w:tab w:val="right" w:pos="8306"/>
              </w:tabs>
              <w:overflowPunct w:val="0"/>
              <w:autoSpaceDE w:val="0"/>
              <w:autoSpaceDN w:val="0"/>
              <w:adjustRightInd w:val="0"/>
              <w:spacing w:before="120" w:after="120"/>
              <w:ind w:right="-139"/>
              <w:jc w:val="center"/>
              <w:textAlignment w:val="baseline"/>
              <w:rPr>
                <w:rFonts w:ascii="Arial" w:hAnsi="Arial" w:cs="Arial"/>
                <w:i/>
                <w:sz w:val="22"/>
                <w:szCs w:val="22"/>
              </w:rPr>
            </w:pPr>
            <w:r w:rsidRPr="00371705">
              <w:rPr>
                <w:rFonts w:ascii="Arial" w:hAnsi="Arial" w:cs="Arial"/>
                <w:i/>
                <w:sz w:val="22"/>
                <w:szCs w:val="22"/>
              </w:rPr>
              <w:t>2</w:t>
            </w:r>
          </w:p>
        </w:tc>
        <w:tc>
          <w:tcPr>
            <w:tcW w:w="2995" w:type="dxa"/>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r w:rsidRPr="00371705">
              <w:rPr>
                <w:rFonts w:ascii="Arial" w:hAnsi="Arial" w:cs="Arial"/>
                <w:i/>
                <w:sz w:val="22"/>
                <w:szCs w:val="22"/>
              </w:rPr>
              <w:t>Γνώση χειρισμού Η/Υ</w:t>
            </w:r>
          </w:p>
        </w:tc>
        <w:tc>
          <w:tcPr>
            <w:tcW w:w="817" w:type="dxa"/>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866" w:type="dxa"/>
            <w:gridSpan w:val="2"/>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705" w:type="dxa"/>
            <w:gridSpan w:val="2"/>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874" w:type="dxa"/>
            <w:gridSpan w:val="2"/>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1115" w:type="dxa"/>
            <w:gridSpan w:val="2"/>
            <w:tcBorders>
              <w:right w:val="nil"/>
            </w:tcBorders>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850" w:type="dxa"/>
            <w:tcBorders>
              <w:left w:val="single" w:sz="12" w:space="0" w:color="auto"/>
            </w:tcBorders>
            <w:shd w:val="pct50" w:color="C0C0C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jc w:val="center"/>
              <w:textAlignment w:val="baseline"/>
              <w:rPr>
                <w:rFonts w:ascii="Arial" w:hAnsi="Arial" w:cs="Arial"/>
                <w:i/>
                <w:sz w:val="22"/>
                <w:szCs w:val="22"/>
              </w:rPr>
            </w:pPr>
            <w:r w:rsidRPr="00371705">
              <w:rPr>
                <w:rFonts w:ascii="Arial" w:hAnsi="Arial" w:cs="Arial"/>
                <w:i/>
                <w:sz w:val="22"/>
                <w:szCs w:val="22"/>
              </w:rPr>
              <w:t>5%</w:t>
            </w:r>
          </w:p>
        </w:tc>
        <w:tc>
          <w:tcPr>
            <w:tcW w:w="1418" w:type="dxa"/>
            <w:shd w:val="pct50" w:color="C0C0C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r>
      <w:tr w:rsidR="00323BCB" w:rsidRPr="00371705" w:rsidTr="001D599D">
        <w:tblPrEx>
          <w:tblCellMar>
            <w:left w:w="107" w:type="dxa"/>
            <w:right w:w="107" w:type="dxa"/>
          </w:tblCellMar>
        </w:tblPrEx>
        <w:trPr>
          <w:trHeight w:val="710"/>
        </w:trPr>
        <w:tc>
          <w:tcPr>
            <w:tcW w:w="567" w:type="dxa"/>
          </w:tcPr>
          <w:p w:rsidR="00323BCB" w:rsidRPr="00371705" w:rsidRDefault="00323BCB" w:rsidP="001D599D">
            <w:pPr>
              <w:widowControl w:val="0"/>
              <w:tabs>
                <w:tab w:val="center" w:pos="4153"/>
                <w:tab w:val="right" w:pos="8306"/>
              </w:tabs>
              <w:overflowPunct w:val="0"/>
              <w:autoSpaceDE w:val="0"/>
              <w:autoSpaceDN w:val="0"/>
              <w:adjustRightInd w:val="0"/>
              <w:spacing w:before="120" w:after="120"/>
              <w:ind w:right="-139"/>
              <w:jc w:val="center"/>
              <w:textAlignment w:val="baseline"/>
              <w:rPr>
                <w:rFonts w:ascii="Arial" w:hAnsi="Arial" w:cs="Arial"/>
                <w:i/>
                <w:sz w:val="22"/>
                <w:szCs w:val="22"/>
              </w:rPr>
            </w:pPr>
            <w:r w:rsidRPr="00371705">
              <w:rPr>
                <w:rFonts w:ascii="Arial" w:hAnsi="Arial" w:cs="Arial"/>
                <w:i/>
                <w:sz w:val="22"/>
                <w:szCs w:val="22"/>
              </w:rPr>
              <w:t>3</w:t>
            </w:r>
          </w:p>
        </w:tc>
        <w:tc>
          <w:tcPr>
            <w:tcW w:w="2995" w:type="dxa"/>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r w:rsidRPr="00371705">
              <w:rPr>
                <w:rFonts w:ascii="Arial" w:hAnsi="Arial" w:cs="Arial"/>
                <w:i/>
                <w:sz w:val="22"/>
                <w:szCs w:val="22"/>
              </w:rPr>
              <w:t>Γενική επαγγελματική εμπειρία</w:t>
            </w:r>
          </w:p>
        </w:tc>
        <w:tc>
          <w:tcPr>
            <w:tcW w:w="817" w:type="dxa"/>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866" w:type="dxa"/>
            <w:gridSpan w:val="2"/>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705" w:type="dxa"/>
            <w:gridSpan w:val="2"/>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874" w:type="dxa"/>
            <w:gridSpan w:val="2"/>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1115" w:type="dxa"/>
            <w:gridSpan w:val="2"/>
            <w:tcBorders>
              <w:right w:val="nil"/>
            </w:tcBorders>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850" w:type="dxa"/>
            <w:tcBorders>
              <w:left w:val="single" w:sz="12" w:space="0" w:color="auto"/>
            </w:tcBorders>
            <w:shd w:val="pct50" w:color="C0C0C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jc w:val="center"/>
              <w:textAlignment w:val="baseline"/>
              <w:rPr>
                <w:rFonts w:ascii="Arial" w:hAnsi="Arial" w:cs="Arial"/>
                <w:i/>
                <w:sz w:val="22"/>
                <w:szCs w:val="22"/>
              </w:rPr>
            </w:pPr>
            <w:r w:rsidRPr="00371705">
              <w:rPr>
                <w:rFonts w:ascii="Arial" w:hAnsi="Arial" w:cs="Arial"/>
                <w:i/>
                <w:sz w:val="22"/>
                <w:szCs w:val="22"/>
              </w:rPr>
              <w:t>20%</w:t>
            </w:r>
          </w:p>
        </w:tc>
        <w:tc>
          <w:tcPr>
            <w:tcW w:w="1418" w:type="dxa"/>
            <w:shd w:val="pct50" w:color="C0C0C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r>
      <w:tr w:rsidR="00323BCB" w:rsidRPr="00371705" w:rsidTr="001D599D">
        <w:tblPrEx>
          <w:tblCellMar>
            <w:left w:w="107" w:type="dxa"/>
            <w:right w:w="107" w:type="dxa"/>
          </w:tblCellMar>
        </w:tblPrEx>
        <w:trPr>
          <w:trHeight w:val="709"/>
        </w:trPr>
        <w:tc>
          <w:tcPr>
            <w:tcW w:w="567" w:type="dxa"/>
          </w:tcPr>
          <w:p w:rsidR="00323BCB" w:rsidRPr="00371705" w:rsidRDefault="00323BCB" w:rsidP="001D599D">
            <w:pPr>
              <w:widowControl w:val="0"/>
              <w:tabs>
                <w:tab w:val="center" w:pos="4153"/>
                <w:tab w:val="right" w:pos="8306"/>
              </w:tabs>
              <w:overflowPunct w:val="0"/>
              <w:autoSpaceDE w:val="0"/>
              <w:autoSpaceDN w:val="0"/>
              <w:adjustRightInd w:val="0"/>
              <w:spacing w:before="120" w:after="120"/>
              <w:ind w:right="-139"/>
              <w:jc w:val="center"/>
              <w:textAlignment w:val="baseline"/>
              <w:rPr>
                <w:rFonts w:ascii="Arial" w:hAnsi="Arial" w:cs="Arial"/>
                <w:i/>
                <w:sz w:val="22"/>
                <w:szCs w:val="22"/>
              </w:rPr>
            </w:pPr>
            <w:r w:rsidRPr="00371705">
              <w:rPr>
                <w:rFonts w:ascii="Arial" w:hAnsi="Arial" w:cs="Arial"/>
                <w:i/>
                <w:sz w:val="22"/>
                <w:szCs w:val="22"/>
              </w:rPr>
              <w:t>4</w:t>
            </w:r>
          </w:p>
        </w:tc>
        <w:tc>
          <w:tcPr>
            <w:tcW w:w="2995" w:type="dxa"/>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r w:rsidRPr="00371705">
              <w:rPr>
                <w:rFonts w:ascii="Arial" w:hAnsi="Arial" w:cs="Arial"/>
                <w:i/>
                <w:sz w:val="22"/>
                <w:szCs w:val="22"/>
              </w:rPr>
              <w:t>Ειδική επαγγελματική εμπειρία</w:t>
            </w:r>
          </w:p>
        </w:tc>
        <w:tc>
          <w:tcPr>
            <w:tcW w:w="817" w:type="dxa"/>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866" w:type="dxa"/>
            <w:gridSpan w:val="2"/>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705" w:type="dxa"/>
            <w:gridSpan w:val="2"/>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874" w:type="dxa"/>
            <w:gridSpan w:val="2"/>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1115" w:type="dxa"/>
            <w:gridSpan w:val="2"/>
            <w:tcBorders>
              <w:right w:val="nil"/>
            </w:tcBorders>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850" w:type="dxa"/>
            <w:tcBorders>
              <w:left w:val="single" w:sz="12" w:space="0" w:color="auto"/>
            </w:tcBorders>
            <w:shd w:val="pct50" w:color="C0C0C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jc w:val="center"/>
              <w:textAlignment w:val="baseline"/>
              <w:rPr>
                <w:rFonts w:ascii="Arial" w:hAnsi="Arial" w:cs="Arial"/>
                <w:i/>
                <w:sz w:val="22"/>
                <w:szCs w:val="22"/>
              </w:rPr>
            </w:pPr>
            <w:r w:rsidRPr="00371705">
              <w:rPr>
                <w:rFonts w:ascii="Arial" w:hAnsi="Arial" w:cs="Arial"/>
                <w:i/>
                <w:sz w:val="22"/>
                <w:szCs w:val="22"/>
              </w:rPr>
              <w:t>40%</w:t>
            </w:r>
          </w:p>
        </w:tc>
        <w:tc>
          <w:tcPr>
            <w:tcW w:w="1418" w:type="dxa"/>
            <w:shd w:val="pct50" w:color="C0C0C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r>
      <w:tr w:rsidR="00323BCB" w:rsidRPr="00371705" w:rsidTr="001D599D">
        <w:tblPrEx>
          <w:tblCellMar>
            <w:left w:w="107" w:type="dxa"/>
            <w:right w:w="107" w:type="dxa"/>
          </w:tblCellMar>
        </w:tblPrEx>
        <w:trPr>
          <w:trHeight w:val="20"/>
        </w:trPr>
        <w:tc>
          <w:tcPr>
            <w:tcW w:w="567" w:type="dxa"/>
            <w:tcBorders>
              <w:bottom w:val="dotted" w:sz="6" w:space="0" w:color="auto"/>
            </w:tcBorders>
          </w:tcPr>
          <w:p w:rsidR="00323BCB" w:rsidRPr="00371705" w:rsidRDefault="00323BCB" w:rsidP="001D599D">
            <w:pPr>
              <w:widowControl w:val="0"/>
              <w:tabs>
                <w:tab w:val="center" w:pos="4153"/>
                <w:tab w:val="right" w:pos="8306"/>
              </w:tabs>
              <w:overflowPunct w:val="0"/>
              <w:autoSpaceDE w:val="0"/>
              <w:autoSpaceDN w:val="0"/>
              <w:adjustRightInd w:val="0"/>
              <w:spacing w:before="120" w:after="120"/>
              <w:ind w:right="-139"/>
              <w:jc w:val="center"/>
              <w:textAlignment w:val="baseline"/>
              <w:rPr>
                <w:rFonts w:ascii="Arial" w:hAnsi="Arial" w:cs="Arial"/>
                <w:i/>
                <w:sz w:val="22"/>
                <w:szCs w:val="22"/>
              </w:rPr>
            </w:pPr>
            <w:r w:rsidRPr="00371705">
              <w:rPr>
                <w:rFonts w:ascii="Arial" w:hAnsi="Arial" w:cs="Arial"/>
                <w:i/>
                <w:sz w:val="22"/>
                <w:szCs w:val="22"/>
              </w:rPr>
              <w:t>5</w:t>
            </w:r>
          </w:p>
        </w:tc>
        <w:tc>
          <w:tcPr>
            <w:tcW w:w="2995" w:type="dxa"/>
            <w:tcBorders>
              <w:bottom w:val="dotted" w:sz="6" w:space="0" w:color="auto"/>
            </w:tcBorders>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r w:rsidRPr="00371705">
              <w:rPr>
                <w:rFonts w:ascii="Arial" w:hAnsi="Arial" w:cs="Arial"/>
                <w:i/>
                <w:sz w:val="22"/>
                <w:szCs w:val="22"/>
              </w:rPr>
              <w:t>Προσωπικά – επαγγελματικά χαρακτηριστικά</w:t>
            </w:r>
          </w:p>
        </w:tc>
        <w:tc>
          <w:tcPr>
            <w:tcW w:w="817" w:type="dxa"/>
            <w:tcBorders>
              <w:bottom w:val="dotted" w:sz="6" w:space="0" w:color="auto"/>
            </w:tcBorders>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866" w:type="dxa"/>
            <w:gridSpan w:val="2"/>
            <w:tcBorders>
              <w:bottom w:val="dotted" w:sz="6" w:space="0" w:color="auto"/>
            </w:tcBorders>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705" w:type="dxa"/>
            <w:gridSpan w:val="2"/>
            <w:tcBorders>
              <w:bottom w:val="dotted" w:sz="6" w:space="0" w:color="auto"/>
            </w:tcBorders>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874" w:type="dxa"/>
            <w:gridSpan w:val="2"/>
            <w:tcBorders>
              <w:bottom w:val="dotted" w:sz="6" w:space="0" w:color="auto"/>
            </w:tcBorders>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1115" w:type="dxa"/>
            <w:gridSpan w:val="2"/>
            <w:tcBorders>
              <w:bottom w:val="dotted" w:sz="6" w:space="0" w:color="auto"/>
              <w:right w:val="nil"/>
            </w:tcBorders>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850" w:type="dxa"/>
            <w:tcBorders>
              <w:left w:val="single" w:sz="12" w:space="0" w:color="auto"/>
              <w:bottom w:val="dotted" w:sz="6" w:space="0" w:color="auto"/>
            </w:tcBorders>
            <w:shd w:val="pct50" w:color="C0C0C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jc w:val="center"/>
              <w:textAlignment w:val="baseline"/>
              <w:rPr>
                <w:rFonts w:ascii="Arial" w:hAnsi="Arial" w:cs="Arial"/>
                <w:i/>
                <w:sz w:val="22"/>
                <w:szCs w:val="22"/>
              </w:rPr>
            </w:pPr>
            <w:r w:rsidRPr="00371705">
              <w:rPr>
                <w:rFonts w:ascii="Arial" w:hAnsi="Arial" w:cs="Arial"/>
                <w:i/>
                <w:sz w:val="22"/>
                <w:szCs w:val="22"/>
              </w:rPr>
              <w:t>25%</w:t>
            </w:r>
          </w:p>
        </w:tc>
        <w:tc>
          <w:tcPr>
            <w:tcW w:w="1418" w:type="dxa"/>
            <w:tcBorders>
              <w:bottom w:val="dotted" w:sz="6" w:space="0" w:color="auto"/>
            </w:tcBorders>
            <w:shd w:val="pct50" w:color="C0C0C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r>
      <w:tr w:rsidR="00323BCB" w:rsidRPr="00371705" w:rsidTr="001D599D">
        <w:tblPrEx>
          <w:tblCellMar>
            <w:left w:w="107" w:type="dxa"/>
            <w:right w:w="107" w:type="dxa"/>
          </w:tblCellMar>
        </w:tblPrEx>
        <w:trPr>
          <w:trHeight w:val="20"/>
        </w:trPr>
        <w:tc>
          <w:tcPr>
            <w:tcW w:w="567" w:type="dxa"/>
            <w:tcBorders>
              <w:top w:val="single" w:sz="12" w:space="0" w:color="auto"/>
              <w:bottom w:val="double" w:sz="6" w:space="0" w:color="auto"/>
            </w:tcBorders>
          </w:tcPr>
          <w:p w:rsidR="00323BCB" w:rsidRPr="00371705" w:rsidRDefault="00323BCB" w:rsidP="001D599D">
            <w:pPr>
              <w:widowControl w:val="0"/>
              <w:tabs>
                <w:tab w:val="center" w:pos="4153"/>
                <w:tab w:val="right" w:pos="8306"/>
              </w:tabs>
              <w:overflowPunct w:val="0"/>
              <w:autoSpaceDE w:val="0"/>
              <w:autoSpaceDN w:val="0"/>
              <w:adjustRightInd w:val="0"/>
              <w:spacing w:before="120" w:after="120"/>
              <w:ind w:right="-139"/>
              <w:textAlignment w:val="baseline"/>
              <w:rPr>
                <w:rFonts w:ascii="Arial" w:hAnsi="Arial" w:cs="Arial"/>
                <w:i/>
                <w:sz w:val="22"/>
                <w:szCs w:val="22"/>
              </w:rPr>
            </w:pPr>
          </w:p>
        </w:tc>
        <w:tc>
          <w:tcPr>
            <w:tcW w:w="2995" w:type="dxa"/>
            <w:tcBorders>
              <w:top w:val="single" w:sz="12" w:space="0" w:color="auto"/>
              <w:bottom w:val="double" w:sz="6" w:space="0" w:color="auto"/>
            </w:tcBorders>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r w:rsidRPr="00371705">
              <w:rPr>
                <w:rFonts w:ascii="Arial" w:hAnsi="Arial" w:cs="Arial"/>
                <w:i/>
                <w:sz w:val="22"/>
                <w:szCs w:val="22"/>
              </w:rPr>
              <w:t>ΤΕΛΙΚΗ ΒΑΘΜΟΛΟΓΙΑ</w:t>
            </w:r>
          </w:p>
        </w:tc>
        <w:tc>
          <w:tcPr>
            <w:tcW w:w="1313" w:type="dxa"/>
            <w:gridSpan w:val="2"/>
            <w:tcBorders>
              <w:top w:val="single" w:sz="12" w:space="0" w:color="auto"/>
              <w:bottom w:val="double" w:sz="6" w:space="0" w:color="auto"/>
              <w:right w:val="nil"/>
            </w:tcBorders>
            <w:shd w:val="pct50" w:color="C0C0C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831" w:type="dxa"/>
            <w:gridSpan w:val="2"/>
            <w:tcBorders>
              <w:top w:val="single" w:sz="12" w:space="0" w:color="auto"/>
              <w:left w:val="nil"/>
              <w:bottom w:val="double" w:sz="6" w:space="0" w:color="auto"/>
              <w:right w:val="nil"/>
            </w:tcBorders>
            <w:shd w:val="pct50" w:color="C0C0C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783" w:type="dxa"/>
            <w:gridSpan w:val="2"/>
            <w:tcBorders>
              <w:top w:val="single" w:sz="12" w:space="0" w:color="auto"/>
              <w:left w:val="nil"/>
              <w:bottom w:val="double" w:sz="6" w:space="0" w:color="auto"/>
              <w:right w:val="nil"/>
            </w:tcBorders>
            <w:shd w:val="pct50" w:color="C0C0C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783" w:type="dxa"/>
            <w:gridSpan w:val="2"/>
            <w:tcBorders>
              <w:top w:val="single" w:sz="12" w:space="0" w:color="auto"/>
              <w:left w:val="nil"/>
              <w:bottom w:val="double" w:sz="6" w:space="0" w:color="auto"/>
              <w:right w:val="nil"/>
            </w:tcBorders>
            <w:shd w:val="pct50" w:color="C0C0C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667" w:type="dxa"/>
            <w:tcBorders>
              <w:top w:val="single" w:sz="12" w:space="0" w:color="auto"/>
              <w:left w:val="nil"/>
              <w:bottom w:val="double" w:sz="6" w:space="0" w:color="auto"/>
              <w:right w:val="nil"/>
            </w:tcBorders>
            <w:shd w:val="pct50" w:color="C0C0C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c>
          <w:tcPr>
            <w:tcW w:w="2268" w:type="dxa"/>
            <w:gridSpan w:val="2"/>
            <w:tcBorders>
              <w:top w:val="single" w:sz="12" w:space="0" w:color="auto"/>
              <w:left w:val="single" w:sz="12" w:space="0" w:color="auto"/>
              <w:bottom w:val="double" w:sz="6" w:space="0" w:color="auto"/>
            </w:tcBorders>
            <w:shd w:val="pct12" w:color="FFFF00" w:fill="auto"/>
          </w:tcPr>
          <w:p w:rsidR="00323BCB" w:rsidRPr="00371705" w:rsidRDefault="00323BCB" w:rsidP="001D599D">
            <w:pPr>
              <w:widowControl w:val="0"/>
              <w:tabs>
                <w:tab w:val="center" w:pos="4153"/>
                <w:tab w:val="right" w:pos="8306"/>
              </w:tabs>
              <w:overflowPunct w:val="0"/>
              <w:autoSpaceDE w:val="0"/>
              <w:autoSpaceDN w:val="0"/>
              <w:adjustRightInd w:val="0"/>
              <w:spacing w:before="120" w:after="120"/>
              <w:textAlignment w:val="baseline"/>
              <w:rPr>
                <w:rFonts w:ascii="Arial" w:hAnsi="Arial" w:cs="Arial"/>
                <w:i/>
                <w:sz w:val="22"/>
                <w:szCs w:val="22"/>
              </w:rPr>
            </w:pPr>
          </w:p>
        </w:tc>
      </w:tr>
    </w:tbl>
    <w:p w:rsidR="00323BCB" w:rsidRPr="00371705" w:rsidRDefault="00323BCB" w:rsidP="00323BCB">
      <w:pPr>
        <w:spacing w:before="120"/>
        <w:jc w:val="both"/>
        <w:rPr>
          <w:rFonts w:ascii="Arial" w:hAnsi="Arial" w:cs="Arial"/>
          <w:i/>
          <w:sz w:val="22"/>
          <w:szCs w:val="22"/>
        </w:rPr>
      </w:pPr>
    </w:p>
    <w:p w:rsidR="00323BCB" w:rsidRPr="00FC26EF" w:rsidRDefault="00323BCB" w:rsidP="00323BCB">
      <w:pPr>
        <w:keepNext/>
        <w:outlineLvl w:val="0"/>
        <w:rPr>
          <w:rFonts w:ascii="Arial" w:hAnsi="Arial" w:cs="Arial"/>
          <w:b/>
          <w:i/>
          <w:sz w:val="22"/>
          <w:szCs w:val="22"/>
        </w:rPr>
      </w:pPr>
      <w:bookmarkStart w:id="10" w:name="_Toc403033252"/>
      <w:bookmarkStart w:id="11" w:name="_Toc480882632"/>
      <w:r w:rsidRPr="00FC26EF">
        <w:rPr>
          <w:rFonts w:ascii="Arial" w:hAnsi="Arial" w:cs="Arial"/>
          <w:b/>
          <w:i/>
          <w:sz w:val="22"/>
          <w:szCs w:val="22"/>
        </w:rPr>
        <w:t>ΔΙΑΝΟΜΗ ΤΗΣ ΠΡΟΚΗΡΥΞΗΣ – ΠΑΡΟΧΗ ΠΛΗΡΟΦΟΡΙΩΝ</w:t>
      </w:r>
      <w:bookmarkEnd w:id="10"/>
      <w:bookmarkEnd w:id="11"/>
    </w:p>
    <w:p w:rsidR="00323BCB" w:rsidRPr="00371705" w:rsidRDefault="00323BCB" w:rsidP="00323BCB">
      <w:pPr>
        <w:jc w:val="both"/>
        <w:rPr>
          <w:rFonts w:ascii="Arial" w:hAnsi="Arial" w:cs="Arial"/>
          <w:i/>
          <w:sz w:val="22"/>
          <w:szCs w:val="22"/>
        </w:rPr>
      </w:pPr>
      <w:r w:rsidRPr="00371705">
        <w:rPr>
          <w:rFonts w:ascii="Arial" w:hAnsi="Arial" w:cs="Arial"/>
          <w:i/>
          <w:sz w:val="22"/>
          <w:szCs w:val="22"/>
        </w:rPr>
        <w:t xml:space="preserve">Υπεύθυνη για διανομή της Προκήρυξης και για παροχή πληροφοριών, τις εργάσιμες ημέρες και ώρες στα γραφεία της ΑΝ. ΡΟ. Α.Ε. επί της οδού Ν.Πλαστήρα &amp; Κ. Αντωνιάδη στην Κομοτηνή: </w:t>
      </w:r>
      <w:r>
        <w:rPr>
          <w:rFonts w:ascii="Arial" w:hAnsi="Arial" w:cs="Arial"/>
          <w:i/>
          <w:sz w:val="22"/>
          <w:szCs w:val="22"/>
        </w:rPr>
        <w:t>κυρία Κατερίνα Κιοστεκλίδου</w:t>
      </w:r>
      <w:r w:rsidRPr="00371705">
        <w:rPr>
          <w:rFonts w:ascii="Arial" w:hAnsi="Arial" w:cs="Arial"/>
          <w:i/>
          <w:sz w:val="22"/>
          <w:szCs w:val="22"/>
        </w:rPr>
        <w:t>, τηλ. 25310-34071 &amp; 34072.</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Το υλικό της Προκήρυξης είναι αναρτημένο στην ιστοσελίδα της ΑΝΑΠΤΥΞΙΑΚΗΣ ΡΟΔΟΠΗΣ – Ανώνυμης Αναπτυξιακής Εταιρείας Ο.Τ.Α. (ΑΝ. ΡΟ. Α.Ε.)</w:t>
      </w:r>
      <w:r w:rsidR="00E01EB6" w:rsidRPr="00E01EB6">
        <w:rPr>
          <w:rFonts w:ascii="Arial" w:hAnsi="Arial" w:cs="Arial"/>
          <w:i/>
          <w:sz w:val="22"/>
          <w:szCs w:val="22"/>
        </w:rPr>
        <w:t>:</w:t>
      </w:r>
      <w:r w:rsidRPr="00371705">
        <w:rPr>
          <w:rFonts w:ascii="Arial" w:hAnsi="Arial" w:cs="Arial"/>
          <w:i/>
          <w:sz w:val="22"/>
          <w:szCs w:val="22"/>
        </w:rPr>
        <w:t xml:space="preserve"> </w:t>
      </w:r>
      <w:r w:rsidRPr="00E01EB6">
        <w:rPr>
          <w:rFonts w:ascii="Arial" w:hAnsi="Arial" w:cs="Arial"/>
          <w:b/>
          <w:i/>
          <w:sz w:val="22"/>
          <w:szCs w:val="22"/>
        </w:rPr>
        <w:t>www.anro.gr</w:t>
      </w:r>
      <w:r w:rsidR="00E01EB6" w:rsidRPr="00E01EB6">
        <w:rPr>
          <w:rFonts w:ascii="Arial" w:hAnsi="Arial" w:cs="Arial"/>
          <w:i/>
          <w:sz w:val="22"/>
          <w:szCs w:val="22"/>
        </w:rPr>
        <w:t>,</w:t>
      </w:r>
      <w:r w:rsidRPr="00371705">
        <w:rPr>
          <w:rFonts w:ascii="Arial" w:hAnsi="Arial" w:cs="Arial"/>
          <w:i/>
          <w:sz w:val="22"/>
          <w:szCs w:val="22"/>
        </w:rPr>
        <w:t xml:space="preserve"> απ’ όπου μπορούν να το προμηθεύονται οι ενδιαφερόμενοι.</w:t>
      </w:r>
    </w:p>
    <w:p w:rsidR="00323BCB" w:rsidRPr="00371705" w:rsidRDefault="00323BCB" w:rsidP="00323BCB">
      <w:pPr>
        <w:spacing w:before="120"/>
        <w:jc w:val="both"/>
        <w:rPr>
          <w:rFonts w:ascii="Arial" w:hAnsi="Arial" w:cs="Arial"/>
          <w:i/>
          <w:sz w:val="22"/>
          <w:szCs w:val="22"/>
        </w:rPr>
      </w:pPr>
    </w:p>
    <w:p w:rsidR="00323BCB" w:rsidRPr="00371705" w:rsidRDefault="00323BCB" w:rsidP="00323BCB">
      <w:pPr>
        <w:keepNext/>
        <w:outlineLvl w:val="0"/>
        <w:rPr>
          <w:rFonts w:ascii="Arial" w:hAnsi="Arial" w:cs="Arial"/>
          <w:b/>
          <w:i/>
          <w:sz w:val="22"/>
          <w:szCs w:val="22"/>
        </w:rPr>
      </w:pPr>
      <w:bookmarkStart w:id="12" w:name="_Toc403033253"/>
      <w:bookmarkStart w:id="13" w:name="_Toc480882633"/>
      <w:r w:rsidRPr="00371705">
        <w:rPr>
          <w:rFonts w:ascii="Arial" w:hAnsi="Arial" w:cs="Arial"/>
          <w:b/>
          <w:i/>
          <w:sz w:val="22"/>
          <w:szCs w:val="22"/>
        </w:rPr>
        <w:t>ΥΠΟΒΟΛΗ ΠΡΟΤΑΣΗΣ ΣΥΜΜΕΤΟΧΗΣ</w:t>
      </w:r>
      <w:bookmarkEnd w:id="12"/>
      <w:bookmarkEnd w:id="13"/>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 xml:space="preserve">Οι ενδιαφερόμενοι θα πρέπει να υποβάλλουν σφραγισμένο Φάκελο Συμμετοχής (ιδιοχείρως ή ταχυδρομικά ή με ταχυμεταφορά) στα Γραφεία της ΑΝΑΠΤΥΞΙΑΚΗΣ ΡΟΔΟΠΗΣ – Ανώνυμης Αναπτυξιακής Εταιρείας Ο.Τ.Α. (ΑΝ. ΡΟ. Α.Ε.) στην Kομοτηνή, οδός Ν. Πλαστήρα &amp; Κ. Αντωνιάδη, Τ.Κ. 69 100 </w:t>
      </w:r>
      <w:r w:rsidRPr="000111FC">
        <w:rPr>
          <w:rFonts w:ascii="Arial" w:hAnsi="Arial" w:cs="Arial"/>
          <w:b/>
          <w:i/>
          <w:sz w:val="22"/>
          <w:szCs w:val="22"/>
        </w:rPr>
        <w:t xml:space="preserve">μέχρι την </w:t>
      </w:r>
      <w:r w:rsidR="000111FC" w:rsidRPr="000111FC">
        <w:rPr>
          <w:rFonts w:ascii="Arial" w:hAnsi="Arial" w:cs="Arial"/>
          <w:b/>
          <w:i/>
          <w:sz w:val="22"/>
          <w:szCs w:val="22"/>
        </w:rPr>
        <w:t xml:space="preserve">15ην Μαϊου </w:t>
      </w:r>
      <w:r w:rsidRPr="000111FC">
        <w:rPr>
          <w:rFonts w:ascii="Arial" w:hAnsi="Arial" w:cs="Arial"/>
          <w:b/>
          <w:i/>
          <w:sz w:val="22"/>
          <w:szCs w:val="22"/>
        </w:rPr>
        <w:t>202</w:t>
      </w:r>
      <w:r w:rsidR="000111FC" w:rsidRPr="000111FC">
        <w:rPr>
          <w:rFonts w:ascii="Arial" w:hAnsi="Arial" w:cs="Arial"/>
          <w:b/>
          <w:i/>
          <w:sz w:val="22"/>
          <w:szCs w:val="22"/>
        </w:rPr>
        <w:t>3</w:t>
      </w:r>
      <w:r w:rsidRPr="000111FC">
        <w:rPr>
          <w:rFonts w:ascii="Arial" w:hAnsi="Arial" w:cs="Arial"/>
          <w:b/>
          <w:i/>
          <w:sz w:val="22"/>
          <w:szCs w:val="22"/>
        </w:rPr>
        <w:t>, ημέρα</w:t>
      </w:r>
      <w:r w:rsidR="000111FC" w:rsidRPr="000111FC">
        <w:rPr>
          <w:rFonts w:ascii="Arial" w:hAnsi="Arial" w:cs="Arial"/>
          <w:b/>
          <w:i/>
          <w:sz w:val="22"/>
          <w:szCs w:val="22"/>
        </w:rPr>
        <w:t xml:space="preserve"> Δευτέρα </w:t>
      </w:r>
      <w:r w:rsidRPr="000111FC">
        <w:rPr>
          <w:rFonts w:ascii="Arial" w:hAnsi="Arial" w:cs="Arial"/>
          <w:b/>
          <w:i/>
          <w:sz w:val="22"/>
          <w:szCs w:val="22"/>
        </w:rPr>
        <w:t xml:space="preserve"> και ώρα 1</w:t>
      </w:r>
      <w:r w:rsidR="000111FC" w:rsidRPr="000111FC">
        <w:rPr>
          <w:rFonts w:ascii="Arial" w:hAnsi="Arial" w:cs="Arial"/>
          <w:b/>
          <w:i/>
          <w:sz w:val="22"/>
          <w:szCs w:val="22"/>
        </w:rPr>
        <w:t>5</w:t>
      </w:r>
      <w:r w:rsidRPr="000111FC">
        <w:rPr>
          <w:rFonts w:ascii="Arial" w:hAnsi="Arial" w:cs="Arial"/>
          <w:b/>
          <w:i/>
          <w:sz w:val="22"/>
          <w:szCs w:val="22"/>
        </w:rPr>
        <w:t xml:space="preserve">.00 </w:t>
      </w:r>
      <w:r w:rsidRPr="00371705">
        <w:rPr>
          <w:rFonts w:ascii="Arial" w:hAnsi="Arial" w:cs="Arial"/>
          <w:i/>
          <w:sz w:val="22"/>
          <w:szCs w:val="22"/>
        </w:rPr>
        <w:t>με την επισήμανση «Να μην ανοιχθεί από την ταχυδρομική υπηρεσία ή τη γραμματεία».</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lastRenderedPageBreak/>
        <w:t>Οι Φάκελοι Συμμετοχής θα πρέπει να έχουν την ένδειξη «Πρόσκληση Εκδήλωσης Ενδιαφέροντος για υποβολή πρότασης για την κατάρτιση Σύμβασης Μίσθωσης Έργου (Σ.Μ.Ε.) για το τοπικό πρόγραμμα LEADER/CLLD του ΠΑΑ 2014-2020 και του ΕΠΑλΘ 2014-2020» και να  πρωτοκολληθούν μέχρι την προαναφερόμενη ημερομηνία και ώρα.</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Φάκελοι που θα υποβληθούν μετά την παραπάνω ημερομηνία και ώρα, θα αποκλείονται από τη διαδικασία της αξιολόγησης.</w:t>
      </w:r>
    </w:p>
    <w:p w:rsidR="00323BCB" w:rsidRPr="00371705" w:rsidRDefault="00323BCB" w:rsidP="00323BCB">
      <w:pPr>
        <w:spacing w:before="120"/>
        <w:jc w:val="both"/>
        <w:rPr>
          <w:rFonts w:ascii="Arial" w:hAnsi="Arial" w:cs="Arial"/>
          <w:i/>
          <w:sz w:val="22"/>
          <w:szCs w:val="22"/>
        </w:rPr>
      </w:pPr>
      <w:r w:rsidRPr="00371705">
        <w:rPr>
          <w:rFonts w:ascii="Arial" w:hAnsi="Arial" w:cs="Arial"/>
          <w:i/>
          <w:sz w:val="22"/>
          <w:szCs w:val="22"/>
        </w:rPr>
        <w:t>Η ΑΝ.ΡΟ. Α.Ε διατηρεί το δικαίωμα της εν όλω ή εν μέρει ακύρωσης της παρούσας προσκλήσεως χωρίς να γεννάται καμία αξίωση για τους υποβάλλοντες πρόταση στα πλαίσια αυτής.</w:t>
      </w:r>
    </w:p>
    <w:p w:rsidR="00323BCB" w:rsidRPr="00371705" w:rsidRDefault="00323BCB" w:rsidP="00323BCB">
      <w:pPr>
        <w:spacing w:before="120"/>
        <w:jc w:val="both"/>
        <w:rPr>
          <w:rFonts w:ascii="Arial" w:hAnsi="Arial" w:cs="Arial"/>
          <w:i/>
          <w:sz w:val="22"/>
          <w:szCs w:val="22"/>
        </w:rPr>
      </w:pPr>
    </w:p>
    <w:p w:rsidR="00323BCB" w:rsidRPr="00371705" w:rsidRDefault="00323BCB" w:rsidP="00323BCB">
      <w:pPr>
        <w:keepNext/>
        <w:outlineLvl w:val="0"/>
        <w:rPr>
          <w:rFonts w:ascii="Arial" w:hAnsi="Arial" w:cs="Arial"/>
          <w:b/>
          <w:i/>
          <w:sz w:val="22"/>
          <w:szCs w:val="22"/>
        </w:rPr>
      </w:pPr>
      <w:bookmarkStart w:id="14" w:name="_Toc480882634"/>
      <w:r w:rsidRPr="00371705">
        <w:rPr>
          <w:rFonts w:ascii="Arial" w:hAnsi="Arial" w:cs="Arial"/>
          <w:b/>
          <w:i/>
          <w:sz w:val="22"/>
          <w:szCs w:val="22"/>
        </w:rPr>
        <w:t>ΟΡΓΑΝΑ ΑΞΙΟΛΟΓΗΣΗΣ ΚΑΙ ΛΗΨΗΣ ΑΠΟΦΑΣΗΣ</w:t>
      </w:r>
      <w:bookmarkEnd w:id="14"/>
    </w:p>
    <w:p w:rsidR="00323BCB" w:rsidRDefault="00323BCB" w:rsidP="00323BCB">
      <w:pPr>
        <w:spacing w:before="120"/>
        <w:jc w:val="both"/>
        <w:rPr>
          <w:rFonts w:ascii="Arial" w:hAnsi="Arial" w:cs="Arial"/>
          <w:i/>
          <w:sz w:val="22"/>
          <w:szCs w:val="22"/>
        </w:rPr>
      </w:pPr>
      <w:r w:rsidRPr="00371705">
        <w:rPr>
          <w:rFonts w:ascii="Arial" w:hAnsi="Arial" w:cs="Arial"/>
          <w:i/>
          <w:sz w:val="22"/>
          <w:szCs w:val="22"/>
        </w:rPr>
        <w:t>Η αξιολόγηση των υποψηφίων θα γίνει από τριμελή (3) επιτροπή αξιολόγησης της ΑΝ. ΡΟ. Α.Ε. και η λήψη της τελικής απόφασης θα γίνει από το Διοικητικό Συμβούλιο της ΑΝ. ΡΟ. Α.Ε.</w:t>
      </w:r>
    </w:p>
    <w:p w:rsidR="000111FC" w:rsidRDefault="000111FC" w:rsidP="00323BCB">
      <w:pPr>
        <w:spacing w:before="120"/>
        <w:jc w:val="both"/>
        <w:rPr>
          <w:rFonts w:ascii="Arial" w:hAnsi="Arial" w:cs="Arial"/>
          <w:i/>
          <w:sz w:val="22"/>
          <w:szCs w:val="22"/>
        </w:rPr>
      </w:pPr>
    </w:p>
    <w:p w:rsidR="000111FC" w:rsidRPr="00121AF3" w:rsidRDefault="000111FC" w:rsidP="000111FC">
      <w:pPr>
        <w:tabs>
          <w:tab w:val="center" w:pos="6120"/>
        </w:tabs>
        <w:spacing w:line="312" w:lineRule="auto"/>
        <w:ind w:left="406"/>
        <w:jc w:val="both"/>
        <w:rPr>
          <w:rFonts w:ascii="Arial" w:hAnsi="Arial" w:cs="Arial"/>
          <w:i/>
          <w:sz w:val="22"/>
          <w:szCs w:val="22"/>
        </w:rPr>
      </w:pPr>
      <w:r>
        <w:rPr>
          <w:rFonts w:ascii="Arial" w:hAnsi="Arial" w:cs="Arial"/>
          <w:i/>
          <w:sz w:val="22"/>
          <w:szCs w:val="22"/>
        </w:rPr>
        <w:t xml:space="preserve">                                                                                                           </w:t>
      </w:r>
      <w:r w:rsidRPr="00121AF3">
        <w:rPr>
          <w:rFonts w:ascii="Arial" w:hAnsi="Arial" w:cs="Arial"/>
          <w:i/>
          <w:sz w:val="22"/>
          <w:szCs w:val="22"/>
        </w:rPr>
        <w:t xml:space="preserve">Για την Αναπτυξιακή Ροδόπης – </w:t>
      </w:r>
    </w:p>
    <w:p w:rsidR="000111FC" w:rsidRPr="00121AF3" w:rsidRDefault="000111FC" w:rsidP="000111FC">
      <w:pPr>
        <w:tabs>
          <w:tab w:val="center" w:pos="6120"/>
        </w:tabs>
        <w:spacing w:line="312" w:lineRule="auto"/>
        <w:ind w:left="406"/>
        <w:jc w:val="right"/>
        <w:rPr>
          <w:rFonts w:ascii="Arial" w:hAnsi="Arial" w:cs="Arial"/>
          <w:i/>
          <w:sz w:val="22"/>
          <w:szCs w:val="22"/>
        </w:rPr>
      </w:pPr>
      <w:r w:rsidRPr="00121AF3">
        <w:rPr>
          <w:rFonts w:ascii="Arial" w:hAnsi="Arial" w:cs="Arial"/>
          <w:i/>
          <w:sz w:val="22"/>
          <w:szCs w:val="22"/>
        </w:rPr>
        <w:t>Αναπτυξιακή Ανώνυμη Εταιρεία Ο.Τ.Α.</w:t>
      </w:r>
    </w:p>
    <w:p w:rsidR="000111FC" w:rsidRPr="00121AF3" w:rsidRDefault="000111FC" w:rsidP="000111FC">
      <w:pPr>
        <w:tabs>
          <w:tab w:val="center" w:pos="4140"/>
        </w:tabs>
        <w:spacing w:line="312" w:lineRule="auto"/>
        <w:ind w:left="406"/>
        <w:jc w:val="center"/>
        <w:rPr>
          <w:rFonts w:ascii="Arial" w:hAnsi="Arial" w:cs="Arial"/>
          <w:i/>
          <w:sz w:val="22"/>
          <w:szCs w:val="22"/>
        </w:rPr>
      </w:pPr>
      <w:r w:rsidRPr="00121AF3">
        <w:rPr>
          <w:rFonts w:ascii="Arial" w:hAnsi="Arial" w:cs="Arial"/>
          <w:i/>
          <w:sz w:val="22"/>
          <w:szCs w:val="22"/>
        </w:rPr>
        <w:tab/>
      </w:r>
    </w:p>
    <w:p w:rsidR="000111FC" w:rsidRPr="00121AF3" w:rsidRDefault="000111FC" w:rsidP="000111FC">
      <w:pPr>
        <w:tabs>
          <w:tab w:val="center" w:pos="6120"/>
        </w:tabs>
        <w:spacing w:line="312" w:lineRule="auto"/>
        <w:ind w:left="406"/>
        <w:jc w:val="both"/>
        <w:rPr>
          <w:rFonts w:ascii="Arial" w:hAnsi="Arial" w:cs="Arial"/>
          <w:i/>
          <w:sz w:val="22"/>
          <w:szCs w:val="22"/>
        </w:rPr>
      </w:pPr>
      <w:r w:rsidRPr="00121AF3">
        <w:rPr>
          <w:rFonts w:ascii="Arial" w:hAnsi="Arial" w:cs="Arial"/>
          <w:i/>
          <w:sz w:val="22"/>
          <w:szCs w:val="22"/>
        </w:rPr>
        <w:tab/>
      </w:r>
      <w:r>
        <w:rPr>
          <w:rFonts w:ascii="Arial" w:hAnsi="Arial" w:cs="Arial"/>
          <w:i/>
          <w:sz w:val="22"/>
          <w:szCs w:val="22"/>
        </w:rPr>
        <w:t xml:space="preserve">                                                                         </w:t>
      </w:r>
      <w:r w:rsidRPr="00121AF3">
        <w:rPr>
          <w:rFonts w:ascii="Arial" w:hAnsi="Arial" w:cs="Arial"/>
          <w:i/>
          <w:sz w:val="22"/>
          <w:szCs w:val="22"/>
        </w:rPr>
        <w:t>Ο Διευθύνων Σύμβουλος</w:t>
      </w:r>
    </w:p>
    <w:p w:rsidR="000111FC" w:rsidRPr="00121AF3" w:rsidRDefault="000111FC" w:rsidP="000111FC">
      <w:pPr>
        <w:tabs>
          <w:tab w:val="center" w:pos="6120"/>
        </w:tabs>
        <w:spacing w:line="312" w:lineRule="auto"/>
        <w:ind w:left="406"/>
        <w:jc w:val="both"/>
        <w:rPr>
          <w:rFonts w:ascii="Arial" w:hAnsi="Arial" w:cs="Arial"/>
          <w:i/>
          <w:sz w:val="22"/>
          <w:szCs w:val="22"/>
        </w:rPr>
      </w:pPr>
      <w:r w:rsidRPr="00121AF3">
        <w:rPr>
          <w:rFonts w:ascii="Arial" w:hAnsi="Arial" w:cs="Arial"/>
          <w:i/>
          <w:sz w:val="22"/>
          <w:szCs w:val="22"/>
        </w:rPr>
        <w:tab/>
      </w:r>
    </w:p>
    <w:p w:rsidR="000111FC" w:rsidRPr="00121AF3" w:rsidRDefault="000111FC" w:rsidP="000111FC">
      <w:pPr>
        <w:tabs>
          <w:tab w:val="center" w:pos="6120"/>
        </w:tabs>
        <w:spacing w:line="312" w:lineRule="auto"/>
        <w:ind w:left="406"/>
        <w:jc w:val="both"/>
        <w:rPr>
          <w:rFonts w:ascii="Arial" w:hAnsi="Arial" w:cs="Arial"/>
          <w:i/>
          <w:sz w:val="22"/>
          <w:szCs w:val="22"/>
        </w:rPr>
      </w:pPr>
    </w:p>
    <w:p w:rsidR="000111FC" w:rsidRPr="00121AF3" w:rsidRDefault="000111FC" w:rsidP="000111FC">
      <w:pPr>
        <w:tabs>
          <w:tab w:val="center" w:pos="6120"/>
        </w:tabs>
        <w:spacing w:line="312" w:lineRule="auto"/>
        <w:ind w:left="406"/>
        <w:jc w:val="both"/>
        <w:rPr>
          <w:rFonts w:ascii="Arial" w:hAnsi="Arial" w:cs="Arial"/>
          <w:i/>
          <w:sz w:val="22"/>
          <w:szCs w:val="22"/>
        </w:rPr>
      </w:pPr>
    </w:p>
    <w:p w:rsidR="000111FC" w:rsidRDefault="000111FC" w:rsidP="000111FC">
      <w:pPr>
        <w:tabs>
          <w:tab w:val="center" w:pos="6120"/>
        </w:tabs>
        <w:spacing w:line="312" w:lineRule="auto"/>
        <w:ind w:left="406"/>
        <w:jc w:val="both"/>
        <w:rPr>
          <w:rFonts w:ascii="Arial" w:hAnsi="Arial" w:cs="Arial"/>
          <w:i/>
          <w:sz w:val="22"/>
          <w:szCs w:val="22"/>
        </w:rPr>
      </w:pPr>
      <w:r w:rsidRPr="00121AF3">
        <w:rPr>
          <w:rFonts w:ascii="Arial" w:hAnsi="Arial" w:cs="Arial"/>
          <w:i/>
          <w:sz w:val="22"/>
          <w:szCs w:val="22"/>
        </w:rPr>
        <w:t xml:space="preserve">                                                                                    </w:t>
      </w:r>
      <w:r>
        <w:rPr>
          <w:rFonts w:ascii="Arial" w:hAnsi="Arial" w:cs="Arial"/>
          <w:i/>
          <w:sz w:val="22"/>
          <w:szCs w:val="22"/>
        </w:rPr>
        <w:t xml:space="preserve">                        </w:t>
      </w:r>
    </w:p>
    <w:p w:rsidR="000111FC" w:rsidRPr="00121AF3" w:rsidRDefault="000111FC" w:rsidP="000111FC">
      <w:pPr>
        <w:tabs>
          <w:tab w:val="center" w:pos="6120"/>
        </w:tabs>
        <w:spacing w:line="312" w:lineRule="auto"/>
        <w:ind w:left="406"/>
        <w:jc w:val="both"/>
        <w:rPr>
          <w:rFonts w:ascii="Arial" w:hAnsi="Arial" w:cs="Arial"/>
          <w:i/>
          <w:sz w:val="22"/>
          <w:szCs w:val="22"/>
        </w:rPr>
      </w:pPr>
      <w:r>
        <w:rPr>
          <w:rFonts w:ascii="Arial" w:hAnsi="Arial" w:cs="Arial"/>
          <w:i/>
          <w:sz w:val="22"/>
          <w:szCs w:val="22"/>
        </w:rPr>
        <w:t xml:space="preserve">                                                                                                                  </w:t>
      </w:r>
      <w:r w:rsidRPr="00121AF3">
        <w:rPr>
          <w:rFonts w:ascii="Arial" w:hAnsi="Arial" w:cs="Arial"/>
          <w:i/>
          <w:sz w:val="22"/>
          <w:szCs w:val="22"/>
        </w:rPr>
        <w:t>Δημήτριος Λουρίκας</w:t>
      </w:r>
    </w:p>
    <w:p w:rsidR="000111FC" w:rsidRDefault="000111FC" w:rsidP="00323BCB">
      <w:pPr>
        <w:spacing w:before="120"/>
        <w:jc w:val="both"/>
        <w:rPr>
          <w:rFonts w:ascii="Arial" w:hAnsi="Arial" w:cs="Arial"/>
          <w:i/>
          <w:sz w:val="22"/>
          <w:szCs w:val="22"/>
        </w:rPr>
      </w:pPr>
    </w:p>
    <w:p w:rsidR="000111FC" w:rsidRDefault="000111FC" w:rsidP="000111FC">
      <w:pPr>
        <w:spacing w:before="120"/>
        <w:jc w:val="center"/>
        <w:rPr>
          <w:rFonts w:ascii="Arial" w:hAnsi="Arial" w:cs="Arial"/>
          <w:b/>
          <w:i/>
          <w:sz w:val="28"/>
          <w:szCs w:val="28"/>
          <w:u w:val="single"/>
        </w:rPr>
      </w:pPr>
    </w:p>
    <w:p w:rsidR="000111FC" w:rsidRDefault="000111FC" w:rsidP="000111FC">
      <w:pPr>
        <w:spacing w:before="120"/>
        <w:jc w:val="center"/>
        <w:rPr>
          <w:rFonts w:ascii="Arial" w:hAnsi="Arial" w:cs="Arial"/>
          <w:b/>
          <w:i/>
          <w:sz w:val="28"/>
          <w:szCs w:val="28"/>
          <w:u w:val="single"/>
        </w:rPr>
      </w:pPr>
    </w:p>
    <w:p w:rsidR="00323BCB" w:rsidRPr="000111FC" w:rsidRDefault="000111FC" w:rsidP="000111FC">
      <w:pPr>
        <w:spacing w:before="120"/>
        <w:jc w:val="center"/>
        <w:rPr>
          <w:rFonts w:ascii="Arial" w:hAnsi="Arial" w:cs="Arial"/>
          <w:b/>
          <w:i/>
          <w:sz w:val="28"/>
          <w:szCs w:val="28"/>
          <w:u w:val="single"/>
        </w:rPr>
      </w:pPr>
      <w:r w:rsidRPr="000111FC">
        <w:rPr>
          <w:rFonts w:ascii="Arial" w:hAnsi="Arial" w:cs="Arial"/>
          <w:b/>
          <w:i/>
          <w:sz w:val="28"/>
          <w:szCs w:val="28"/>
          <w:u w:val="single"/>
        </w:rPr>
        <w:t>ΠΑΡΑΡΤΗΜΑΤΑ</w:t>
      </w:r>
    </w:p>
    <w:p w:rsidR="00323BCB" w:rsidRDefault="00323BCB" w:rsidP="00323BCB">
      <w:pPr>
        <w:pStyle w:val="a6"/>
        <w:rPr>
          <w:sz w:val="20"/>
        </w:rPr>
      </w:pPr>
    </w:p>
    <w:p w:rsidR="00323BCB" w:rsidRDefault="00323BCB" w:rsidP="00323BCB">
      <w:pPr>
        <w:pStyle w:val="a6"/>
        <w:spacing w:before="10" w:after="1"/>
        <w:rPr>
          <w:sz w:val="14"/>
        </w:rPr>
      </w:pPr>
    </w:p>
    <w:p w:rsidR="00323BCB" w:rsidRDefault="00323BCB" w:rsidP="00323BCB">
      <w:pPr>
        <w:pStyle w:val="a6"/>
        <w:ind w:left="221"/>
        <w:rPr>
          <w:sz w:val="20"/>
        </w:rPr>
      </w:pPr>
      <w:r>
        <w:rPr>
          <w:noProof/>
          <w:sz w:val="20"/>
        </w:rPr>
        <mc:AlternateContent>
          <mc:Choice Requires="wps">
            <w:drawing>
              <wp:inline distT="0" distB="0" distL="0" distR="0">
                <wp:extent cx="5661660" cy="201295"/>
                <wp:effectExtent l="6985" t="9525" r="8255" b="8255"/>
                <wp:docPr id="37" name="Πλαίσιο κειμένου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201295"/>
                        </a:xfrm>
                        <a:prstGeom prst="rect">
                          <a:avLst/>
                        </a:prstGeom>
                        <a:solidFill>
                          <a:srgbClr val="F1F1F1"/>
                        </a:solidFill>
                        <a:ln w="6096">
                          <a:solidFill>
                            <a:srgbClr val="000000"/>
                          </a:solidFill>
                          <a:miter lim="800000"/>
                          <a:headEnd/>
                          <a:tailEnd/>
                        </a:ln>
                      </wps:spPr>
                      <wps:txbx>
                        <w:txbxContent>
                          <w:p w:rsidR="00CD550D" w:rsidRDefault="00CD550D" w:rsidP="00323BCB">
                            <w:pPr>
                              <w:spacing w:before="18"/>
                              <w:ind w:left="2279" w:right="2285"/>
                              <w:jc w:val="center"/>
                              <w:rPr>
                                <w:b/>
                              </w:rPr>
                            </w:pPr>
                            <w:bookmarkStart w:id="15" w:name="_bookmark10"/>
                            <w:bookmarkEnd w:id="15"/>
                            <w:r>
                              <w:rPr>
                                <w:b/>
                              </w:rPr>
                              <w:t>ΠΑΡΑΡΤΗΜΑ</w:t>
                            </w:r>
                            <w:r>
                              <w:rPr>
                                <w:b/>
                                <w:spacing w:val="58"/>
                              </w:rPr>
                              <w:t xml:space="preserve"> </w:t>
                            </w:r>
                            <w:r>
                              <w:rPr>
                                <w:b/>
                              </w:rPr>
                              <w:t>1:</w:t>
                            </w:r>
                            <w:r>
                              <w:rPr>
                                <w:b/>
                                <w:spacing w:val="61"/>
                              </w:rPr>
                              <w:t xml:space="preserve"> </w:t>
                            </w:r>
                            <w:r>
                              <w:rPr>
                                <w:b/>
                              </w:rPr>
                              <w:t>ΠΡΟΤΑΣΗ</w:t>
                            </w:r>
                            <w:r>
                              <w:rPr>
                                <w:b/>
                                <w:spacing w:val="64"/>
                              </w:rPr>
                              <w:t xml:space="preserve"> </w:t>
                            </w:r>
                            <w:r>
                              <w:rPr>
                                <w:b/>
                              </w:rPr>
                              <w:t>ΥΠΟΨΗΦΙΟΤΗΤΑΣ</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Πλαίσιο κειμένου 37" o:spid="_x0000_s1026" type="#_x0000_t202" style="width:445.8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" fillcolor="#f1f1f1" strokeweight=".48pt">
                <v:textbox inset="0,0,0,0">
                  <w:txbxContent>
                    <w:p w:rsidR="00CD550D" w:rsidRDefault="00CD550D" w:rsidP="00323BCB">
                      <w:pPr>
                        <w:spacing w:before="18"/>
                        <w:ind w:left="2279" w:right="2285"/>
                        <w:jc w:val="center"/>
                        <w:rPr>
                          <w:b/>
                        </w:rPr>
                      </w:pPr>
                      <w:bookmarkStart w:id="16" w:name="_bookmark10"/>
                      <w:bookmarkEnd w:id="16"/>
                      <w:r>
                        <w:rPr>
                          <w:b/>
                        </w:rPr>
                        <w:t>ΠΑΡΑΡΤΗΜΑ</w:t>
                      </w:r>
                      <w:r>
                        <w:rPr>
                          <w:b/>
                          <w:spacing w:val="58"/>
                        </w:rPr>
                        <w:t xml:space="preserve"> </w:t>
                      </w:r>
                      <w:r>
                        <w:rPr>
                          <w:b/>
                        </w:rPr>
                        <w:t>1:</w:t>
                      </w:r>
                      <w:r>
                        <w:rPr>
                          <w:b/>
                          <w:spacing w:val="61"/>
                        </w:rPr>
                        <w:t xml:space="preserve"> </w:t>
                      </w:r>
                      <w:r>
                        <w:rPr>
                          <w:b/>
                        </w:rPr>
                        <w:t>ΠΡΟΤΑΣΗ</w:t>
                      </w:r>
                      <w:r>
                        <w:rPr>
                          <w:b/>
                          <w:spacing w:val="64"/>
                        </w:rPr>
                        <w:t xml:space="preserve"> </w:t>
                      </w:r>
                      <w:r>
                        <w:rPr>
                          <w:b/>
                        </w:rPr>
                        <w:t>ΥΠΟΨΗΦΙΟΤΗΤΑΣ</w:t>
                      </w:r>
                    </w:p>
                  </w:txbxContent>
                </v:textbox>
                <w10:anchorlock/>
              </v:shape>
            </w:pict>
          </mc:Fallback>
        </mc:AlternateContent>
      </w:r>
    </w:p>
    <w:p w:rsidR="00323BCB" w:rsidRDefault="00323BCB" w:rsidP="00323BCB">
      <w:pPr>
        <w:pStyle w:val="a6"/>
        <w:rPr>
          <w:sz w:val="15"/>
        </w:rPr>
      </w:pPr>
    </w:p>
    <w:p w:rsidR="00323BCB" w:rsidRDefault="00323BCB" w:rsidP="00323BCB">
      <w:pPr>
        <w:pStyle w:val="3"/>
        <w:spacing w:before="56"/>
        <w:jc w:val="both"/>
      </w:pPr>
      <w:r>
        <w:rPr>
          <w:u w:val="single"/>
        </w:rPr>
        <w:t>ΠΡΟΤΑΣΗ</w:t>
      </w:r>
      <w:r>
        <w:rPr>
          <w:spacing w:val="38"/>
          <w:u w:val="single"/>
        </w:rPr>
        <w:t xml:space="preserve"> </w:t>
      </w:r>
      <w:r>
        <w:rPr>
          <w:u w:val="single"/>
        </w:rPr>
        <w:t>ΥΠΟΨΗΦΙΟΤΗΤΑΣ:</w:t>
      </w:r>
      <w:r>
        <w:t xml:space="preserve">  </w:t>
      </w:r>
      <w:r>
        <w:rPr>
          <w:spacing w:val="23"/>
        </w:rPr>
        <w:t xml:space="preserve"> </w:t>
      </w:r>
      <w:r>
        <w:t>Προς</w:t>
      </w:r>
      <w:r>
        <w:rPr>
          <w:spacing w:val="34"/>
        </w:rPr>
        <w:t xml:space="preserve"> </w:t>
      </w:r>
      <w:r>
        <w:t>την</w:t>
      </w:r>
      <w:r>
        <w:rPr>
          <w:spacing w:val="33"/>
        </w:rPr>
        <w:t xml:space="preserve"> </w:t>
      </w:r>
      <w:r>
        <w:t>ΑΝ. ΡΟ.</w:t>
      </w:r>
      <w:r>
        <w:rPr>
          <w:spacing w:val="40"/>
        </w:rPr>
        <w:t xml:space="preserve"> </w:t>
      </w:r>
      <w:r>
        <w:t>Α.Ε.</w:t>
      </w:r>
    </w:p>
    <w:p w:rsidR="00323BCB" w:rsidRPr="002C701E" w:rsidRDefault="00323BCB" w:rsidP="00323BCB">
      <w:pPr>
        <w:ind w:right="499"/>
        <w:jc w:val="both"/>
        <w:rPr>
          <w:b/>
          <w:i/>
        </w:rPr>
      </w:pPr>
      <w:r>
        <w:t>Πρόσκληση</w:t>
      </w:r>
      <w:r>
        <w:rPr>
          <w:spacing w:val="1"/>
        </w:rPr>
        <w:t xml:space="preserve"> </w:t>
      </w:r>
      <w:r>
        <w:t>Εκδήλωσης</w:t>
      </w:r>
      <w:r>
        <w:rPr>
          <w:spacing w:val="1"/>
        </w:rPr>
        <w:t xml:space="preserve"> </w:t>
      </w:r>
      <w:r>
        <w:t>Ενδιαφέροντος</w:t>
      </w:r>
      <w:r>
        <w:rPr>
          <w:spacing w:val="1"/>
        </w:rPr>
        <w:t xml:space="preserve"> </w:t>
      </w:r>
      <w:r>
        <w:t>για</w:t>
      </w:r>
      <w:r>
        <w:rPr>
          <w:spacing w:val="1"/>
        </w:rPr>
        <w:t xml:space="preserve"> </w:t>
      </w:r>
      <w:r>
        <w:t>υποβολή</w:t>
      </w:r>
      <w:r>
        <w:rPr>
          <w:spacing w:val="1"/>
        </w:rPr>
        <w:t xml:space="preserve"> </w:t>
      </w:r>
      <w:r>
        <w:t>πρότασης</w:t>
      </w:r>
      <w:r>
        <w:rPr>
          <w:spacing w:val="1"/>
        </w:rPr>
        <w:t xml:space="preserve"> </w:t>
      </w:r>
      <w:r>
        <w:t>για</w:t>
      </w:r>
      <w:r>
        <w:rPr>
          <w:spacing w:val="50"/>
        </w:rPr>
        <w:t xml:space="preserve"> </w:t>
      </w:r>
      <w:r>
        <w:t>σύναψη</w:t>
      </w:r>
      <w:r>
        <w:rPr>
          <w:spacing w:val="50"/>
        </w:rPr>
        <w:t xml:space="preserve"> </w:t>
      </w:r>
      <w:r>
        <w:t>σύμβασης</w:t>
      </w:r>
      <w:r>
        <w:rPr>
          <w:spacing w:val="1"/>
        </w:rPr>
        <w:t xml:space="preserve"> </w:t>
      </w:r>
      <w:r>
        <w:t>μίσθωσης</w:t>
      </w:r>
      <w:r>
        <w:rPr>
          <w:spacing w:val="49"/>
        </w:rPr>
        <w:t xml:space="preserve"> </w:t>
      </w:r>
      <w:r>
        <w:t xml:space="preserve">έργου ιδιωτικού δικαίου για </w:t>
      </w:r>
      <w:r>
        <w:rPr>
          <w:b/>
          <w:i/>
          <w:spacing w:val="-3"/>
        </w:rPr>
        <w:t xml:space="preserve">παροχή υπηρεσιών κατά την υλοποίηση του τοπικού προγράμματος </w:t>
      </w:r>
      <w:r>
        <w:rPr>
          <w:b/>
          <w:i/>
          <w:spacing w:val="-3"/>
          <w:lang w:val="en-US"/>
        </w:rPr>
        <w:t>CLLD</w:t>
      </w:r>
      <w:r w:rsidRPr="002C701E">
        <w:rPr>
          <w:b/>
          <w:i/>
          <w:spacing w:val="-3"/>
        </w:rPr>
        <w:t xml:space="preserve"> </w:t>
      </w:r>
      <w:r>
        <w:rPr>
          <w:b/>
          <w:i/>
          <w:spacing w:val="-3"/>
          <w:lang w:val="en-US"/>
        </w:rPr>
        <w:t>LEADER</w:t>
      </w:r>
      <w:r>
        <w:rPr>
          <w:b/>
          <w:i/>
          <w:spacing w:val="-3"/>
        </w:rPr>
        <w:t xml:space="preserve"> ΠΕΡΙΦΕΡΕΙΑΚΩΝ ΕΝΟΤΗΤΩΝ ΡΟΔΟΠΗΣ ΚΑΙ ΞΑΝΘΗΣ</w:t>
      </w:r>
      <w:r w:rsidRPr="0048417D">
        <w:t xml:space="preserve"> </w:t>
      </w:r>
      <w:r>
        <w:t>του ΠΑΑ 2014-</w:t>
      </w:r>
      <w:r>
        <w:rPr>
          <w:spacing w:val="1"/>
        </w:rPr>
        <w:t xml:space="preserve"> </w:t>
      </w:r>
      <w:r>
        <w:t>2020</w:t>
      </w:r>
      <w:r>
        <w:rPr>
          <w:spacing w:val="12"/>
        </w:rPr>
        <w:t xml:space="preserve"> </w:t>
      </w:r>
      <w:r>
        <w:t>και</w:t>
      </w:r>
      <w:r>
        <w:rPr>
          <w:spacing w:val="12"/>
        </w:rPr>
        <w:t xml:space="preserve"> </w:t>
      </w:r>
      <w:r>
        <w:t>του</w:t>
      </w:r>
      <w:r>
        <w:rPr>
          <w:spacing w:val="11"/>
        </w:rPr>
        <w:t xml:space="preserve"> </w:t>
      </w:r>
      <w:r>
        <w:t>ΕΠΑλΘ</w:t>
      </w:r>
      <w:r>
        <w:rPr>
          <w:spacing w:val="13"/>
        </w:rPr>
        <w:t xml:space="preserve"> </w:t>
      </w:r>
      <w:r>
        <w:t>2014-2020»</w:t>
      </w:r>
    </w:p>
    <w:p w:rsidR="00323BCB" w:rsidRDefault="00323BCB" w:rsidP="00323BCB">
      <w:pPr>
        <w:pStyle w:val="a6"/>
        <w:ind w:left="300"/>
        <w:rPr>
          <w:sz w:val="20"/>
        </w:rPr>
      </w:pPr>
      <w:r>
        <w:rPr>
          <w:noProof/>
          <w:sz w:val="20"/>
        </w:rPr>
        <w:lastRenderedPageBreak/>
        <mc:AlternateContent>
          <mc:Choice Requires="wps">
            <w:drawing>
              <wp:inline distT="0" distB="0" distL="0" distR="0">
                <wp:extent cx="5610860" cy="374015"/>
                <wp:effectExtent l="9525" t="12065" r="8890" b="13970"/>
                <wp:docPr id="36" name="Πλαίσιο κειμένου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860" cy="3740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550D" w:rsidRDefault="00CD550D" w:rsidP="00323BCB">
                            <w:pPr>
                              <w:spacing w:before="18"/>
                              <w:ind w:left="28" w:right="58"/>
                              <w:rPr>
                                <w:b/>
                              </w:rPr>
                            </w:pPr>
                            <w:r>
                              <w:rPr>
                                <w:b/>
                              </w:rPr>
                              <w:t>Πριν</w:t>
                            </w:r>
                            <w:r>
                              <w:rPr>
                                <w:b/>
                                <w:spacing w:val="1"/>
                              </w:rPr>
                              <w:t xml:space="preserve"> </w:t>
                            </w:r>
                            <w:r>
                              <w:rPr>
                                <w:b/>
                              </w:rPr>
                              <w:t>από τη</w:t>
                            </w:r>
                            <w:r>
                              <w:rPr>
                                <w:b/>
                                <w:spacing w:val="1"/>
                              </w:rPr>
                              <w:t xml:space="preserve"> </w:t>
                            </w:r>
                            <w:r>
                              <w:rPr>
                                <w:b/>
                              </w:rPr>
                              <w:t>συμπλήρωση</w:t>
                            </w:r>
                            <w:r>
                              <w:rPr>
                                <w:b/>
                                <w:spacing w:val="1"/>
                              </w:rPr>
                              <w:t xml:space="preserve"> </w:t>
                            </w:r>
                            <w:r>
                              <w:rPr>
                                <w:b/>
                              </w:rPr>
                              <w:t>του παρόντος,</w:t>
                            </w:r>
                            <w:r>
                              <w:rPr>
                                <w:b/>
                                <w:spacing w:val="1"/>
                              </w:rPr>
                              <w:t xml:space="preserve"> </w:t>
                            </w:r>
                            <w:r>
                              <w:rPr>
                                <w:b/>
                              </w:rPr>
                              <w:t>παρακαλείσθε</w:t>
                            </w:r>
                            <w:r>
                              <w:rPr>
                                <w:b/>
                                <w:spacing w:val="1"/>
                              </w:rPr>
                              <w:t xml:space="preserve"> </w:t>
                            </w:r>
                            <w:r>
                              <w:rPr>
                                <w:b/>
                              </w:rPr>
                              <w:t>να</w:t>
                            </w:r>
                            <w:r>
                              <w:rPr>
                                <w:b/>
                                <w:spacing w:val="1"/>
                              </w:rPr>
                              <w:t xml:space="preserve"> </w:t>
                            </w:r>
                            <w:r>
                              <w:rPr>
                                <w:b/>
                              </w:rPr>
                              <w:t>μελετήσετε</w:t>
                            </w:r>
                            <w:r>
                              <w:rPr>
                                <w:b/>
                                <w:spacing w:val="1"/>
                              </w:rPr>
                              <w:t xml:space="preserve"> </w:t>
                            </w:r>
                            <w:r>
                              <w:rPr>
                                <w:b/>
                              </w:rPr>
                              <w:t>το</w:t>
                            </w:r>
                            <w:r>
                              <w:rPr>
                                <w:b/>
                                <w:spacing w:val="1"/>
                              </w:rPr>
                              <w:t xml:space="preserve"> </w:t>
                            </w:r>
                            <w:r>
                              <w:rPr>
                                <w:b/>
                              </w:rPr>
                              <w:t>τεύχος της</w:t>
                            </w:r>
                            <w:r>
                              <w:rPr>
                                <w:b/>
                                <w:spacing w:val="1"/>
                              </w:rPr>
                              <w:t xml:space="preserve"> </w:t>
                            </w:r>
                            <w:r>
                              <w:rPr>
                                <w:b/>
                              </w:rPr>
                              <w:t>παρούσας</w:t>
                            </w:r>
                            <w:r>
                              <w:rPr>
                                <w:b/>
                                <w:spacing w:val="22"/>
                              </w:rPr>
                              <w:t xml:space="preserve"> </w:t>
                            </w:r>
                            <w:r>
                              <w:rPr>
                                <w:b/>
                              </w:rPr>
                              <w:t>ΠΡΟΣΚΛΗΣΗΣ.</w:t>
                            </w:r>
                            <w:r>
                              <w:rPr>
                                <w:b/>
                                <w:spacing w:val="29"/>
                              </w:rPr>
                              <w:t xml:space="preserve"> </w:t>
                            </w:r>
                            <w:r>
                              <w:rPr>
                                <w:b/>
                              </w:rPr>
                              <w:t>Η</w:t>
                            </w:r>
                            <w:r>
                              <w:rPr>
                                <w:b/>
                                <w:spacing w:val="27"/>
                              </w:rPr>
                              <w:t xml:space="preserve"> </w:t>
                            </w:r>
                            <w:r>
                              <w:rPr>
                                <w:b/>
                              </w:rPr>
                              <w:t>υποβολή</w:t>
                            </w:r>
                            <w:r>
                              <w:rPr>
                                <w:b/>
                                <w:spacing w:val="24"/>
                              </w:rPr>
                              <w:t xml:space="preserve"> </w:t>
                            </w:r>
                            <w:r>
                              <w:rPr>
                                <w:b/>
                              </w:rPr>
                              <w:t>της</w:t>
                            </w:r>
                            <w:r>
                              <w:rPr>
                                <w:b/>
                                <w:spacing w:val="22"/>
                              </w:rPr>
                              <w:t xml:space="preserve"> </w:t>
                            </w:r>
                            <w:r>
                              <w:rPr>
                                <w:b/>
                              </w:rPr>
                              <w:t>συμμετοχής</w:t>
                            </w:r>
                            <w:r>
                              <w:rPr>
                                <w:b/>
                                <w:spacing w:val="26"/>
                              </w:rPr>
                              <w:t xml:space="preserve"> </w:t>
                            </w:r>
                            <w:r>
                              <w:rPr>
                                <w:b/>
                              </w:rPr>
                              <w:t>σας</w:t>
                            </w:r>
                            <w:r>
                              <w:rPr>
                                <w:b/>
                                <w:spacing w:val="26"/>
                              </w:rPr>
                              <w:t xml:space="preserve"> </w:t>
                            </w:r>
                            <w:r>
                              <w:rPr>
                                <w:b/>
                              </w:rPr>
                              <w:t>σημαίνει</w:t>
                            </w:r>
                            <w:r>
                              <w:rPr>
                                <w:b/>
                                <w:spacing w:val="26"/>
                              </w:rPr>
                              <w:t xml:space="preserve"> </w:t>
                            </w:r>
                            <w:r>
                              <w:rPr>
                                <w:b/>
                              </w:rPr>
                              <w:t>αποδοχή</w:t>
                            </w:r>
                            <w:r>
                              <w:rPr>
                                <w:b/>
                                <w:spacing w:val="28"/>
                              </w:rPr>
                              <w:t xml:space="preserve"> </w:t>
                            </w:r>
                            <w:r>
                              <w:rPr>
                                <w:b/>
                              </w:rPr>
                              <w:t>αυτής.</w:t>
                            </w:r>
                          </w:p>
                        </w:txbxContent>
                      </wps:txbx>
                      <wps:bodyPr rot="0" vert="horz" wrap="square" lIns="0" tIns="0" rIns="0" bIns="0" anchor="t" anchorCtr="0" upright="1">
                        <a:noAutofit/>
                      </wps:bodyPr>
                    </wps:wsp>
                  </a:graphicData>
                </a:graphic>
              </wp:inline>
            </w:drawing>
          </mc:Choice>
          <mc:Fallback>
            <w:pict>
              <v:shape id="Πλαίσιο κειμένου 36" o:spid="_x0000_s1027" type="#_x0000_t202" style="width:441.8pt;height:2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" filled="f" strokeweight=".48pt">
                <v:textbox inset="0,0,0,0">
                  <w:txbxContent>
                    <w:p w:rsidR="00CD550D" w:rsidRDefault="00CD550D" w:rsidP="00323BCB">
                      <w:pPr>
                        <w:spacing w:before="18"/>
                        <w:ind w:left="28" w:right="58"/>
                        <w:rPr>
                          <w:b/>
                        </w:rPr>
                      </w:pPr>
                      <w:r>
                        <w:rPr>
                          <w:b/>
                        </w:rPr>
                        <w:t>Πριν</w:t>
                      </w:r>
                      <w:r>
                        <w:rPr>
                          <w:b/>
                          <w:spacing w:val="1"/>
                        </w:rPr>
                        <w:t xml:space="preserve"> </w:t>
                      </w:r>
                      <w:r>
                        <w:rPr>
                          <w:b/>
                        </w:rPr>
                        <w:t>από τη</w:t>
                      </w:r>
                      <w:r>
                        <w:rPr>
                          <w:b/>
                          <w:spacing w:val="1"/>
                        </w:rPr>
                        <w:t xml:space="preserve"> </w:t>
                      </w:r>
                      <w:r>
                        <w:rPr>
                          <w:b/>
                        </w:rPr>
                        <w:t>συμπλήρωση</w:t>
                      </w:r>
                      <w:r>
                        <w:rPr>
                          <w:b/>
                          <w:spacing w:val="1"/>
                        </w:rPr>
                        <w:t xml:space="preserve"> </w:t>
                      </w:r>
                      <w:r>
                        <w:rPr>
                          <w:b/>
                        </w:rPr>
                        <w:t>του παρόντος,</w:t>
                      </w:r>
                      <w:r>
                        <w:rPr>
                          <w:b/>
                          <w:spacing w:val="1"/>
                        </w:rPr>
                        <w:t xml:space="preserve"> </w:t>
                      </w:r>
                      <w:r>
                        <w:rPr>
                          <w:b/>
                        </w:rPr>
                        <w:t>παρακαλείσθε</w:t>
                      </w:r>
                      <w:r>
                        <w:rPr>
                          <w:b/>
                          <w:spacing w:val="1"/>
                        </w:rPr>
                        <w:t xml:space="preserve"> </w:t>
                      </w:r>
                      <w:r>
                        <w:rPr>
                          <w:b/>
                        </w:rPr>
                        <w:t>να</w:t>
                      </w:r>
                      <w:r>
                        <w:rPr>
                          <w:b/>
                          <w:spacing w:val="1"/>
                        </w:rPr>
                        <w:t xml:space="preserve"> </w:t>
                      </w:r>
                      <w:r>
                        <w:rPr>
                          <w:b/>
                        </w:rPr>
                        <w:t>μελετήσετε</w:t>
                      </w:r>
                      <w:r>
                        <w:rPr>
                          <w:b/>
                          <w:spacing w:val="1"/>
                        </w:rPr>
                        <w:t xml:space="preserve"> </w:t>
                      </w:r>
                      <w:r>
                        <w:rPr>
                          <w:b/>
                        </w:rPr>
                        <w:t>το</w:t>
                      </w:r>
                      <w:r>
                        <w:rPr>
                          <w:b/>
                          <w:spacing w:val="1"/>
                        </w:rPr>
                        <w:t xml:space="preserve"> </w:t>
                      </w:r>
                      <w:r>
                        <w:rPr>
                          <w:b/>
                        </w:rPr>
                        <w:t>τεύχος της</w:t>
                      </w:r>
                      <w:r>
                        <w:rPr>
                          <w:b/>
                          <w:spacing w:val="1"/>
                        </w:rPr>
                        <w:t xml:space="preserve"> </w:t>
                      </w:r>
                      <w:r>
                        <w:rPr>
                          <w:b/>
                        </w:rPr>
                        <w:t>παρούσας</w:t>
                      </w:r>
                      <w:r>
                        <w:rPr>
                          <w:b/>
                          <w:spacing w:val="22"/>
                        </w:rPr>
                        <w:t xml:space="preserve"> </w:t>
                      </w:r>
                      <w:r>
                        <w:rPr>
                          <w:b/>
                        </w:rPr>
                        <w:t>ΠΡΟΣΚΛΗΣΗΣ.</w:t>
                      </w:r>
                      <w:r>
                        <w:rPr>
                          <w:b/>
                          <w:spacing w:val="29"/>
                        </w:rPr>
                        <w:t xml:space="preserve"> </w:t>
                      </w:r>
                      <w:r>
                        <w:rPr>
                          <w:b/>
                        </w:rPr>
                        <w:t>Η</w:t>
                      </w:r>
                      <w:r>
                        <w:rPr>
                          <w:b/>
                          <w:spacing w:val="27"/>
                        </w:rPr>
                        <w:t xml:space="preserve"> </w:t>
                      </w:r>
                      <w:r>
                        <w:rPr>
                          <w:b/>
                        </w:rPr>
                        <w:t>υποβολή</w:t>
                      </w:r>
                      <w:r>
                        <w:rPr>
                          <w:b/>
                          <w:spacing w:val="24"/>
                        </w:rPr>
                        <w:t xml:space="preserve"> </w:t>
                      </w:r>
                      <w:r>
                        <w:rPr>
                          <w:b/>
                        </w:rPr>
                        <w:t>της</w:t>
                      </w:r>
                      <w:r>
                        <w:rPr>
                          <w:b/>
                          <w:spacing w:val="22"/>
                        </w:rPr>
                        <w:t xml:space="preserve"> </w:t>
                      </w:r>
                      <w:r>
                        <w:rPr>
                          <w:b/>
                        </w:rPr>
                        <w:t>συμμετοχής</w:t>
                      </w:r>
                      <w:r>
                        <w:rPr>
                          <w:b/>
                          <w:spacing w:val="26"/>
                        </w:rPr>
                        <w:t xml:space="preserve"> </w:t>
                      </w:r>
                      <w:r>
                        <w:rPr>
                          <w:b/>
                        </w:rPr>
                        <w:t>σας</w:t>
                      </w:r>
                      <w:r>
                        <w:rPr>
                          <w:b/>
                          <w:spacing w:val="26"/>
                        </w:rPr>
                        <w:t xml:space="preserve"> </w:t>
                      </w:r>
                      <w:r>
                        <w:rPr>
                          <w:b/>
                        </w:rPr>
                        <w:t>σημαίνει</w:t>
                      </w:r>
                      <w:r>
                        <w:rPr>
                          <w:b/>
                          <w:spacing w:val="26"/>
                        </w:rPr>
                        <w:t xml:space="preserve"> </w:t>
                      </w:r>
                      <w:r>
                        <w:rPr>
                          <w:b/>
                        </w:rPr>
                        <w:t>αποδοχή</w:t>
                      </w:r>
                      <w:r>
                        <w:rPr>
                          <w:b/>
                          <w:spacing w:val="28"/>
                        </w:rPr>
                        <w:t xml:space="preserve"> </w:t>
                      </w:r>
                      <w:r>
                        <w:rPr>
                          <w:b/>
                        </w:rPr>
                        <w:t>αυτής.</w:t>
                      </w:r>
                    </w:p>
                  </w:txbxContent>
                </v:textbox>
                <w10:anchorlock/>
              </v:shape>
            </w:pict>
          </mc:Fallback>
        </mc:AlternateContent>
      </w:r>
    </w:p>
    <w:p w:rsidR="00323BCB" w:rsidRDefault="00323BCB" w:rsidP="00323BCB">
      <w:pPr>
        <w:pStyle w:val="a6"/>
        <w:spacing w:before="1"/>
        <w:rPr>
          <w:sz w:val="15"/>
        </w:rPr>
      </w:pPr>
    </w:p>
    <w:p w:rsidR="00323BCB" w:rsidRDefault="00323BCB" w:rsidP="00323BCB">
      <w:pPr>
        <w:pStyle w:val="3"/>
        <w:keepNext w:val="0"/>
        <w:keepLines w:val="0"/>
        <w:widowControl w:val="0"/>
        <w:numPr>
          <w:ilvl w:val="0"/>
          <w:numId w:val="10"/>
        </w:numPr>
        <w:tabs>
          <w:tab w:val="left" w:pos="878"/>
          <w:tab w:val="left" w:pos="879"/>
        </w:tabs>
        <w:autoSpaceDE w:val="0"/>
        <w:autoSpaceDN w:val="0"/>
        <w:spacing w:before="57"/>
        <w:ind w:hanging="541"/>
      </w:pPr>
      <w:r>
        <w:t>Προσωπικά</w:t>
      </w:r>
      <w:r>
        <w:rPr>
          <w:spacing w:val="47"/>
        </w:rPr>
        <w:t xml:space="preserve"> </w:t>
      </w:r>
      <w:r>
        <w:t>στοιχεία</w:t>
      </w:r>
    </w:p>
    <w:p w:rsidR="00323BCB" w:rsidRDefault="00323BCB" w:rsidP="00323BCB">
      <w:pPr>
        <w:spacing w:before="132"/>
        <w:ind w:left="878"/>
        <w:rPr>
          <w:i/>
        </w:rPr>
      </w:pPr>
      <w:r>
        <w:rPr>
          <w:i/>
        </w:rPr>
        <w:t xml:space="preserve">Επώνυμο  </w:t>
      </w:r>
      <w:r>
        <w:rPr>
          <w:i/>
          <w:spacing w:val="29"/>
        </w:rPr>
        <w:t xml:space="preserve"> </w:t>
      </w:r>
      <w:r>
        <w:rPr>
          <w:i/>
        </w:rPr>
        <w:t xml:space="preserve">:  </w:t>
      </w:r>
      <w:r>
        <w:rPr>
          <w:i/>
          <w:spacing w:val="32"/>
        </w:rPr>
        <w:t xml:space="preserve"> </w:t>
      </w:r>
      <w:r>
        <w:rPr>
          <w:i/>
        </w:rPr>
        <w:t>…………………………………………………………………….………………………………………</w:t>
      </w:r>
    </w:p>
    <w:p w:rsidR="00323BCB" w:rsidRDefault="00323BCB" w:rsidP="00323BCB">
      <w:pPr>
        <w:spacing w:before="135"/>
        <w:ind w:left="878"/>
        <w:rPr>
          <w:i/>
        </w:rPr>
      </w:pPr>
      <w:r>
        <w:rPr>
          <w:i/>
        </w:rPr>
        <w:t xml:space="preserve">Όνομα  </w:t>
      </w:r>
      <w:r>
        <w:rPr>
          <w:i/>
          <w:spacing w:val="29"/>
        </w:rPr>
        <w:t xml:space="preserve"> </w:t>
      </w:r>
      <w:r>
        <w:rPr>
          <w:i/>
        </w:rPr>
        <w:t xml:space="preserve">:  </w:t>
      </w:r>
      <w:r>
        <w:rPr>
          <w:i/>
          <w:spacing w:val="33"/>
        </w:rPr>
        <w:t xml:space="preserve"> </w:t>
      </w:r>
      <w:r>
        <w:rPr>
          <w:i/>
        </w:rPr>
        <w:t>………………………………………………………………….…………………………………………….</w:t>
      </w:r>
    </w:p>
    <w:p w:rsidR="00323BCB" w:rsidRDefault="00323BCB" w:rsidP="00323BCB">
      <w:pPr>
        <w:spacing w:before="134"/>
        <w:ind w:left="878"/>
        <w:rPr>
          <w:i/>
        </w:rPr>
      </w:pPr>
      <w:r>
        <w:rPr>
          <w:i/>
        </w:rPr>
        <w:t>Όνομα</w:t>
      </w:r>
      <w:r>
        <w:rPr>
          <w:i/>
          <w:spacing w:val="66"/>
        </w:rPr>
        <w:t xml:space="preserve"> </w:t>
      </w:r>
      <w:r>
        <w:rPr>
          <w:i/>
        </w:rPr>
        <w:t>πατρός</w:t>
      </w:r>
      <w:r>
        <w:rPr>
          <w:i/>
          <w:spacing w:val="72"/>
        </w:rPr>
        <w:t xml:space="preserve"> </w:t>
      </w:r>
      <w:r>
        <w:rPr>
          <w:i/>
        </w:rPr>
        <w:t>:</w:t>
      </w:r>
      <w:r>
        <w:rPr>
          <w:i/>
          <w:spacing w:val="74"/>
        </w:rPr>
        <w:t xml:space="preserve"> </w:t>
      </w:r>
      <w:r>
        <w:rPr>
          <w:i/>
        </w:rPr>
        <w:t>………………………………………………..……………………………………………………</w:t>
      </w:r>
    </w:p>
    <w:p w:rsidR="00323BCB" w:rsidRDefault="00323BCB" w:rsidP="00323BCB">
      <w:pPr>
        <w:pStyle w:val="a6"/>
        <w:rPr>
          <w:i/>
        </w:rPr>
      </w:pPr>
    </w:p>
    <w:p w:rsidR="00323BCB" w:rsidRDefault="00323BCB" w:rsidP="00323BCB">
      <w:pPr>
        <w:pStyle w:val="3"/>
        <w:keepNext w:val="0"/>
        <w:keepLines w:val="0"/>
        <w:widowControl w:val="0"/>
        <w:numPr>
          <w:ilvl w:val="0"/>
          <w:numId w:val="10"/>
        </w:numPr>
        <w:tabs>
          <w:tab w:val="left" w:pos="878"/>
          <w:tab w:val="left" w:pos="879"/>
        </w:tabs>
        <w:autoSpaceDE w:val="0"/>
        <w:autoSpaceDN w:val="0"/>
        <w:spacing w:before="0"/>
        <w:ind w:hanging="541"/>
      </w:pPr>
      <w:r>
        <w:t>Στοιχεία</w:t>
      </w:r>
      <w:r>
        <w:rPr>
          <w:spacing w:val="56"/>
        </w:rPr>
        <w:t xml:space="preserve"> </w:t>
      </w:r>
      <w:r>
        <w:t>αλληλογραφίας</w:t>
      </w:r>
    </w:p>
    <w:p w:rsidR="00323BCB" w:rsidRDefault="00323BCB" w:rsidP="00323BCB">
      <w:pPr>
        <w:spacing w:before="135"/>
        <w:ind w:left="878"/>
        <w:rPr>
          <w:i/>
        </w:rPr>
      </w:pPr>
      <w:r>
        <w:rPr>
          <w:i/>
        </w:rPr>
        <w:t>Οδός</w:t>
      </w:r>
      <w:r>
        <w:rPr>
          <w:i/>
          <w:spacing w:val="51"/>
        </w:rPr>
        <w:t xml:space="preserve"> </w:t>
      </w:r>
      <w:r>
        <w:rPr>
          <w:i/>
        </w:rPr>
        <w:t>και</w:t>
      </w:r>
      <w:r>
        <w:rPr>
          <w:i/>
          <w:spacing w:val="52"/>
        </w:rPr>
        <w:t xml:space="preserve"> </w:t>
      </w:r>
      <w:r>
        <w:rPr>
          <w:i/>
        </w:rPr>
        <w:t xml:space="preserve">αριθμός  </w:t>
      </w:r>
      <w:r>
        <w:rPr>
          <w:i/>
          <w:spacing w:val="44"/>
        </w:rPr>
        <w:t xml:space="preserve"> </w:t>
      </w:r>
      <w:r>
        <w:rPr>
          <w:i/>
        </w:rPr>
        <w:t>:</w:t>
      </w:r>
      <w:r>
        <w:rPr>
          <w:i/>
          <w:spacing w:val="51"/>
        </w:rPr>
        <w:t xml:space="preserve"> </w:t>
      </w:r>
      <w:r>
        <w:rPr>
          <w:i/>
        </w:rPr>
        <w:t>……………………..…………………………………………………………………………</w:t>
      </w:r>
    </w:p>
    <w:p w:rsidR="00323BCB" w:rsidRDefault="00323BCB" w:rsidP="00323BCB">
      <w:pPr>
        <w:spacing w:before="134"/>
        <w:ind w:left="878"/>
        <w:rPr>
          <w:i/>
        </w:rPr>
      </w:pPr>
      <w:r>
        <w:rPr>
          <w:i/>
        </w:rPr>
        <w:t>Πόλη</w:t>
      </w:r>
      <w:r>
        <w:rPr>
          <w:i/>
          <w:spacing w:val="37"/>
        </w:rPr>
        <w:t xml:space="preserve"> </w:t>
      </w:r>
      <w:r>
        <w:rPr>
          <w:i/>
        </w:rPr>
        <w:t>:</w:t>
      </w:r>
      <w:r>
        <w:rPr>
          <w:i/>
          <w:spacing w:val="41"/>
        </w:rPr>
        <w:t xml:space="preserve"> </w:t>
      </w:r>
      <w:r>
        <w:rPr>
          <w:i/>
        </w:rPr>
        <w:t>……………………………………….………………Ταχυδρομικός</w:t>
      </w:r>
      <w:r>
        <w:rPr>
          <w:i/>
          <w:spacing w:val="41"/>
        </w:rPr>
        <w:t xml:space="preserve"> </w:t>
      </w:r>
      <w:r>
        <w:rPr>
          <w:i/>
        </w:rPr>
        <w:t xml:space="preserve">κώδικας  </w:t>
      </w:r>
      <w:r>
        <w:rPr>
          <w:i/>
          <w:spacing w:val="27"/>
        </w:rPr>
        <w:t xml:space="preserve"> </w:t>
      </w:r>
      <w:r>
        <w:rPr>
          <w:i/>
        </w:rPr>
        <w:t>:</w:t>
      </w:r>
      <w:r>
        <w:rPr>
          <w:i/>
          <w:spacing w:val="40"/>
        </w:rPr>
        <w:t xml:space="preserve"> </w:t>
      </w:r>
      <w:r>
        <w:rPr>
          <w:i/>
        </w:rPr>
        <w:t>……………………………</w:t>
      </w:r>
    </w:p>
    <w:p w:rsidR="00323BCB" w:rsidRDefault="00323BCB" w:rsidP="00323BCB">
      <w:pPr>
        <w:spacing w:before="133"/>
        <w:ind w:left="878"/>
        <w:rPr>
          <w:i/>
        </w:rPr>
      </w:pPr>
      <w:r>
        <w:rPr>
          <w:i/>
        </w:rPr>
        <w:t>Κινητό</w:t>
      </w:r>
      <w:r>
        <w:rPr>
          <w:i/>
          <w:spacing w:val="61"/>
        </w:rPr>
        <w:t xml:space="preserve"> </w:t>
      </w:r>
      <w:r>
        <w:rPr>
          <w:i/>
        </w:rPr>
        <w:t>:</w:t>
      </w:r>
      <w:r>
        <w:rPr>
          <w:i/>
          <w:spacing w:val="69"/>
        </w:rPr>
        <w:t xml:space="preserve"> </w:t>
      </w:r>
      <w:r>
        <w:rPr>
          <w:i/>
        </w:rPr>
        <w:t>..……………………………………………Ε-mail</w:t>
      </w:r>
      <w:r>
        <w:rPr>
          <w:i/>
          <w:spacing w:val="63"/>
        </w:rPr>
        <w:t xml:space="preserve"> </w:t>
      </w:r>
      <w:r>
        <w:rPr>
          <w:i/>
        </w:rPr>
        <w:t>:</w:t>
      </w:r>
      <w:r>
        <w:rPr>
          <w:i/>
          <w:spacing w:val="63"/>
        </w:rPr>
        <w:t xml:space="preserve"> </w:t>
      </w:r>
      <w:r>
        <w:rPr>
          <w:i/>
        </w:rPr>
        <w:t>…………………………………………….……….…</w:t>
      </w:r>
    </w:p>
    <w:p w:rsidR="00323BCB" w:rsidRDefault="00323BCB" w:rsidP="00323BCB">
      <w:pPr>
        <w:spacing w:before="135"/>
        <w:ind w:left="878"/>
        <w:rPr>
          <w:i/>
        </w:rPr>
      </w:pPr>
      <w:r>
        <w:rPr>
          <w:i/>
        </w:rPr>
        <w:t>Αριθμός</w:t>
      </w:r>
      <w:r>
        <w:rPr>
          <w:i/>
          <w:spacing w:val="60"/>
        </w:rPr>
        <w:t xml:space="preserve"> </w:t>
      </w:r>
      <w:r>
        <w:rPr>
          <w:i/>
        </w:rPr>
        <w:t>σταθερού</w:t>
      </w:r>
      <w:r>
        <w:rPr>
          <w:i/>
          <w:spacing w:val="60"/>
        </w:rPr>
        <w:t xml:space="preserve"> </w:t>
      </w:r>
      <w:r>
        <w:rPr>
          <w:i/>
        </w:rPr>
        <w:t>τηλεφώνου</w:t>
      </w:r>
      <w:r>
        <w:rPr>
          <w:i/>
          <w:spacing w:val="62"/>
        </w:rPr>
        <w:t xml:space="preserve"> </w:t>
      </w:r>
      <w:r>
        <w:rPr>
          <w:i/>
        </w:rPr>
        <w:t>επικοινωνίας</w:t>
      </w:r>
      <w:r>
        <w:rPr>
          <w:i/>
          <w:spacing w:val="62"/>
        </w:rPr>
        <w:t xml:space="preserve"> </w:t>
      </w:r>
      <w:r>
        <w:rPr>
          <w:i/>
        </w:rPr>
        <w:t>:</w:t>
      </w:r>
      <w:r>
        <w:rPr>
          <w:i/>
          <w:spacing w:val="63"/>
        </w:rPr>
        <w:t xml:space="preserve"> </w:t>
      </w:r>
      <w:r>
        <w:rPr>
          <w:i/>
        </w:rPr>
        <w:t>….…….……….………………………….………</w:t>
      </w:r>
    </w:p>
    <w:p w:rsidR="00323BCB" w:rsidRDefault="00323BCB" w:rsidP="00323BCB">
      <w:pPr>
        <w:pStyle w:val="a6"/>
        <w:rPr>
          <w:i/>
        </w:rPr>
      </w:pPr>
    </w:p>
    <w:p w:rsidR="00323BCB" w:rsidRDefault="00323BCB" w:rsidP="00323BCB">
      <w:pPr>
        <w:tabs>
          <w:tab w:val="left" w:pos="878"/>
        </w:tabs>
        <w:spacing w:before="185"/>
        <w:ind w:left="338"/>
      </w:pPr>
      <w:r>
        <w:t>3.</w:t>
      </w:r>
      <w:r>
        <w:tab/>
      </w:r>
      <w:r>
        <w:rPr>
          <w:b/>
        </w:rPr>
        <w:t>Ημερομηνία</w:t>
      </w:r>
      <w:r>
        <w:rPr>
          <w:b/>
          <w:spacing w:val="73"/>
        </w:rPr>
        <w:t xml:space="preserve"> </w:t>
      </w:r>
      <w:r>
        <w:rPr>
          <w:b/>
        </w:rPr>
        <w:t>γέννησης</w:t>
      </w:r>
      <w:r>
        <w:rPr>
          <w:b/>
          <w:spacing w:val="80"/>
        </w:rPr>
        <w:t xml:space="preserve"> </w:t>
      </w:r>
      <w:r>
        <w:t>:</w:t>
      </w:r>
      <w:r>
        <w:rPr>
          <w:spacing w:val="72"/>
        </w:rPr>
        <w:t xml:space="preserve"> </w:t>
      </w:r>
      <w:r>
        <w:t>………………………………………………………………………………………….</w:t>
      </w:r>
    </w:p>
    <w:p w:rsidR="00323BCB" w:rsidRDefault="00323BCB" w:rsidP="00323BCB">
      <w:pPr>
        <w:pStyle w:val="a6"/>
      </w:pPr>
    </w:p>
    <w:p w:rsidR="00323BCB" w:rsidRDefault="00323BCB" w:rsidP="00323BCB">
      <w:pPr>
        <w:tabs>
          <w:tab w:val="left" w:pos="878"/>
        </w:tabs>
        <w:ind w:left="338"/>
      </w:pPr>
      <w:r>
        <w:t>4.</w:t>
      </w:r>
      <w:r>
        <w:tab/>
      </w:r>
      <w:r>
        <w:rPr>
          <w:b/>
        </w:rPr>
        <w:t xml:space="preserve">Υπηκοότητα  </w:t>
      </w:r>
      <w:r>
        <w:rPr>
          <w:b/>
          <w:spacing w:val="1"/>
        </w:rPr>
        <w:t xml:space="preserve"> </w:t>
      </w:r>
      <w:r>
        <w:t xml:space="preserve">:  </w:t>
      </w:r>
      <w:r>
        <w:rPr>
          <w:spacing w:val="6"/>
        </w:rPr>
        <w:t xml:space="preserve"> </w:t>
      </w:r>
      <w:r>
        <w:t>……………………….……………………………………………………………………………….</w:t>
      </w:r>
    </w:p>
    <w:p w:rsidR="00323BCB" w:rsidRDefault="00323BCB" w:rsidP="00323BCB">
      <w:pPr>
        <w:pStyle w:val="a6"/>
        <w:rPr>
          <w:sz w:val="20"/>
        </w:rPr>
      </w:pPr>
    </w:p>
    <w:p w:rsidR="00323BCB" w:rsidRDefault="00323BCB" w:rsidP="00323BCB">
      <w:pPr>
        <w:pStyle w:val="a6"/>
        <w:spacing w:before="7"/>
        <w:rPr>
          <w:sz w:val="18"/>
        </w:rPr>
      </w:pPr>
      <w:r>
        <w:rPr>
          <w:noProof/>
          <w:sz w:val="22"/>
        </w:rPr>
        <mc:AlternateContent>
          <mc:Choice Requires="wps">
            <w:drawing>
              <wp:anchor distT="0" distB="0" distL="0" distR="0" simplePos="0" relativeHeight="251660288" behindDoc="1" locked="0" layoutInCell="1" allowOverlap="1">
                <wp:simplePos x="0" y="0"/>
                <wp:positionH relativeFrom="page">
                  <wp:posOffset>842645</wp:posOffset>
                </wp:positionH>
                <wp:positionV relativeFrom="paragraph">
                  <wp:posOffset>168910</wp:posOffset>
                </wp:positionV>
                <wp:extent cx="4384040" cy="692150"/>
                <wp:effectExtent l="4445" t="0" r="2540" b="0"/>
                <wp:wrapTopAndBottom/>
                <wp:docPr id="35" name="Πλαίσιο κειμένου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4040" cy="69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19"/>
                              <w:gridCol w:w="2973"/>
                              <w:gridCol w:w="537"/>
                              <w:gridCol w:w="317"/>
                              <w:gridCol w:w="2558"/>
                            </w:tblGrid>
                            <w:tr w:rsidR="00CD550D" w:rsidTr="001D599D">
                              <w:trPr>
                                <w:trHeight w:val="537"/>
                              </w:trPr>
                              <w:tc>
                                <w:tcPr>
                                  <w:tcW w:w="519" w:type="dxa"/>
                                  <w:shd w:val="clear" w:color="auto" w:fill="auto"/>
                                </w:tcPr>
                                <w:p w:rsidR="00CD550D" w:rsidRPr="006E5881" w:rsidRDefault="00CD550D" w:rsidP="001D599D">
                                  <w:pPr>
                                    <w:pStyle w:val="TableParagraph"/>
                                    <w:widowControl w:val="0"/>
                                    <w:autoSpaceDE w:val="0"/>
                                    <w:autoSpaceDN w:val="0"/>
                                    <w:spacing w:line="268" w:lineRule="exact"/>
                                    <w:ind w:left="187" w:right="123"/>
                                    <w:jc w:val="center"/>
                                    <w:rPr>
                                      <w:rFonts w:ascii="Calibri" w:eastAsia="Calibri" w:hAnsi="Calibri"/>
                                      <w:sz w:val="22"/>
                                      <w:szCs w:val="22"/>
                                    </w:rPr>
                                  </w:pPr>
                                  <w:r w:rsidRPr="006E5881">
                                    <w:rPr>
                                      <w:rFonts w:ascii="Calibri" w:eastAsia="Calibri" w:hAnsi="Calibri"/>
                                      <w:sz w:val="22"/>
                                      <w:szCs w:val="22"/>
                                    </w:rPr>
                                    <w:t>5.</w:t>
                                  </w:r>
                                </w:p>
                              </w:tc>
                              <w:tc>
                                <w:tcPr>
                                  <w:tcW w:w="3510" w:type="dxa"/>
                                  <w:gridSpan w:val="2"/>
                                  <w:tcBorders>
                                    <w:right w:val="single" w:sz="4" w:space="0" w:color="000000"/>
                                  </w:tcBorders>
                                  <w:shd w:val="clear" w:color="auto" w:fill="auto"/>
                                </w:tcPr>
                                <w:p w:rsidR="00CD550D" w:rsidRPr="006E5881" w:rsidRDefault="00CD550D" w:rsidP="001D599D">
                                  <w:pPr>
                                    <w:pStyle w:val="TableParagraph"/>
                                    <w:widowControl w:val="0"/>
                                    <w:tabs>
                                      <w:tab w:val="left" w:pos="2431"/>
                                    </w:tabs>
                                    <w:autoSpaceDE w:val="0"/>
                                    <w:autoSpaceDN w:val="0"/>
                                    <w:spacing w:line="268" w:lineRule="exact"/>
                                    <w:ind w:left="134"/>
                                    <w:rPr>
                                      <w:rFonts w:ascii="Calibri" w:eastAsia="Calibri" w:hAnsi="Calibri"/>
                                      <w:sz w:val="22"/>
                                      <w:szCs w:val="22"/>
                                    </w:rPr>
                                  </w:pPr>
                                  <w:r w:rsidRPr="006E5881">
                                    <w:rPr>
                                      <w:rFonts w:ascii="Calibri" w:eastAsia="Calibri" w:hAnsi="Calibri"/>
                                      <w:b/>
                                      <w:sz w:val="22"/>
                                      <w:szCs w:val="22"/>
                                    </w:rPr>
                                    <w:t>Στρατιωτική</w:t>
                                  </w:r>
                                  <w:r w:rsidRPr="006E5881">
                                    <w:rPr>
                                      <w:rFonts w:ascii="Calibri" w:eastAsia="Calibri" w:hAnsi="Calibri"/>
                                      <w:b/>
                                      <w:spacing w:val="31"/>
                                      <w:sz w:val="22"/>
                                      <w:szCs w:val="22"/>
                                    </w:rPr>
                                    <w:t xml:space="preserve"> </w:t>
                                  </w:r>
                                  <w:r w:rsidRPr="006E5881">
                                    <w:rPr>
                                      <w:rFonts w:ascii="Calibri" w:eastAsia="Calibri" w:hAnsi="Calibri"/>
                                      <w:b/>
                                      <w:sz w:val="22"/>
                                      <w:szCs w:val="22"/>
                                    </w:rPr>
                                    <w:t>θητεία</w:t>
                                  </w:r>
                                  <w:r w:rsidRPr="006E5881">
                                    <w:rPr>
                                      <w:rFonts w:ascii="Calibri" w:eastAsia="Calibri" w:hAnsi="Calibri"/>
                                      <w:b/>
                                      <w:spacing w:val="32"/>
                                      <w:sz w:val="22"/>
                                      <w:szCs w:val="22"/>
                                    </w:rPr>
                                    <w:t xml:space="preserve"> </w:t>
                                  </w:r>
                                  <w:r w:rsidRPr="006E5881">
                                    <w:rPr>
                                      <w:rFonts w:ascii="Calibri" w:eastAsia="Calibri" w:hAnsi="Calibri"/>
                                      <w:sz w:val="22"/>
                                      <w:szCs w:val="22"/>
                                    </w:rPr>
                                    <w:t>:</w:t>
                                  </w:r>
                                  <w:r w:rsidRPr="006E5881">
                                    <w:rPr>
                                      <w:rFonts w:ascii="Calibri" w:eastAsia="Calibri" w:hAnsi="Calibri"/>
                                      <w:sz w:val="22"/>
                                      <w:szCs w:val="22"/>
                                    </w:rPr>
                                    <w:tab/>
                                    <w:t>Απαλλαγή</w:t>
                                  </w:r>
                                </w:p>
                                <w:p w:rsidR="00CD550D" w:rsidRPr="006E5881" w:rsidRDefault="00CD550D" w:rsidP="001D599D">
                                  <w:pPr>
                                    <w:pStyle w:val="TableParagraph"/>
                                    <w:widowControl w:val="0"/>
                                    <w:autoSpaceDE w:val="0"/>
                                    <w:autoSpaceDN w:val="0"/>
                                    <w:spacing w:line="249" w:lineRule="exact"/>
                                    <w:ind w:left="134"/>
                                    <w:rPr>
                                      <w:rFonts w:ascii="Calibri" w:eastAsia="Calibri" w:hAnsi="Calibri"/>
                                      <w:b/>
                                      <w:sz w:val="22"/>
                                      <w:szCs w:val="22"/>
                                    </w:rPr>
                                  </w:pPr>
                                  <w:r w:rsidRPr="006E5881">
                                    <w:rPr>
                                      <w:rFonts w:ascii="Calibri" w:eastAsia="Calibri" w:hAnsi="Calibri"/>
                                      <w:b/>
                                      <w:sz w:val="22"/>
                                      <w:szCs w:val="22"/>
                                    </w:rPr>
                                    <w:t>(για</w:t>
                                  </w:r>
                                  <w:r w:rsidRPr="006E5881">
                                    <w:rPr>
                                      <w:rFonts w:ascii="Calibri" w:eastAsia="Calibri" w:hAnsi="Calibri"/>
                                      <w:b/>
                                      <w:spacing w:val="34"/>
                                      <w:sz w:val="22"/>
                                      <w:szCs w:val="22"/>
                                    </w:rPr>
                                    <w:t xml:space="preserve"> </w:t>
                                  </w:r>
                                  <w:r w:rsidRPr="006E5881">
                                    <w:rPr>
                                      <w:rFonts w:ascii="Calibri" w:eastAsia="Calibri" w:hAnsi="Calibri"/>
                                      <w:b/>
                                      <w:sz w:val="22"/>
                                      <w:szCs w:val="22"/>
                                    </w:rPr>
                                    <w:t>άνδρες)</w:t>
                                  </w:r>
                                </w:p>
                              </w:tc>
                              <w:tc>
                                <w:tcPr>
                                  <w:tcW w:w="317" w:type="dxa"/>
                                  <w:tcBorders>
                                    <w:top w:val="single" w:sz="4" w:space="0" w:color="000000"/>
                                    <w:left w:val="single" w:sz="4" w:space="0" w:color="000000"/>
                                    <w:bottom w:val="single" w:sz="4" w:space="0" w:color="000000"/>
                                    <w:right w:val="single" w:sz="4" w:space="0" w:color="000000"/>
                                  </w:tcBorders>
                                  <w:shd w:val="clear" w:color="auto" w:fill="auto"/>
                                </w:tcPr>
                                <w:p w:rsidR="00CD550D" w:rsidRPr="006E5881" w:rsidRDefault="00CD550D" w:rsidP="001D599D">
                                  <w:pPr>
                                    <w:pStyle w:val="TableParagraph"/>
                                    <w:widowControl w:val="0"/>
                                    <w:autoSpaceDE w:val="0"/>
                                    <w:autoSpaceDN w:val="0"/>
                                    <w:rPr>
                                      <w:rFonts w:eastAsia="Calibri" w:hAnsi="Calibri"/>
                                      <w:sz w:val="20"/>
                                      <w:szCs w:val="22"/>
                                    </w:rPr>
                                  </w:pPr>
                                </w:p>
                              </w:tc>
                              <w:tc>
                                <w:tcPr>
                                  <w:tcW w:w="2558" w:type="dxa"/>
                                  <w:tcBorders>
                                    <w:left w:val="single" w:sz="4" w:space="0" w:color="000000"/>
                                  </w:tcBorders>
                                  <w:shd w:val="clear" w:color="auto" w:fill="auto"/>
                                </w:tcPr>
                                <w:p w:rsidR="00CD550D" w:rsidRPr="006E5881" w:rsidRDefault="00CD550D" w:rsidP="001D599D">
                                  <w:pPr>
                                    <w:pStyle w:val="TableParagraph"/>
                                    <w:widowControl w:val="0"/>
                                    <w:autoSpaceDE w:val="0"/>
                                    <w:autoSpaceDN w:val="0"/>
                                    <w:spacing w:line="268" w:lineRule="exact"/>
                                    <w:ind w:left="921"/>
                                    <w:rPr>
                                      <w:rFonts w:ascii="Calibri" w:eastAsia="Calibri" w:hAnsi="Calibri"/>
                                      <w:sz w:val="22"/>
                                      <w:szCs w:val="22"/>
                                    </w:rPr>
                                  </w:pPr>
                                  <w:r w:rsidRPr="006E5881">
                                    <w:rPr>
                                      <w:rFonts w:ascii="Calibri" w:eastAsia="Calibri" w:hAnsi="Calibri"/>
                                      <w:sz w:val="22"/>
                                      <w:szCs w:val="22"/>
                                    </w:rPr>
                                    <w:t>Εκπληρωμένη</w:t>
                                  </w:r>
                                  <w:r w:rsidRPr="006E5881">
                                    <w:rPr>
                                      <w:rFonts w:ascii="Calibri" w:eastAsia="Calibri" w:hAnsi="Calibri"/>
                                      <w:spacing w:val="35"/>
                                      <w:sz w:val="22"/>
                                      <w:szCs w:val="22"/>
                                    </w:rPr>
                                    <w:t xml:space="preserve"> </w:t>
                                  </w:r>
                                  <w:r w:rsidRPr="006E5881">
                                    <w:rPr>
                                      <w:rFonts w:ascii="Calibri" w:eastAsia="Calibri" w:hAnsi="Calibri"/>
                                      <w:sz w:val="22"/>
                                      <w:szCs w:val="22"/>
                                    </w:rPr>
                                    <w:t>:</w:t>
                                  </w:r>
                                </w:p>
                              </w:tc>
                            </w:tr>
                            <w:tr w:rsidR="00CD550D" w:rsidTr="001D599D">
                              <w:trPr>
                                <w:trHeight w:val="532"/>
                              </w:trPr>
                              <w:tc>
                                <w:tcPr>
                                  <w:tcW w:w="519" w:type="dxa"/>
                                  <w:shd w:val="clear" w:color="auto" w:fill="auto"/>
                                </w:tcPr>
                                <w:p w:rsidR="00CD550D" w:rsidRPr="006E5881" w:rsidRDefault="00CD550D" w:rsidP="001D599D">
                                  <w:pPr>
                                    <w:pStyle w:val="TableParagraph"/>
                                    <w:widowControl w:val="0"/>
                                    <w:autoSpaceDE w:val="0"/>
                                    <w:autoSpaceDN w:val="0"/>
                                    <w:spacing w:before="11"/>
                                    <w:rPr>
                                      <w:rFonts w:ascii="Calibri" w:eastAsia="Calibri" w:hAnsi="Calibri"/>
                                      <w:sz w:val="21"/>
                                      <w:szCs w:val="22"/>
                                    </w:rPr>
                                  </w:pPr>
                                </w:p>
                                <w:p w:rsidR="00CD550D" w:rsidRPr="006E5881" w:rsidRDefault="00CD550D" w:rsidP="001D599D">
                                  <w:pPr>
                                    <w:pStyle w:val="TableParagraph"/>
                                    <w:widowControl w:val="0"/>
                                    <w:autoSpaceDE w:val="0"/>
                                    <w:autoSpaceDN w:val="0"/>
                                    <w:spacing w:line="245" w:lineRule="exact"/>
                                    <w:ind w:left="187" w:right="123"/>
                                    <w:jc w:val="center"/>
                                    <w:rPr>
                                      <w:rFonts w:ascii="Calibri" w:eastAsia="Calibri" w:hAnsi="Calibri"/>
                                      <w:sz w:val="22"/>
                                      <w:szCs w:val="22"/>
                                    </w:rPr>
                                  </w:pPr>
                                  <w:r w:rsidRPr="006E5881">
                                    <w:rPr>
                                      <w:rFonts w:ascii="Calibri" w:eastAsia="Calibri" w:hAnsi="Calibri"/>
                                      <w:sz w:val="22"/>
                                      <w:szCs w:val="22"/>
                                    </w:rPr>
                                    <w:t>6.</w:t>
                                  </w:r>
                                </w:p>
                              </w:tc>
                              <w:tc>
                                <w:tcPr>
                                  <w:tcW w:w="2973" w:type="dxa"/>
                                  <w:shd w:val="clear" w:color="auto" w:fill="auto"/>
                                </w:tcPr>
                                <w:p w:rsidR="00CD550D" w:rsidRPr="006E5881" w:rsidRDefault="00CD550D" w:rsidP="001D599D">
                                  <w:pPr>
                                    <w:pStyle w:val="TableParagraph"/>
                                    <w:widowControl w:val="0"/>
                                    <w:autoSpaceDE w:val="0"/>
                                    <w:autoSpaceDN w:val="0"/>
                                    <w:spacing w:before="11"/>
                                    <w:rPr>
                                      <w:rFonts w:ascii="Calibri" w:eastAsia="Calibri" w:hAnsi="Calibri"/>
                                      <w:sz w:val="21"/>
                                      <w:szCs w:val="22"/>
                                    </w:rPr>
                                  </w:pPr>
                                </w:p>
                                <w:p w:rsidR="00CD550D" w:rsidRPr="006E5881" w:rsidRDefault="00CD550D" w:rsidP="001D599D">
                                  <w:pPr>
                                    <w:pStyle w:val="TableParagraph"/>
                                    <w:widowControl w:val="0"/>
                                    <w:autoSpaceDE w:val="0"/>
                                    <w:autoSpaceDN w:val="0"/>
                                    <w:spacing w:line="245" w:lineRule="exact"/>
                                    <w:ind w:left="134"/>
                                    <w:rPr>
                                      <w:rFonts w:ascii="Calibri" w:eastAsia="Calibri" w:hAnsi="Calibri"/>
                                      <w:sz w:val="22"/>
                                      <w:szCs w:val="22"/>
                                    </w:rPr>
                                  </w:pPr>
                                  <w:r w:rsidRPr="006E5881">
                                    <w:rPr>
                                      <w:rFonts w:ascii="Calibri" w:eastAsia="Calibri" w:hAnsi="Calibri"/>
                                      <w:b/>
                                      <w:sz w:val="22"/>
                                      <w:szCs w:val="22"/>
                                    </w:rPr>
                                    <w:t>Οικογενειακή</w:t>
                                  </w:r>
                                  <w:r w:rsidRPr="006E5881">
                                    <w:rPr>
                                      <w:rFonts w:ascii="Calibri" w:eastAsia="Calibri" w:hAnsi="Calibri"/>
                                      <w:b/>
                                      <w:spacing w:val="39"/>
                                      <w:sz w:val="22"/>
                                      <w:szCs w:val="22"/>
                                    </w:rPr>
                                    <w:t xml:space="preserve"> </w:t>
                                  </w:r>
                                  <w:r w:rsidRPr="006E5881">
                                    <w:rPr>
                                      <w:rFonts w:ascii="Calibri" w:eastAsia="Calibri" w:hAnsi="Calibri"/>
                                      <w:b/>
                                      <w:sz w:val="22"/>
                                      <w:szCs w:val="22"/>
                                    </w:rPr>
                                    <w:t>κατάσταση</w:t>
                                  </w:r>
                                  <w:r w:rsidRPr="006E5881">
                                    <w:rPr>
                                      <w:rFonts w:ascii="Calibri" w:eastAsia="Calibri" w:hAnsi="Calibri"/>
                                      <w:b/>
                                      <w:spacing w:val="51"/>
                                      <w:sz w:val="22"/>
                                      <w:szCs w:val="22"/>
                                    </w:rPr>
                                    <w:t xml:space="preserve"> </w:t>
                                  </w:r>
                                  <w:r w:rsidRPr="006E5881">
                                    <w:rPr>
                                      <w:rFonts w:ascii="Calibri" w:eastAsia="Calibri" w:hAnsi="Calibri"/>
                                      <w:sz w:val="22"/>
                                      <w:szCs w:val="22"/>
                                    </w:rPr>
                                    <w:t>:</w:t>
                                  </w:r>
                                </w:p>
                              </w:tc>
                              <w:tc>
                                <w:tcPr>
                                  <w:tcW w:w="3412" w:type="dxa"/>
                                  <w:gridSpan w:val="3"/>
                                  <w:shd w:val="clear" w:color="auto" w:fill="auto"/>
                                </w:tcPr>
                                <w:p w:rsidR="00CD550D" w:rsidRPr="006E5881" w:rsidRDefault="00CD550D" w:rsidP="001D599D">
                                  <w:pPr>
                                    <w:pStyle w:val="TableParagraph"/>
                                    <w:widowControl w:val="0"/>
                                    <w:autoSpaceDE w:val="0"/>
                                    <w:autoSpaceDN w:val="0"/>
                                    <w:spacing w:before="11"/>
                                    <w:rPr>
                                      <w:rFonts w:ascii="Calibri" w:eastAsia="Calibri" w:hAnsi="Calibri"/>
                                      <w:sz w:val="21"/>
                                      <w:szCs w:val="22"/>
                                    </w:rPr>
                                  </w:pPr>
                                </w:p>
                                <w:p w:rsidR="00CD550D" w:rsidRPr="006E5881" w:rsidRDefault="00CD550D" w:rsidP="001D599D">
                                  <w:pPr>
                                    <w:pStyle w:val="TableParagraph"/>
                                    <w:widowControl w:val="0"/>
                                    <w:autoSpaceDE w:val="0"/>
                                    <w:autoSpaceDN w:val="0"/>
                                    <w:spacing w:line="245" w:lineRule="exact"/>
                                    <w:ind w:left="250"/>
                                    <w:rPr>
                                      <w:rFonts w:ascii="Calibri" w:eastAsia="Calibri" w:hAnsi="Calibri"/>
                                      <w:sz w:val="22"/>
                                      <w:szCs w:val="22"/>
                                    </w:rPr>
                                  </w:pPr>
                                  <w:r w:rsidRPr="006E5881">
                                    <w:rPr>
                                      <w:rFonts w:ascii="Calibri" w:eastAsia="Calibri" w:hAnsi="Calibri"/>
                                      <w:sz w:val="22"/>
                                      <w:szCs w:val="22"/>
                                    </w:rPr>
                                    <w:t>……………………………..</w:t>
                                  </w:r>
                                </w:p>
                              </w:tc>
                            </w:tr>
                          </w:tbl>
                          <w:p w:rsidR="00CD550D" w:rsidRDefault="00CD550D" w:rsidP="00323BCB">
                            <w:pPr>
                              <w:pStyle w:val="a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35" o:spid="_x0000_s1028" type="#_x0000_t202" style="position:absolute;margin-left:66.35pt;margin-top:13.3pt;width:345.2pt;height:5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19"/>
                        <w:gridCol w:w="2973"/>
                        <w:gridCol w:w="537"/>
                        <w:gridCol w:w="317"/>
                        <w:gridCol w:w="2558"/>
                      </w:tblGrid>
                      <w:tr w:rsidR="00CD550D" w:rsidTr="001D599D">
                        <w:trPr>
                          <w:trHeight w:val="537"/>
                        </w:trPr>
                        <w:tc>
                          <w:tcPr>
                            <w:tcW w:w="519" w:type="dxa"/>
                            <w:shd w:val="clear" w:color="auto" w:fill="auto"/>
                          </w:tcPr>
                          <w:p w:rsidR="00CD550D" w:rsidRPr="006E5881" w:rsidRDefault="00CD550D" w:rsidP="001D599D">
                            <w:pPr>
                              <w:pStyle w:val="TableParagraph"/>
                              <w:widowControl w:val="0"/>
                              <w:autoSpaceDE w:val="0"/>
                              <w:autoSpaceDN w:val="0"/>
                              <w:spacing w:line="268" w:lineRule="exact"/>
                              <w:ind w:left="187" w:right="123"/>
                              <w:jc w:val="center"/>
                              <w:rPr>
                                <w:rFonts w:ascii="Calibri" w:eastAsia="Calibri" w:hAnsi="Calibri"/>
                                <w:sz w:val="22"/>
                                <w:szCs w:val="22"/>
                              </w:rPr>
                            </w:pPr>
                            <w:r w:rsidRPr="006E5881">
                              <w:rPr>
                                <w:rFonts w:ascii="Calibri" w:eastAsia="Calibri" w:hAnsi="Calibri"/>
                                <w:sz w:val="22"/>
                                <w:szCs w:val="22"/>
                              </w:rPr>
                              <w:t>5.</w:t>
                            </w:r>
                          </w:p>
                        </w:tc>
                        <w:tc>
                          <w:tcPr>
                            <w:tcW w:w="3510" w:type="dxa"/>
                            <w:gridSpan w:val="2"/>
                            <w:tcBorders>
                              <w:right w:val="single" w:sz="4" w:space="0" w:color="000000"/>
                            </w:tcBorders>
                            <w:shd w:val="clear" w:color="auto" w:fill="auto"/>
                          </w:tcPr>
                          <w:p w:rsidR="00CD550D" w:rsidRPr="006E5881" w:rsidRDefault="00CD550D" w:rsidP="001D599D">
                            <w:pPr>
                              <w:pStyle w:val="TableParagraph"/>
                              <w:widowControl w:val="0"/>
                              <w:tabs>
                                <w:tab w:val="left" w:pos="2431"/>
                              </w:tabs>
                              <w:autoSpaceDE w:val="0"/>
                              <w:autoSpaceDN w:val="0"/>
                              <w:spacing w:line="268" w:lineRule="exact"/>
                              <w:ind w:left="134"/>
                              <w:rPr>
                                <w:rFonts w:ascii="Calibri" w:eastAsia="Calibri" w:hAnsi="Calibri"/>
                                <w:sz w:val="22"/>
                                <w:szCs w:val="22"/>
                              </w:rPr>
                            </w:pPr>
                            <w:r w:rsidRPr="006E5881">
                              <w:rPr>
                                <w:rFonts w:ascii="Calibri" w:eastAsia="Calibri" w:hAnsi="Calibri"/>
                                <w:b/>
                                <w:sz w:val="22"/>
                                <w:szCs w:val="22"/>
                              </w:rPr>
                              <w:t>Στρατιωτική</w:t>
                            </w:r>
                            <w:r w:rsidRPr="006E5881">
                              <w:rPr>
                                <w:rFonts w:ascii="Calibri" w:eastAsia="Calibri" w:hAnsi="Calibri"/>
                                <w:b/>
                                <w:spacing w:val="31"/>
                                <w:sz w:val="22"/>
                                <w:szCs w:val="22"/>
                              </w:rPr>
                              <w:t xml:space="preserve"> </w:t>
                            </w:r>
                            <w:r w:rsidRPr="006E5881">
                              <w:rPr>
                                <w:rFonts w:ascii="Calibri" w:eastAsia="Calibri" w:hAnsi="Calibri"/>
                                <w:b/>
                                <w:sz w:val="22"/>
                                <w:szCs w:val="22"/>
                              </w:rPr>
                              <w:t>θητεία</w:t>
                            </w:r>
                            <w:r w:rsidRPr="006E5881">
                              <w:rPr>
                                <w:rFonts w:ascii="Calibri" w:eastAsia="Calibri" w:hAnsi="Calibri"/>
                                <w:b/>
                                <w:spacing w:val="32"/>
                                <w:sz w:val="22"/>
                                <w:szCs w:val="22"/>
                              </w:rPr>
                              <w:t xml:space="preserve"> </w:t>
                            </w:r>
                            <w:r w:rsidRPr="006E5881">
                              <w:rPr>
                                <w:rFonts w:ascii="Calibri" w:eastAsia="Calibri" w:hAnsi="Calibri"/>
                                <w:sz w:val="22"/>
                                <w:szCs w:val="22"/>
                              </w:rPr>
                              <w:t>:</w:t>
                            </w:r>
                            <w:r w:rsidRPr="006E5881">
                              <w:rPr>
                                <w:rFonts w:ascii="Calibri" w:eastAsia="Calibri" w:hAnsi="Calibri"/>
                                <w:sz w:val="22"/>
                                <w:szCs w:val="22"/>
                              </w:rPr>
                              <w:tab/>
                              <w:t>Απαλλαγή</w:t>
                            </w:r>
                          </w:p>
                          <w:p w:rsidR="00CD550D" w:rsidRPr="006E5881" w:rsidRDefault="00CD550D" w:rsidP="001D599D">
                            <w:pPr>
                              <w:pStyle w:val="TableParagraph"/>
                              <w:widowControl w:val="0"/>
                              <w:autoSpaceDE w:val="0"/>
                              <w:autoSpaceDN w:val="0"/>
                              <w:spacing w:line="249" w:lineRule="exact"/>
                              <w:ind w:left="134"/>
                              <w:rPr>
                                <w:rFonts w:ascii="Calibri" w:eastAsia="Calibri" w:hAnsi="Calibri"/>
                                <w:b/>
                                <w:sz w:val="22"/>
                                <w:szCs w:val="22"/>
                              </w:rPr>
                            </w:pPr>
                            <w:r w:rsidRPr="006E5881">
                              <w:rPr>
                                <w:rFonts w:ascii="Calibri" w:eastAsia="Calibri" w:hAnsi="Calibri"/>
                                <w:b/>
                                <w:sz w:val="22"/>
                                <w:szCs w:val="22"/>
                              </w:rPr>
                              <w:t>(για</w:t>
                            </w:r>
                            <w:r w:rsidRPr="006E5881">
                              <w:rPr>
                                <w:rFonts w:ascii="Calibri" w:eastAsia="Calibri" w:hAnsi="Calibri"/>
                                <w:b/>
                                <w:spacing w:val="34"/>
                                <w:sz w:val="22"/>
                                <w:szCs w:val="22"/>
                              </w:rPr>
                              <w:t xml:space="preserve"> </w:t>
                            </w:r>
                            <w:r w:rsidRPr="006E5881">
                              <w:rPr>
                                <w:rFonts w:ascii="Calibri" w:eastAsia="Calibri" w:hAnsi="Calibri"/>
                                <w:b/>
                                <w:sz w:val="22"/>
                                <w:szCs w:val="22"/>
                              </w:rPr>
                              <w:t>άνδρες)</w:t>
                            </w:r>
                          </w:p>
                        </w:tc>
                        <w:tc>
                          <w:tcPr>
                            <w:tcW w:w="317" w:type="dxa"/>
                            <w:tcBorders>
                              <w:top w:val="single" w:sz="4" w:space="0" w:color="000000"/>
                              <w:left w:val="single" w:sz="4" w:space="0" w:color="000000"/>
                              <w:bottom w:val="single" w:sz="4" w:space="0" w:color="000000"/>
                              <w:right w:val="single" w:sz="4" w:space="0" w:color="000000"/>
                            </w:tcBorders>
                            <w:shd w:val="clear" w:color="auto" w:fill="auto"/>
                          </w:tcPr>
                          <w:p w:rsidR="00CD550D" w:rsidRPr="006E5881" w:rsidRDefault="00CD550D" w:rsidP="001D599D">
                            <w:pPr>
                              <w:pStyle w:val="TableParagraph"/>
                              <w:widowControl w:val="0"/>
                              <w:autoSpaceDE w:val="0"/>
                              <w:autoSpaceDN w:val="0"/>
                              <w:rPr>
                                <w:rFonts w:eastAsia="Calibri" w:hAnsi="Calibri"/>
                                <w:sz w:val="20"/>
                                <w:szCs w:val="22"/>
                              </w:rPr>
                            </w:pPr>
                          </w:p>
                        </w:tc>
                        <w:tc>
                          <w:tcPr>
                            <w:tcW w:w="2558" w:type="dxa"/>
                            <w:tcBorders>
                              <w:left w:val="single" w:sz="4" w:space="0" w:color="000000"/>
                            </w:tcBorders>
                            <w:shd w:val="clear" w:color="auto" w:fill="auto"/>
                          </w:tcPr>
                          <w:p w:rsidR="00CD550D" w:rsidRPr="006E5881" w:rsidRDefault="00CD550D" w:rsidP="001D599D">
                            <w:pPr>
                              <w:pStyle w:val="TableParagraph"/>
                              <w:widowControl w:val="0"/>
                              <w:autoSpaceDE w:val="0"/>
                              <w:autoSpaceDN w:val="0"/>
                              <w:spacing w:line="268" w:lineRule="exact"/>
                              <w:ind w:left="921"/>
                              <w:rPr>
                                <w:rFonts w:ascii="Calibri" w:eastAsia="Calibri" w:hAnsi="Calibri"/>
                                <w:sz w:val="22"/>
                                <w:szCs w:val="22"/>
                              </w:rPr>
                            </w:pPr>
                            <w:r w:rsidRPr="006E5881">
                              <w:rPr>
                                <w:rFonts w:ascii="Calibri" w:eastAsia="Calibri" w:hAnsi="Calibri"/>
                                <w:sz w:val="22"/>
                                <w:szCs w:val="22"/>
                              </w:rPr>
                              <w:t>Εκπληρωμένη</w:t>
                            </w:r>
                            <w:r w:rsidRPr="006E5881">
                              <w:rPr>
                                <w:rFonts w:ascii="Calibri" w:eastAsia="Calibri" w:hAnsi="Calibri"/>
                                <w:spacing w:val="35"/>
                                <w:sz w:val="22"/>
                                <w:szCs w:val="22"/>
                              </w:rPr>
                              <w:t xml:space="preserve"> </w:t>
                            </w:r>
                            <w:r w:rsidRPr="006E5881">
                              <w:rPr>
                                <w:rFonts w:ascii="Calibri" w:eastAsia="Calibri" w:hAnsi="Calibri"/>
                                <w:sz w:val="22"/>
                                <w:szCs w:val="22"/>
                              </w:rPr>
                              <w:t>:</w:t>
                            </w:r>
                          </w:p>
                        </w:tc>
                      </w:tr>
                      <w:tr w:rsidR="00CD550D" w:rsidTr="001D599D">
                        <w:trPr>
                          <w:trHeight w:val="532"/>
                        </w:trPr>
                        <w:tc>
                          <w:tcPr>
                            <w:tcW w:w="519" w:type="dxa"/>
                            <w:shd w:val="clear" w:color="auto" w:fill="auto"/>
                          </w:tcPr>
                          <w:p w:rsidR="00CD550D" w:rsidRPr="006E5881" w:rsidRDefault="00CD550D" w:rsidP="001D599D">
                            <w:pPr>
                              <w:pStyle w:val="TableParagraph"/>
                              <w:widowControl w:val="0"/>
                              <w:autoSpaceDE w:val="0"/>
                              <w:autoSpaceDN w:val="0"/>
                              <w:spacing w:before="11"/>
                              <w:rPr>
                                <w:rFonts w:ascii="Calibri" w:eastAsia="Calibri" w:hAnsi="Calibri"/>
                                <w:sz w:val="21"/>
                                <w:szCs w:val="22"/>
                              </w:rPr>
                            </w:pPr>
                          </w:p>
                          <w:p w:rsidR="00CD550D" w:rsidRPr="006E5881" w:rsidRDefault="00CD550D" w:rsidP="001D599D">
                            <w:pPr>
                              <w:pStyle w:val="TableParagraph"/>
                              <w:widowControl w:val="0"/>
                              <w:autoSpaceDE w:val="0"/>
                              <w:autoSpaceDN w:val="0"/>
                              <w:spacing w:line="245" w:lineRule="exact"/>
                              <w:ind w:left="187" w:right="123"/>
                              <w:jc w:val="center"/>
                              <w:rPr>
                                <w:rFonts w:ascii="Calibri" w:eastAsia="Calibri" w:hAnsi="Calibri"/>
                                <w:sz w:val="22"/>
                                <w:szCs w:val="22"/>
                              </w:rPr>
                            </w:pPr>
                            <w:r w:rsidRPr="006E5881">
                              <w:rPr>
                                <w:rFonts w:ascii="Calibri" w:eastAsia="Calibri" w:hAnsi="Calibri"/>
                                <w:sz w:val="22"/>
                                <w:szCs w:val="22"/>
                              </w:rPr>
                              <w:t>6.</w:t>
                            </w:r>
                          </w:p>
                        </w:tc>
                        <w:tc>
                          <w:tcPr>
                            <w:tcW w:w="2973" w:type="dxa"/>
                            <w:shd w:val="clear" w:color="auto" w:fill="auto"/>
                          </w:tcPr>
                          <w:p w:rsidR="00CD550D" w:rsidRPr="006E5881" w:rsidRDefault="00CD550D" w:rsidP="001D599D">
                            <w:pPr>
                              <w:pStyle w:val="TableParagraph"/>
                              <w:widowControl w:val="0"/>
                              <w:autoSpaceDE w:val="0"/>
                              <w:autoSpaceDN w:val="0"/>
                              <w:spacing w:before="11"/>
                              <w:rPr>
                                <w:rFonts w:ascii="Calibri" w:eastAsia="Calibri" w:hAnsi="Calibri"/>
                                <w:sz w:val="21"/>
                                <w:szCs w:val="22"/>
                              </w:rPr>
                            </w:pPr>
                          </w:p>
                          <w:p w:rsidR="00CD550D" w:rsidRPr="006E5881" w:rsidRDefault="00CD550D" w:rsidP="001D599D">
                            <w:pPr>
                              <w:pStyle w:val="TableParagraph"/>
                              <w:widowControl w:val="0"/>
                              <w:autoSpaceDE w:val="0"/>
                              <w:autoSpaceDN w:val="0"/>
                              <w:spacing w:line="245" w:lineRule="exact"/>
                              <w:ind w:left="134"/>
                              <w:rPr>
                                <w:rFonts w:ascii="Calibri" w:eastAsia="Calibri" w:hAnsi="Calibri"/>
                                <w:sz w:val="22"/>
                                <w:szCs w:val="22"/>
                              </w:rPr>
                            </w:pPr>
                            <w:r w:rsidRPr="006E5881">
                              <w:rPr>
                                <w:rFonts w:ascii="Calibri" w:eastAsia="Calibri" w:hAnsi="Calibri"/>
                                <w:b/>
                                <w:sz w:val="22"/>
                                <w:szCs w:val="22"/>
                              </w:rPr>
                              <w:t>Οικογενειακή</w:t>
                            </w:r>
                            <w:r w:rsidRPr="006E5881">
                              <w:rPr>
                                <w:rFonts w:ascii="Calibri" w:eastAsia="Calibri" w:hAnsi="Calibri"/>
                                <w:b/>
                                <w:spacing w:val="39"/>
                                <w:sz w:val="22"/>
                                <w:szCs w:val="22"/>
                              </w:rPr>
                              <w:t xml:space="preserve"> </w:t>
                            </w:r>
                            <w:r w:rsidRPr="006E5881">
                              <w:rPr>
                                <w:rFonts w:ascii="Calibri" w:eastAsia="Calibri" w:hAnsi="Calibri"/>
                                <w:b/>
                                <w:sz w:val="22"/>
                                <w:szCs w:val="22"/>
                              </w:rPr>
                              <w:t>κατάσταση</w:t>
                            </w:r>
                            <w:r w:rsidRPr="006E5881">
                              <w:rPr>
                                <w:rFonts w:ascii="Calibri" w:eastAsia="Calibri" w:hAnsi="Calibri"/>
                                <w:b/>
                                <w:spacing w:val="51"/>
                                <w:sz w:val="22"/>
                                <w:szCs w:val="22"/>
                              </w:rPr>
                              <w:t xml:space="preserve"> </w:t>
                            </w:r>
                            <w:r w:rsidRPr="006E5881">
                              <w:rPr>
                                <w:rFonts w:ascii="Calibri" w:eastAsia="Calibri" w:hAnsi="Calibri"/>
                                <w:sz w:val="22"/>
                                <w:szCs w:val="22"/>
                              </w:rPr>
                              <w:t>:</w:t>
                            </w:r>
                          </w:p>
                        </w:tc>
                        <w:tc>
                          <w:tcPr>
                            <w:tcW w:w="3412" w:type="dxa"/>
                            <w:gridSpan w:val="3"/>
                            <w:shd w:val="clear" w:color="auto" w:fill="auto"/>
                          </w:tcPr>
                          <w:p w:rsidR="00CD550D" w:rsidRPr="006E5881" w:rsidRDefault="00CD550D" w:rsidP="001D599D">
                            <w:pPr>
                              <w:pStyle w:val="TableParagraph"/>
                              <w:widowControl w:val="0"/>
                              <w:autoSpaceDE w:val="0"/>
                              <w:autoSpaceDN w:val="0"/>
                              <w:spacing w:before="11"/>
                              <w:rPr>
                                <w:rFonts w:ascii="Calibri" w:eastAsia="Calibri" w:hAnsi="Calibri"/>
                                <w:sz w:val="21"/>
                                <w:szCs w:val="22"/>
                              </w:rPr>
                            </w:pPr>
                          </w:p>
                          <w:p w:rsidR="00CD550D" w:rsidRPr="006E5881" w:rsidRDefault="00CD550D" w:rsidP="001D599D">
                            <w:pPr>
                              <w:pStyle w:val="TableParagraph"/>
                              <w:widowControl w:val="0"/>
                              <w:autoSpaceDE w:val="0"/>
                              <w:autoSpaceDN w:val="0"/>
                              <w:spacing w:line="245" w:lineRule="exact"/>
                              <w:ind w:left="250"/>
                              <w:rPr>
                                <w:rFonts w:ascii="Calibri" w:eastAsia="Calibri" w:hAnsi="Calibri"/>
                                <w:sz w:val="22"/>
                                <w:szCs w:val="22"/>
                              </w:rPr>
                            </w:pPr>
                            <w:r w:rsidRPr="006E5881">
                              <w:rPr>
                                <w:rFonts w:ascii="Calibri" w:eastAsia="Calibri" w:hAnsi="Calibri"/>
                                <w:sz w:val="22"/>
                                <w:szCs w:val="22"/>
                              </w:rPr>
                              <w:t>……………………………..</w:t>
                            </w:r>
                          </w:p>
                        </w:tc>
                      </w:tr>
                    </w:tbl>
                    <w:p w:rsidR="00CD550D" w:rsidRDefault="00CD550D" w:rsidP="00323BCB">
                      <w:pPr>
                        <w:pStyle w:val="a6"/>
                      </w:pPr>
                    </w:p>
                  </w:txbxContent>
                </v:textbox>
                <w10:wrap type="topAndBottom" anchorx="page"/>
              </v:shape>
            </w:pict>
          </mc:Fallback>
        </mc:AlternateContent>
      </w:r>
      <w:r>
        <w:rPr>
          <w:noProof/>
          <w:sz w:val="22"/>
        </w:rPr>
        <mc:AlternateContent>
          <mc:Choice Requires="wps">
            <w:drawing>
              <wp:anchor distT="0" distB="0" distL="0" distR="0" simplePos="0" relativeHeight="251661312" behindDoc="1" locked="0" layoutInCell="1" allowOverlap="1">
                <wp:simplePos x="0" y="0"/>
                <wp:positionH relativeFrom="page">
                  <wp:posOffset>5233035</wp:posOffset>
                </wp:positionH>
                <wp:positionV relativeFrom="paragraph">
                  <wp:posOffset>168910</wp:posOffset>
                </wp:positionV>
                <wp:extent cx="220980" cy="353695"/>
                <wp:effectExtent l="3810" t="0" r="3810" b="1270"/>
                <wp:wrapTopAndBottom/>
                <wp:docPr id="34" name="Ελεύθερη σχεδίαση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 cy="353695"/>
                        </a:xfrm>
                        <a:custGeom>
                          <a:avLst/>
                          <a:gdLst>
                            <a:gd name="T0" fmla="+- 0 8250 8241"/>
                            <a:gd name="T1" fmla="*/ T0 w 348"/>
                            <a:gd name="T2" fmla="+- 0 813 266"/>
                            <a:gd name="T3" fmla="*/ 813 h 557"/>
                            <a:gd name="T4" fmla="+- 0 8241 8241"/>
                            <a:gd name="T5" fmla="*/ T4 w 348"/>
                            <a:gd name="T6" fmla="+- 0 813 266"/>
                            <a:gd name="T7" fmla="*/ 813 h 557"/>
                            <a:gd name="T8" fmla="+- 0 8241 8241"/>
                            <a:gd name="T9" fmla="*/ T8 w 348"/>
                            <a:gd name="T10" fmla="+- 0 823 266"/>
                            <a:gd name="T11" fmla="*/ 823 h 557"/>
                            <a:gd name="T12" fmla="+- 0 8250 8241"/>
                            <a:gd name="T13" fmla="*/ T12 w 348"/>
                            <a:gd name="T14" fmla="+- 0 823 266"/>
                            <a:gd name="T15" fmla="*/ 823 h 557"/>
                            <a:gd name="T16" fmla="+- 0 8250 8241"/>
                            <a:gd name="T17" fmla="*/ T16 w 348"/>
                            <a:gd name="T18" fmla="+- 0 813 266"/>
                            <a:gd name="T19" fmla="*/ 813 h 557"/>
                            <a:gd name="T20" fmla="+- 0 8250 8241"/>
                            <a:gd name="T21" fmla="*/ T20 w 348"/>
                            <a:gd name="T22" fmla="+- 0 266 266"/>
                            <a:gd name="T23" fmla="*/ 266 h 557"/>
                            <a:gd name="T24" fmla="+- 0 8241 8241"/>
                            <a:gd name="T25" fmla="*/ T24 w 348"/>
                            <a:gd name="T26" fmla="+- 0 266 266"/>
                            <a:gd name="T27" fmla="*/ 266 h 557"/>
                            <a:gd name="T28" fmla="+- 0 8241 8241"/>
                            <a:gd name="T29" fmla="*/ T28 w 348"/>
                            <a:gd name="T30" fmla="+- 0 276 266"/>
                            <a:gd name="T31" fmla="*/ 276 h 557"/>
                            <a:gd name="T32" fmla="+- 0 8241 8241"/>
                            <a:gd name="T33" fmla="*/ T32 w 348"/>
                            <a:gd name="T34" fmla="+- 0 813 266"/>
                            <a:gd name="T35" fmla="*/ 813 h 557"/>
                            <a:gd name="T36" fmla="+- 0 8250 8241"/>
                            <a:gd name="T37" fmla="*/ T36 w 348"/>
                            <a:gd name="T38" fmla="+- 0 813 266"/>
                            <a:gd name="T39" fmla="*/ 813 h 557"/>
                            <a:gd name="T40" fmla="+- 0 8250 8241"/>
                            <a:gd name="T41" fmla="*/ T40 w 348"/>
                            <a:gd name="T42" fmla="+- 0 276 266"/>
                            <a:gd name="T43" fmla="*/ 276 h 557"/>
                            <a:gd name="T44" fmla="+- 0 8250 8241"/>
                            <a:gd name="T45" fmla="*/ T44 w 348"/>
                            <a:gd name="T46" fmla="+- 0 266 266"/>
                            <a:gd name="T47" fmla="*/ 266 h 557"/>
                            <a:gd name="T48" fmla="+- 0 8589 8241"/>
                            <a:gd name="T49" fmla="*/ T48 w 348"/>
                            <a:gd name="T50" fmla="+- 0 813 266"/>
                            <a:gd name="T51" fmla="*/ 813 h 557"/>
                            <a:gd name="T52" fmla="+- 0 8579 8241"/>
                            <a:gd name="T53" fmla="*/ T52 w 348"/>
                            <a:gd name="T54" fmla="+- 0 813 266"/>
                            <a:gd name="T55" fmla="*/ 813 h 557"/>
                            <a:gd name="T56" fmla="+- 0 8538 8241"/>
                            <a:gd name="T57" fmla="*/ T56 w 348"/>
                            <a:gd name="T58" fmla="+- 0 813 266"/>
                            <a:gd name="T59" fmla="*/ 813 h 557"/>
                            <a:gd name="T60" fmla="+- 0 8529 8241"/>
                            <a:gd name="T61" fmla="*/ T60 w 348"/>
                            <a:gd name="T62" fmla="+- 0 813 266"/>
                            <a:gd name="T63" fmla="*/ 813 h 557"/>
                            <a:gd name="T64" fmla="+- 0 8250 8241"/>
                            <a:gd name="T65" fmla="*/ T64 w 348"/>
                            <a:gd name="T66" fmla="+- 0 813 266"/>
                            <a:gd name="T67" fmla="*/ 813 h 557"/>
                            <a:gd name="T68" fmla="+- 0 8250 8241"/>
                            <a:gd name="T69" fmla="*/ T68 w 348"/>
                            <a:gd name="T70" fmla="+- 0 823 266"/>
                            <a:gd name="T71" fmla="*/ 823 h 557"/>
                            <a:gd name="T72" fmla="+- 0 8529 8241"/>
                            <a:gd name="T73" fmla="*/ T72 w 348"/>
                            <a:gd name="T74" fmla="+- 0 823 266"/>
                            <a:gd name="T75" fmla="*/ 823 h 557"/>
                            <a:gd name="T76" fmla="+- 0 8538 8241"/>
                            <a:gd name="T77" fmla="*/ T76 w 348"/>
                            <a:gd name="T78" fmla="+- 0 823 266"/>
                            <a:gd name="T79" fmla="*/ 823 h 557"/>
                            <a:gd name="T80" fmla="+- 0 8579 8241"/>
                            <a:gd name="T81" fmla="*/ T80 w 348"/>
                            <a:gd name="T82" fmla="+- 0 823 266"/>
                            <a:gd name="T83" fmla="*/ 823 h 557"/>
                            <a:gd name="T84" fmla="+- 0 8589 8241"/>
                            <a:gd name="T85" fmla="*/ T84 w 348"/>
                            <a:gd name="T86" fmla="+- 0 823 266"/>
                            <a:gd name="T87" fmla="*/ 823 h 557"/>
                            <a:gd name="T88" fmla="+- 0 8589 8241"/>
                            <a:gd name="T89" fmla="*/ T88 w 348"/>
                            <a:gd name="T90" fmla="+- 0 813 266"/>
                            <a:gd name="T91" fmla="*/ 813 h 557"/>
                            <a:gd name="T92" fmla="+- 0 8589 8241"/>
                            <a:gd name="T93" fmla="*/ T92 w 348"/>
                            <a:gd name="T94" fmla="+- 0 266 266"/>
                            <a:gd name="T95" fmla="*/ 266 h 557"/>
                            <a:gd name="T96" fmla="+- 0 8579 8241"/>
                            <a:gd name="T97" fmla="*/ T96 w 348"/>
                            <a:gd name="T98" fmla="+- 0 266 266"/>
                            <a:gd name="T99" fmla="*/ 266 h 557"/>
                            <a:gd name="T100" fmla="+- 0 8250 8241"/>
                            <a:gd name="T101" fmla="*/ T100 w 348"/>
                            <a:gd name="T102" fmla="+- 0 266 266"/>
                            <a:gd name="T103" fmla="*/ 266 h 557"/>
                            <a:gd name="T104" fmla="+- 0 8250 8241"/>
                            <a:gd name="T105" fmla="*/ T104 w 348"/>
                            <a:gd name="T106" fmla="+- 0 276 266"/>
                            <a:gd name="T107" fmla="*/ 276 h 557"/>
                            <a:gd name="T108" fmla="+- 0 8579 8241"/>
                            <a:gd name="T109" fmla="*/ T108 w 348"/>
                            <a:gd name="T110" fmla="+- 0 276 266"/>
                            <a:gd name="T111" fmla="*/ 276 h 557"/>
                            <a:gd name="T112" fmla="+- 0 8579 8241"/>
                            <a:gd name="T113" fmla="*/ T112 w 348"/>
                            <a:gd name="T114" fmla="+- 0 813 266"/>
                            <a:gd name="T115" fmla="*/ 813 h 557"/>
                            <a:gd name="T116" fmla="+- 0 8589 8241"/>
                            <a:gd name="T117" fmla="*/ T116 w 348"/>
                            <a:gd name="T118" fmla="+- 0 813 266"/>
                            <a:gd name="T119" fmla="*/ 813 h 557"/>
                            <a:gd name="T120" fmla="+- 0 8589 8241"/>
                            <a:gd name="T121" fmla="*/ T120 w 348"/>
                            <a:gd name="T122" fmla="+- 0 276 266"/>
                            <a:gd name="T123" fmla="*/ 276 h 557"/>
                            <a:gd name="T124" fmla="+- 0 8589 8241"/>
                            <a:gd name="T125" fmla="*/ T124 w 348"/>
                            <a:gd name="T126" fmla="+- 0 266 266"/>
                            <a:gd name="T127" fmla="*/ 266 h 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48" h="557">
                              <a:moveTo>
                                <a:pt x="9" y="547"/>
                              </a:moveTo>
                              <a:lnTo>
                                <a:pt x="0" y="547"/>
                              </a:lnTo>
                              <a:lnTo>
                                <a:pt x="0" y="557"/>
                              </a:lnTo>
                              <a:lnTo>
                                <a:pt x="9" y="557"/>
                              </a:lnTo>
                              <a:lnTo>
                                <a:pt x="9" y="547"/>
                              </a:lnTo>
                              <a:close/>
                              <a:moveTo>
                                <a:pt x="9" y="0"/>
                              </a:moveTo>
                              <a:lnTo>
                                <a:pt x="0" y="0"/>
                              </a:lnTo>
                              <a:lnTo>
                                <a:pt x="0" y="10"/>
                              </a:lnTo>
                              <a:lnTo>
                                <a:pt x="0" y="547"/>
                              </a:lnTo>
                              <a:lnTo>
                                <a:pt x="9" y="547"/>
                              </a:lnTo>
                              <a:lnTo>
                                <a:pt x="9" y="10"/>
                              </a:lnTo>
                              <a:lnTo>
                                <a:pt x="9" y="0"/>
                              </a:lnTo>
                              <a:close/>
                              <a:moveTo>
                                <a:pt x="348" y="547"/>
                              </a:moveTo>
                              <a:lnTo>
                                <a:pt x="338" y="547"/>
                              </a:lnTo>
                              <a:lnTo>
                                <a:pt x="297" y="547"/>
                              </a:lnTo>
                              <a:lnTo>
                                <a:pt x="288" y="547"/>
                              </a:lnTo>
                              <a:lnTo>
                                <a:pt x="9" y="547"/>
                              </a:lnTo>
                              <a:lnTo>
                                <a:pt x="9" y="557"/>
                              </a:lnTo>
                              <a:lnTo>
                                <a:pt x="288" y="557"/>
                              </a:lnTo>
                              <a:lnTo>
                                <a:pt x="297" y="557"/>
                              </a:lnTo>
                              <a:lnTo>
                                <a:pt x="338" y="557"/>
                              </a:lnTo>
                              <a:lnTo>
                                <a:pt x="348" y="557"/>
                              </a:lnTo>
                              <a:lnTo>
                                <a:pt x="348" y="547"/>
                              </a:lnTo>
                              <a:close/>
                              <a:moveTo>
                                <a:pt x="348" y="0"/>
                              </a:moveTo>
                              <a:lnTo>
                                <a:pt x="338" y="0"/>
                              </a:lnTo>
                              <a:lnTo>
                                <a:pt x="9" y="0"/>
                              </a:lnTo>
                              <a:lnTo>
                                <a:pt x="9" y="10"/>
                              </a:lnTo>
                              <a:lnTo>
                                <a:pt x="338" y="10"/>
                              </a:lnTo>
                              <a:lnTo>
                                <a:pt x="338" y="547"/>
                              </a:lnTo>
                              <a:lnTo>
                                <a:pt x="348" y="547"/>
                              </a:lnTo>
                              <a:lnTo>
                                <a:pt x="348" y="10"/>
                              </a:lnTo>
                              <a:lnTo>
                                <a:pt x="3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E1ACD" id="Ελεύθερη σχεδίαση 34" o:spid="_x0000_s1026" style="position:absolute;margin-left:412.05pt;margin-top:13.3pt;width:17.4pt;height:27.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" path="m9,547r-9,l,557r9,l9,547xm9,l,,,10,,547r9,l9,10,9,xm348,547r-10,l297,547r-9,l9,547r,10l288,557r9,l338,557r10,l348,547xm348,l338,,9,r,10l338,10r,537l348,547r,-537l348,xe" fillcolor="black" stroked="f">
                <v:path arrowok="t" o:connecttype="custom" o:connectlocs="5715,516255;0,516255;0,522605;5715,522605;5715,516255;5715,168910;0,168910;0,175260;0,516255;5715,516255;5715,175260;5715,168910;220980,516255;214630,516255;188595,516255;182880,516255;5715,516255;5715,522605;182880,522605;188595,522605;214630,522605;220980,522605;220980,516255;220980,168910;214630,168910;5715,168910;5715,175260;214630,175260;214630,516255;220980,516255;220980,175260;220980,168910" o:connectangles="0,0,0,0,0,0,0,0,0,0,0,0,0,0,0,0,0,0,0,0,0,0,0,0,0,0,0,0,0,0,0,0"/>
                <w10:wrap type="topAndBottom" anchorx="page"/>
              </v:shape>
            </w:pict>
          </mc:Fallback>
        </mc:AlternateContent>
      </w:r>
      <w:r>
        <w:rPr>
          <w:noProof/>
          <w:sz w:val="22"/>
        </w:rPr>
        <mc:AlternateContent>
          <mc:Choice Requires="wps">
            <w:drawing>
              <wp:anchor distT="0" distB="0" distL="0" distR="0" simplePos="0" relativeHeight="251662336" behindDoc="1" locked="0" layoutInCell="1" allowOverlap="1">
                <wp:simplePos x="0" y="0"/>
                <wp:positionH relativeFrom="page">
                  <wp:posOffset>882650</wp:posOffset>
                </wp:positionH>
                <wp:positionV relativeFrom="paragraph">
                  <wp:posOffset>1034415</wp:posOffset>
                </wp:positionV>
                <wp:extent cx="5554345" cy="170815"/>
                <wp:effectExtent l="0" t="0" r="1905" b="4445"/>
                <wp:wrapTopAndBottom/>
                <wp:docPr id="33" name="Ορθογώνιο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4345" cy="17081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0C998" id="Ορθογώνιο 33" o:spid="_x0000_s1026" style="position:absolute;margin-left:69.5pt;margin-top:81.45pt;width:437.35pt;height:13.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" fillcolor="#f1f1f1" stroked="f">
                <w10:wrap type="topAndBottom" anchorx="page"/>
              </v:rect>
            </w:pict>
          </mc:Fallback>
        </mc:AlternateContent>
      </w:r>
    </w:p>
    <w:p w:rsidR="00323BCB" w:rsidRDefault="00323BCB" w:rsidP="00323BCB">
      <w:pPr>
        <w:pStyle w:val="a6"/>
        <w:spacing w:before="10"/>
        <w:rPr>
          <w:sz w:val="16"/>
        </w:rPr>
      </w:pPr>
    </w:p>
    <w:p w:rsidR="00323BCB" w:rsidRDefault="00323BCB" w:rsidP="00323BCB">
      <w:pPr>
        <w:rPr>
          <w:sz w:val="16"/>
        </w:rPr>
        <w:sectPr w:rsidR="00323BCB">
          <w:pgSz w:w="11910" w:h="16840"/>
          <w:pgMar w:top="2040" w:right="560" w:bottom="2280" w:left="1080" w:header="427" w:footer="2095" w:gutter="0"/>
          <w:cols w:space="720"/>
        </w:sectPr>
      </w:pPr>
    </w:p>
    <w:p w:rsidR="00323BCB" w:rsidRDefault="00323BCB" w:rsidP="00323BCB">
      <w:pPr>
        <w:pStyle w:val="a6"/>
        <w:rPr>
          <w:sz w:val="20"/>
        </w:rPr>
      </w:pPr>
    </w:p>
    <w:p w:rsidR="00323BCB" w:rsidRDefault="00323BCB" w:rsidP="00323BCB">
      <w:pPr>
        <w:pStyle w:val="a6"/>
        <w:rPr>
          <w:sz w:val="20"/>
        </w:rPr>
      </w:pPr>
    </w:p>
    <w:p w:rsidR="00323BCB" w:rsidRDefault="00323BCB" w:rsidP="00323BCB">
      <w:pPr>
        <w:pStyle w:val="a6"/>
        <w:spacing w:before="10"/>
        <w:rPr>
          <w:sz w:val="12"/>
        </w:rPr>
      </w:pPr>
    </w:p>
    <w:p w:rsidR="00323BCB" w:rsidRDefault="00323BCB" w:rsidP="00323BCB">
      <w:pPr>
        <w:pStyle w:val="a6"/>
        <w:ind w:left="221"/>
        <w:rPr>
          <w:sz w:val="20"/>
        </w:rPr>
      </w:pPr>
      <w:r>
        <w:rPr>
          <w:noProof/>
          <w:sz w:val="20"/>
        </w:rPr>
        <mc:AlternateContent>
          <mc:Choice Requires="wps">
            <w:drawing>
              <wp:inline distT="0" distB="0" distL="0" distR="0">
                <wp:extent cx="5661660" cy="201295"/>
                <wp:effectExtent l="6985" t="8255" r="8255" b="9525"/>
                <wp:docPr id="32" name="Πλαίσιο κειμένου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201295"/>
                        </a:xfrm>
                        <a:prstGeom prst="rect">
                          <a:avLst/>
                        </a:prstGeom>
                        <a:solidFill>
                          <a:srgbClr val="F1F1F1"/>
                        </a:solidFill>
                        <a:ln w="6096">
                          <a:solidFill>
                            <a:srgbClr val="000000"/>
                          </a:solidFill>
                          <a:miter lim="800000"/>
                          <a:headEnd/>
                          <a:tailEnd/>
                        </a:ln>
                      </wps:spPr>
                      <wps:txbx>
                        <w:txbxContent>
                          <w:p w:rsidR="00CD550D" w:rsidRDefault="00CD550D" w:rsidP="00323BCB">
                            <w:pPr>
                              <w:spacing w:before="18"/>
                              <w:ind w:left="2273" w:right="2285"/>
                              <w:jc w:val="center"/>
                              <w:rPr>
                                <w:b/>
                              </w:rPr>
                            </w:pPr>
                            <w:bookmarkStart w:id="16" w:name="_bookmark11"/>
                            <w:bookmarkEnd w:id="16"/>
                            <w:r>
                              <w:rPr>
                                <w:b/>
                              </w:rPr>
                              <w:t>ΠΑΡΑΡΤΗΜΑ</w:t>
                            </w:r>
                            <w:r>
                              <w:rPr>
                                <w:b/>
                                <w:spacing w:val="36"/>
                              </w:rPr>
                              <w:t xml:space="preserve"> </w:t>
                            </w:r>
                            <w:r>
                              <w:rPr>
                                <w:b/>
                              </w:rPr>
                              <w:t>2</w:t>
                            </w:r>
                            <w:r>
                              <w:rPr>
                                <w:b/>
                                <w:spacing w:val="41"/>
                              </w:rPr>
                              <w:t xml:space="preserve"> </w:t>
                            </w:r>
                            <w:r>
                              <w:rPr>
                                <w:b/>
                              </w:rPr>
                              <w:t>:</w:t>
                            </w:r>
                            <w:r>
                              <w:rPr>
                                <w:b/>
                                <w:spacing w:val="34"/>
                              </w:rPr>
                              <w:t xml:space="preserve"> </w:t>
                            </w:r>
                            <w:r>
                              <w:rPr>
                                <w:b/>
                              </w:rPr>
                              <w:t>ΥΠΕΥΘΥΝΗ</w:t>
                            </w:r>
                            <w:r>
                              <w:rPr>
                                <w:b/>
                                <w:spacing w:val="40"/>
                              </w:rPr>
                              <w:t xml:space="preserve"> </w:t>
                            </w:r>
                            <w:r>
                              <w:rPr>
                                <w:b/>
                              </w:rPr>
                              <w:t>ΔΗΛΩΣΗ</w:t>
                            </w:r>
                          </w:p>
                        </w:txbxContent>
                      </wps:txbx>
                      <wps:bodyPr rot="0" vert="horz" wrap="square" lIns="0" tIns="0" rIns="0" bIns="0" anchor="t" anchorCtr="0" upright="1">
                        <a:noAutofit/>
                      </wps:bodyPr>
                    </wps:wsp>
                  </a:graphicData>
                </a:graphic>
              </wp:inline>
            </w:drawing>
          </mc:Choice>
          <mc:Fallback>
            <w:pict>
              <v:shape id="Πλαίσιο κειμένου 32" o:spid="_x0000_s1029" type="#_x0000_t202" style="width:445.8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" fillcolor="#f1f1f1" strokeweight=".48pt">
                <v:textbox inset="0,0,0,0">
                  <w:txbxContent>
                    <w:p w:rsidR="00CD550D" w:rsidRDefault="00CD550D" w:rsidP="00323BCB">
                      <w:pPr>
                        <w:spacing w:before="18"/>
                        <w:ind w:left="2273" w:right="2285"/>
                        <w:jc w:val="center"/>
                        <w:rPr>
                          <w:b/>
                        </w:rPr>
                      </w:pPr>
                      <w:bookmarkStart w:id="18" w:name="_bookmark11"/>
                      <w:bookmarkEnd w:id="18"/>
                      <w:r>
                        <w:rPr>
                          <w:b/>
                        </w:rPr>
                        <w:t>ΠΑΡΑΡΤΗΜΑ</w:t>
                      </w:r>
                      <w:r>
                        <w:rPr>
                          <w:b/>
                          <w:spacing w:val="36"/>
                        </w:rPr>
                        <w:t xml:space="preserve"> </w:t>
                      </w:r>
                      <w:r>
                        <w:rPr>
                          <w:b/>
                        </w:rPr>
                        <w:t>2</w:t>
                      </w:r>
                      <w:r>
                        <w:rPr>
                          <w:b/>
                          <w:spacing w:val="41"/>
                        </w:rPr>
                        <w:t xml:space="preserve"> </w:t>
                      </w:r>
                      <w:r>
                        <w:rPr>
                          <w:b/>
                        </w:rPr>
                        <w:t>:</w:t>
                      </w:r>
                      <w:r>
                        <w:rPr>
                          <w:b/>
                          <w:spacing w:val="34"/>
                        </w:rPr>
                        <w:t xml:space="preserve"> </w:t>
                      </w:r>
                      <w:r>
                        <w:rPr>
                          <w:b/>
                        </w:rPr>
                        <w:t>ΥΠΕΥΘΥΝΗ</w:t>
                      </w:r>
                      <w:r>
                        <w:rPr>
                          <w:b/>
                          <w:spacing w:val="40"/>
                        </w:rPr>
                        <w:t xml:space="preserve"> </w:t>
                      </w:r>
                      <w:r>
                        <w:rPr>
                          <w:b/>
                        </w:rPr>
                        <w:t>ΔΗΛΩΣΗ</w:t>
                      </w:r>
                    </w:p>
                  </w:txbxContent>
                </v:textbox>
                <w10:anchorlock/>
              </v:shape>
            </w:pict>
          </mc:Fallback>
        </mc:AlternateContent>
      </w:r>
    </w:p>
    <w:p w:rsidR="00323BCB" w:rsidRDefault="00323BCB" w:rsidP="00323BCB">
      <w:pPr>
        <w:pStyle w:val="a6"/>
        <w:spacing w:before="2"/>
        <w:rPr>
          <w:sz w:val="6"/>
        </w:rPr>
      </w:pPr>
      <w:r>
        <w:rPr>
          <w:noProof/>
        </w:rPr>
        <w:drawing>
          <wp:anchor distT="0" distB="0" distL="0" distR="0" simplePos="0" relativeHeight="251659264" behindDoc="0" locked="0" layoutInCell="1" allowOverlap="1">
            <wp:simplePos x="0" y="0"/>
            <wp:positionH relativeFrom="page">
              <wp:posOffset>3540760</wp:posOffset>
            </wp:positionH>
            <wp:positionV relativeFrom="paragraph">
              <wp:posOffset>73025</wp:posOffset>
            </wp:positionV>
            <wp:extent cx="497840" cy="523875"/>
            <wp:effectExtent l="0" t="0" r="0" b="9525"/>
            <wp:wrapTopAndBottom/>
            <wp:docPr id="3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3BCB" w:rsidRDefault="00323BCB" w:rsidP="00323BCB">
      <w:pPr>
        <w:pStyle w:val="3"/>
        <w:spacing w:before="74"/>
        <w:ind w:left="2657"/>
      </w:pPr>
      <w:r>
        <w:t>ΥΠΕΥΘΥΝΗ</w:t>
      </w:r>
      <w:r>
        <w:rPr>
          <w:spacing w:val="-5"/>
        </w:rPr>
        <w:t xml:space="preserve"> </w:t>
      </w:r>
      <w:r>
        <w:t>ΔΗΛΩΣΗ</w:t>
      </w:r>
      <w:r>
        <w:rPr>
          <w:spacing w:val="-3"/>
        </w:rPr>
        <w:t xml:space="preserve"> </w:t>
      </w:r>
      <w:r>
        <w:t>(άρθρο</w:t>
      </w:r>
      <w:r>
        <w:rPr>
          <w:spacing w:val="-2"/>
        </w:rPr>
        <w:t xml:space="preserve"> </w:t>
      </w:r>
      <w:r>
        <w:t>8</w:t>
      </w:r>
      <w:r>
        <w:rPr>
          <w:spacing w:val="-3"/>
        </w:rPr>
        <w:t xml:space="preserve"> </w:t>
      </w:r>
      <w:r>
        <w:t>Ν.1599/1986)</w:t>
      </w:r>
    </w:p>
    <w:p w:rsidR="00323BCB" w:rsidRDefault="00323BCB" w:rsidP="00323BCB">
      <w:pPr>
        <w:pStyle w:val="a6"/>
        <w:spacing w:before="7"/>
        <w:rPr>
          <w:b/>
          <w:sz w:val="16"/>
        </w:rPr>
      </w:pPr>
      <w:r>
        <w:rPr>
          <w:noProof/>
          <w:sz w:val="22"/>
        </w:rPr>
        <mc:AlternateContent>
          <mc:Choice Requires="wps">
            <w:drawing>
              <wp:anchor distT="0" distB="0" distL="0" distR="0" simplePos="0" relativeHeight="251663360" behindDoc="1" locked="0" layoutInCell="1" allowOverlap="1">
                <wp:simplePos x="0" y="0"/>
                <wp:positionH relativeFrom="page">
                  <wp:posOffset>904240</wp:posOffset>
                </wp:positionH>
                <wp:positionV relativeFrom="paragraph">
                  <wp:posOffset>156210</wp:posOffset>
                </wp:positionV>
                <wp:extent cx="5511800" cy="347980"/>
                <wp:effectExtent l="8890" t="9525" r="13335" b="13970"/>
                <wp:wrapTopAndBottom/>
                <wp:docPr id="30" name="Πλαίσιο κειμένου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3479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550D" w:rsidRDefault="00CD550D" w:rsidP="00323BCB">
                            <w:pPr>
                              <w:pStyle w:val="a6"/>
                              <w:ind w:left="1135" w:right="93" w:hanging="776"/>
                            </w:pPr>
                            <w:r>
                              <w:t>Η</w:t>
                            </w:r>
                            <w:r>
                              <w:rPr>
                                <w:spacing w:val="34"/>
                              </w:rPr>
                              <w:t xml:space="preserve"> </w:t>
                            </w:r>
                            <w:r>
                              <w:t>ακρίβεια</w:t>
                            </w:r>
                            <w:r>
                              <w:rPr>
                                <w:spacing w:val="32"/>
                              </w:rPr>
                              <w:t xml:space="preserve"> </w:t>
                            </w:r>
                            <w:r>
                              <w:t>των</w:t>
                            </w:r>
                            <w:r>
                              <w:rPr>
                                <w:spacing w:val="35"/>
                              </w:rPr>
                              <w:t xml:space="preserve"> </w:t>
                            </w:r>
                            <w:r>
                              <w:t>στοιχείων</w:t>
                            </w:r>
                            <w:r>
                              <w:rPr>
                                <w:spacing w:val="32"/>
                              </w:rPr>
                              <w:t xml:space="preserve"> </w:t>
                            </w:r>
                            <w:r>
                              <w:t>που</w:t>
                            </w:r>
                            <w:r>
                              <w:rPr>
                                <w:spacing w:val="36"/>
                              </w:rPr>
                              <w:t xml:space="preserve"> </w:t>
                            </w:r>
                            <w:r>
                              <w:t>υποβάλλονται</w:t>
                            </w:r>
                            <w:r>
                              <w:rPr>
                                <w:spacing w:val="32"/>
                              </w:rPr>
                              <w:t xml:space="preserve"> </w:t>
                            </w:r>
                            <w:r>
                              <w:t>με</w:t>
                            </w:r>
                            <w:r>
                              <w:rPr>
                                <w:spacing w:val="36"/>
                              </w:rPr>
                              <w:t xml:space="preserve"> </w:t>
                            </w:r>
                            <w:r>
                              <w:t>αυτή</w:t>
                            </w:r>
                            <w:r>
                              <w:rPr>
                                <w:spacing w:val="30"/>
                              </w:rPr>
                              <w:t xml:space="preserve"> </w:t>
                            </w:r>
                            <w:r>
                              <w:t>τη</w:t>
                            </w:r>
                            <w:r>
                              <w:rPr>
                                <w:spacing w:val="31"/>
                              </w:rPr>
                              <w:t xml:space="preserve"> </w:t>
                            </w:r>
                            <w:r>
                              <w:t>δήλωση</w:t>
                            </w:r>
                            <w:r>
                              <w:rPr>
                                <w:spacing w:val="35"/>
                              </w:rPr>
                              <w:t xml:space="preserve"> </w:t>
                            </w:r>
                            <w:r>
                              <w:t>μπορεί</w:t>
                            </w:r>
                            <w:r>
                              <w:rPr>
                                <w:spacing w:val="31"/>
                              </w:rPr>
                              <w:t xml:space="preserve"> </w:t>
                            </w:r>
                            <w:r>
                              <w:t>να</w:t>
                            </w:r>
                            <w:r>
                              <w:rPr>
                                <w:spacing w:val="32"/>
                              </w:rPr>
                              <w:t xml:space="preserve"> </w:t>
                            </w:r>
                            <w:r>
                              <w:t>ελεγχθεί</w:t>
                            </w:r>
                            <w:r>
                              <w:rPr>
                                <w:spacing w:val="1"/>
                              </w:rPr>
                              <w:t xml:space="preserve"> </w:t>
                            </w:r>
                            <w:r>
                              <w:t>με</w:t>
                            </w:r>
                            <w:r>
                              <w:rPr>
                                <w:spacing w:val="21"/>
                              </w:rPr>
                              <w:t xml:space="preserve"> </w:t>
                            </w:r>
                            <w:r>
                              <w:t>βάση</w:t>
                            </w:r>
                            <w:r>
                              <w:rPr>
                                <w:spacing w:val="16"/>
                              </w:rPr>
                              <w:t xml:space="preserve"> </w:t>
                            </w:r>
                            <w:r>
                              <w:t>το</w:t>
                            </w:r>
                            <w:r>
                              <w:rPr>
                                <w:spacing w:val="26"/>
                              </w:rPr>
                              <w:t xml:space="preserve"> </w:t>
                            </w:r>
                            <w:r>
                              <w:t>αρχείο</w:t>
                            </w:r>
                            <w:r>
                              <w:rPr>
                                <w:spacing w:val="19"/>
                              </w:rPr>
                              <w:t xml:space="preserve"> </w:t>
                            </w:r>
                            <w:r>
                              <w:t>άλλων</w:t>
                            </w:r>
                            <w:r>
                              <w:rPr>
                                <w:spacing w:val="18"/>
                              </w:rPr>
                              <w:t xml:space="preserve"> </w:t>
                            </w:r>
                            <w:r>
                              <w:t>υπηρεσιών</w:t>
                            </w:r>
                            <w:r>
                              <w:rPr>
                                <w:spacing w:val="17"/>
                              </w:rPr>
                              <w:t xml:space="preserve"> </w:t>
                            </w:r>
                            <w:r>
                              <w:t>(άρθρο</w:t>
                            </w:r>
                            <w:r>
                              <w:rPr>
                                <w:spacing w:val="19"/>
                              </w:rPr>
                              <w:t xml:space="preserve"> </w:t>
                            </w:r>
                            <w:r>
                              <w:t>8</w:t>
                            </w:r>
                            <w:r>
                              <w:rPr>
                                <w:spacing w:val="23"/>
                              </w:rPr>
                              <w:t xml:space="preserve"> </w:t>
                            </w:r>
                            <w:r>
                              <w:t>παρ.</w:t>
                            </w:r>
                            <w:r>
                              <w:rPr>
                                <w:spacing w:val="20"/>
                              </w:rPr>
                              <w:t xml:space="preserve"> </w:t>
                            </w:r>
                            <w:r>
                              <w:t>4</w:t>
                            </w:r>
                            <w:r>
                              <w:rPr>
                                <w:spacing w:val="22"/>
                              </w:rPr>
                              <w:t xml:space="preserve"> </w:t>
                            </w:r>
                            <w:r>
                              <w:t>Ν.</w:t>
                            </w:r>
                            <w:r>
                              <w:rPr>
                                <w:spacing w:val="20"/>
                              </w:rPr>
                              <w:t xml:space="preserve"> </w:t>
                            </w:r>
                            <w:r>
                              <w:t>1599/1986)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Πλαίσιο κειμένου 30" o:spid="_x0000_s1030" type="#_x0000_t202" style="position:absolute;margin-left:71.2pt;margin-top:12.3pt;width:434pt;height:27.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" filled="f" strokeweight=".48pt">
                <v:textbox inset="0,0,0,0">
                  <w:txbxContent>
                    <w:p w:rsidR="00CD550D" w:rsidRDefault="00CD550D" w:rsidP="00323BCB">
                      <w:pPr>
                        <w:pStyle w:val="a6"/>
                        <w:ind w:left="1135" w:right="93" w:hanging="776"/>
                      </w:pPr>
                      <w:r>
                        <w:t>Η</w:t>
                      </w:r>
                      <w:r>
                        <w:rPr>
                          <w:spacing w:val="34"/>
                        </w:rPr>
                        <w:t xml:space="preserve"> </w:t>
                      </w:r>
                      <w:r>
                        <w:t>ακρίβεια</w:t>
                      </w:r>
                      <w:r>
                        <w:rPr>
                          <w:spacing w:val="32"/>
                        </w:rPr>
                        <w:t xml:space="preserve"> </w:t>
                      </w:r>
                      <w:r>
                        <w:t>των</w:t>
                      </w:r>
                      <w:r>
                        <w:rPr>
                          <w:spacing w:val="35"/>
                        </w:rPr>
                        <w:t xml:space="preserve"> </w:t>
                      </w:r>
                      <w:r>
                        <w:t>στοιχείων</w:t>
                      </w:r>
                      <w:r>
                        <w:rPr>
                          <w:spacing w:val="32"/>
                        </w:rPr>
                        <w:t xml:space="preserve"> </w:t>
                      </w:r>
                      <w:r>
                        <w:t>που</w:t>
                      </w:r>
                      <w:r>
                        <w:rPr>
                          <w:spacing w:val="36"/>
                        </w:rPr>
                        <w:t xml:space="preserve"> </w:t>
                      </w:r>
                      <w:r>
                        <w:t>υποβάλλονται</w:t>
                      </w:r>
                      <w:r>
                        <w:rPr>
                          <w:spacing w:val="32"/>
                        </w:rPr>
                        <w:t xml:space="preserve"> </w:t>
                      </w:r>
                      <w:r>
                        <w:t>με</w:t>
                      </w:r>
                      <w:r>
                        <w:rPr>
                          <w:spacing w:val="36"/>
                        </w:rPr>
                        <w:t xml:space="preserve"> </w:t>
                      </w:r>
                      <w:r>
                        <w:t>αυτή</w:t>
                      </w:r>
                      <w:r>
                        <w:rPr>
                          <w:spacing w:val="30"/>
                        </w:rPr>
                        <w:t xml:space="preserve"> </w:t>
                      </w:r>
                      <w:r>
                        <w:t>τη</w:t>
                      </w:r>
                      <w:r>
                        <w:rPr>
                          <w:spacing w:val="31"/>
                        </w:rPr>
                        <w:t xml:space="preserve"> </w:t>
                      </w:r>
                      <w:r>
                        <w:t>δήλωση</w:t>
                      </w:r>
                      <w:r>
                        <w:rPr>
                          <w:spacing w:val="35"/>
                        </w:rPr>
                        <w:t xml:space="preserve"> </w:t>
                      </w:r>
                      <w:r>
                        <w:t>μπορεί</w:t>
                      </w:r>
                      <w:r>
                        <w:rPr>
                          <w:spacing w:val="31"/>
                        </w:rPr>
                        <w:t xml:space="preserve"> </w:t>
                      </w:r>
                      <w:r>
                        <w:t>να</w:t>
                      </w:r>
                      <w:r>
                        <w:rPr>
                          <w:spacing w:val="32"/>
                        </w:rPr>
                        <w:t xml:space="preserve"> </w:t>
                      </w:r>
                      <w:r>
                        <w:t>ελεγχθεί</w:t>
                      </w:r>
                      <w:r>
                        <w:rPr>
                          <w:spacing w:val="1"/>
                        </w:rPr>
                        <w:t xml:space="preserve"> </w:t>
                      </w:r>
                      <w:r>
                        <w:t>με</w:t>
                      </w:r>
                      <w:r>
                        <w:rPr>
                          <w:spacing w:val="21"/>
                        </w:rPr>
                        <w:t xml:space="preserve"> </w:t>
                      </w:r>
                      <w:r>
                        <w:t>βάση</w:t>
                      </w:r>
                      <w:r>
                        <w:rPr>
                          <w:spacing w:val="16"/>
                        </w:rPr>
                        <w:t xml:space="preserve"> </w:t>
                      </w:r>
                      <w:r>
                        <w:t>το</w:t>
                      </w:r>
                      <w:r>
                        <w:rPr>
                          <w:spacing w:val="26"/>
                        </w:rPr>
                        <w:t xml:space="preserve"> </w:t>
                      </w:r>
                      <w:r>
                        <w:t>αρχείο</w:t>
                      </w:r>
                      <w:r>
                        <w:rPr>
                          <w:spacing w:val="19"/>
                        </w:rPr>
                        <w:t xml:space="preserve"> </w:t>
                      </w:r>
                      <w:r>
                        <w:t>άλλων</w:t>
                      </w:r>
                      <w:r>
                        <w:rPr>
                          <w:spacing w:val="18"/>
                        </w:rPr>
                        <w:t xml:space="preserve"> </w:t>
                      </w:r>
                      <w:r>
                        <w:t>υπηρεσιών</w:t>
                      </w:r>
                      <w:r>
                        <w:rPr>
                          <w:spacing w:val="17"/>
                        </w:rPr>
                        <w:t xml:space="preserve"> </w:t>
                      </w:r>
                      <w:r>
                        <w:t>(άρθρο</w:t>
                      </w:r>
                      <w:r>
                        <w:rPr>
                          <w:spacing w:val="19"/>
                        </w:rPr>
                        <w:t xml:space="preserve"> </w:t>
                      </w:r>
                      <w:r>
                        <w:t>8</w:t>
                      </w:r>
                      <w:r>
                        <w:rPr>
                          <w:spacing w:val="23"/>
                        </w:rPr>
                        <w:t xml:space="preserve"> </w:t>
                      </w:r>
                      <w:r>
                        <w:t>παρ.</w:t>
                      </w:r>
                      <w:r>
                        <w:rPr>
                          <w:spacing w:val="20"/>
                        </w:rPr>
                        <w:t xml:space="preserve"> </w:t>
                      </w:r>
                      <w:r>
                        <w:t>4</w:t>
                      </w:r>
                      <w:r>
                        <w:rPr>
                          <w:spacing w:val="22"/>
                        </w:rPr>
                        <w:t xml:space="preserve"> </w:t>
                      </w:r>
                      <w:r>
                        <w:t>Ν.</w:t>
                      </w:r>
                      <w:r>
                        <w:rPr>
                          <w:spacing w:val="20"/>
                        </w:rPr>
                        <w:t xml:space="preserve"> </w:t>
                      </w:r>
                      <w:r>
                        <w:t>1599/1986)</w:t>
                      </w:r>
                    </w:p>
                  </w:txbxContent>
                </v:textbox>
                <w10:wrap type="topAndBottom" anchorx="page"/>
              </v:shape>
            </w:pict>
          </mc:Fallback>
        </mc:AlternateContent>
      </w:r>
    </w:p>
    <w:p w:rsidR="00323BCB" w:rsidRDefault="00323BCB" w:rsidP="00323BCB">
      <w:pPr>
        <w:pStyle w:val="a6"/>
        <w:spacing w:before="7"/>
        <w:rPr>
          <w:b/>
          <w:sz w:val="19"/>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8"/>
        <w:gridCol w:w="180"/>
        <w:gridCol w:w="1292"/>
        <w:gridCol w:w="82"/>
        <w:gridCol w:w="968"/>
        <w:gridCol w:w="721"/>
        <w:gridCol w:w="349"/>
        <w:gridCol w:w="377"/>
        <w:gridCol w:w="705"/>
        <w:gridCol w:w="152"/>
        <w:gridCol w:w="762"/>
        <w:gridCol w:w="428"/>
        <w:gridCol w:w="246"/>
        <w:gridCol w:w="542"/>
        <w:gridCol w:w="541"/>
        <w:gridCol w:w="949"/>
      </w:tblGrid>
      <w:tr w:rsidR="00323BCB" w:rsidTr="001D599D">
        <w:trPr>
          <w:trHeight w:val="403"/>
        </w:trPr>
        <w:tc>
          <w:tcPr>
            <w:tcW w:w="1598" w:type="dxa"/>
            <w:shd w:val="clear" w:color="auto" w:fill="auto"/>
          </w:tcPr>
          <w:p w:rsidR="00323BCB" w:rsidRPr="006E5881" w:rsidRDefault="00323BCB" w:rsidP="001D599D">
            <w:pPr>
              <w:pStyle w:val="TableParagraph"/>
              <w:widowControl w:val="0"/>
              <w:autoSpaceDE w:val="0"/>
              <w:autoSpaceDN w:val="0"/>
              <w:spacing w:before="2"/>
              <w:ind w:left="107"/>
              <w:rPr>
                <w:rFonts w:ascii="Calibri" w:eastAsia="Calibri" w:hAnsi="Calibri"/>
                <w:sz w:val="22"/>
                <w:szCs w:val="22"/>
              </w:rPr>
            </w:pPr>
            <w:r w:rsidRPr="006E5881">
              <w:rPr>
                <w:rFonts w:ascii="Calibri" w:eastAsia="Calibri" w:hAnsi="Calibri"/>
                <w:sz w:val="22"/>
                <w:szCs w:val="22"/>
              </w:rPr>
              <w:t>ΠΡΟΣ</w:t>
            </w:r>
            <w:r w:rsidRPr="006E5881">
              <w:rPr>
                <w:rFonts w:ascii="Calibri" w:eastAsia="Calibri" w:hAnsi="Calibri"/>
                <w:sz w:val="22"/>
                <w:szCs w:val="22"/>
                <w:vertAlign w:val="superscript"/>
              </w:rPr>
              <w:t>(1)</w:t>
            </w:r>
            <w:r w:rsidRPr="006E5881">
              <w:rPr>
                <w:rFonts w:ascii="Calibri" w:eastAsia="Calibri" w:hAnsi="Calibri"/>
                <w:sz w:val="22"/>
                <w:szCs w:val="22"/>
              </w:rPr>
              <w:t>:</w:t>
            </w:r>
          </w:p>
        </w:tc>
        <w:tc>
          <w:tcPr>
            <w:tcW w:w="8294" w:type="dxa"/>
            <w:gridSpan w:val="15"/>
            <w:shd w:val="clear" w:color="auto" w:fill="auto"/>
          </w:tcPr>
          <w:p w:rsidR="00323BCB" w:rsidRPr="006E5881" w:rsidRDefault="00323BCB" w:rsidP="00D26B68">
            <w:pPr>
              <w:pStyle w:val="TableParagraph"/>
              <w:widowControl w:val="0"/>
              <w:autoSpaceDE w:val="0"/>
              <w:autoSpaceDN w:val="0"/>
              <w:spacing w:before="38"/>
              <w:ind w:left="108"/>
              <w:rPr>
                <w:rFonts w:ascii="Calibri" w:eastAsia="Calibri" w:hAnsi="Calibri"/>
                <w:b/>
                <w:sz w:val="18"/>
                <w:szCs w:val="22"/>
              </w:rPr>
            </w:pPr>
            <w:r w:rsidRPr="006E5881">
              <w:rPr>
                <w:rFonts w:ascii="Calibri" w:eastAsia="Calibri" w:hAnsi="Calibri"/>
                <w:b/>
                <w:sz w:val="18"/>
                <w:szCs w:val="22"/>
              </w:rPr>
              <w:t>ΑΝΑΠΤΥΞΙΑΚΗ ΡΟΔΟΠΗΣ – Αναπτυξιακή Ανώνυμη Εταιρεία Ο.Τ.Α.</w:t>
            </w:r>
          </w:p>
        </w:tc>
      </w:tr>
      <w:tr w:rsidR="00323BCB" w:rsidTr="001D599D">
        <w:trPr>
          <w:trHeight w:val="402"/>
        </w:trPr>
        <w:tc>
          <w:tcPr>
            <w:tcW w:w="1598" w:type="dxa"/>
            <w:shd w:val="clear" w:color="auto" w:fill="auto"/>
          </w:tcPr>
          <w:p w:rsidR="00323BCB" w:rsidRPr="006E5881" w:rsidRDefault="00323BCB" w:rsidP="001D599D">
            <w:pPr>
              <w:pStyle w:val="TableParagraph"/>
              <w:widowControl w:val="0"/>
              <w:autoSpaceDE w:val="0"/>
              <w:autoSpaceDN w:val="0"/>
              <w:spacing w:before="1"/>
              <w:ind w:left="107"/>
              <w:rPr>
                <w:rFonts w:ascii="Calibri" w:eastAsia="Calibri" w:hAnsi="Calibri"/>
                <w:sz w:val="22"/>
                <w:szCs w:val="22"/>
              </w:rPr>
            </w:pPr>
            <w:r w:rsidRPr="006E5881">
              <w:rPr>
                <w:rFonts w:ascii="Calibri" w:eastAsia="Calibri" w:hAnsi="Calibri"/>
                <w:sz w:val="22"/>
                <w:szCs w:val="22"/>
              </w:rPr>
              <w:t>Όνομα:</w:t>
            </w:r>
          </w:p>
        </w:tc>
        <w:tc>
          <w:tcPr>
            <w:tcW w:w="3592" w:type="dxa"/>
            <w:gridSpan w:val="6"/>
            <w:shd w:val="clear" w:color="auto" w:fill="auto"/>
          </w:tcPr>
          <w:p w:rsidR="00323BCB" w:rsidRPr="006E5881" w:rsidRDefault="00323BCB" w:rsidP="001D599D">
            <w:pPr>
              <w:pStyle w:val="TableParagraph"/>
              <w:widowControl w:val="0"/>
              <w:autoSpaceDE w:val="0"/>
              <w:autoSpaceDN w:val="0"/>
              <w:rPr>
                <w:rFonts w:eastAsia="Calibri" w:hAnsi="Calibri"/>
                <w:sz w:val="20"/>
                <w:szCs w:val="22"/>
              </w:rPr>
            </w:pPr>
          </w:p>
        </w:tc>
        <w:tc>
          <w:tcPr>
            <w:tcW w:w="1234" w:type="dxa"/>
            <w:gridSpan w:val="3"/>
            <w:shd w:val="clear" w:color="auto" w:fill="auto"/>
          </w:tcPr>
          <w:p w:rsidR="00323BCB" w:rsidRPr="006E5881" w:rsidRDefault="00323BCB" w:rsidP="001D599D">
            <w:pPr>
              <w:pStyle w:val="TableParagraph"/>
              <w:widowControl w:val="0"/>
              <w:autoSpaceDE w:val="0"/>
              <w:autoSpaceDN w:val="0"/>
              <w:spacing w:before="1"/>
              <w:ind w:left="105"/>
              <w:rPr>
                <w:rFonts w:ascii="Calibri" w:eastAsia="Calibri" w:hAnsi="Calibri"/>
                <w:sz w:val="22"/>
                <w:szCs w:val="22"/>
              </w:rPr>
            </w:pPr>
            <w:r w:rsidRPr="006E5881">
              <w:rPr>
                <w:rFonts w:ascii="Calibri" w:eastAsia="Calibri" w:hAnsi="Calibri"/>
                <w:sz w:val="22"/>
                <w:szCs w:val="22"/>
              </w:rPr>
              <w:t>Επώνυμο:</w:t>
            </w:r>
          </w:p>
        </w:tc>
        <w:tc>
          <w:tcPr>
            <w:tcW w:w="3468" w:type="dxa"/>
            <w:gridSpan w:val="6"/>
            <w:shd w:val="clear" w:color="auto" w:fill="auto"/>
          </w:tcPr>
          <w:p w:rsidR="00323BCB" w:rsidRPr="006E5881" w:rsidRDefault="00323BCB" w:rsidP="001D599D">
            <w:pPr>
              <w:pStyle w:val="TableParagraph"/>
              <w:widowControl w:val="0"/>
              <w:autoSpaceDE w:val="0"/>
              <w:autoSpaceDN w:val="0"/>
              <w:rPr>
                <w:rFonts w:eastAsia="Calibri" w:hAnsi="Calibri"/>
                <w:sz w:val="20"/>
                <w:szCs w:val="22"/>
              </w:rPr>
            </w:pPr>
          </w:p>
        </w:tc>
      </w:tr>
      <w:tr w:rsidR="00323BCB" w:rsidTr="001D599D">
        <w:trPr>
          <w:trHeight w:val="402"/>
        </w:trPr>
        <w:tc>
          <w:tcPr>
            <w:tcW w:w="3070" w:type="dxa"/>
            <w:gridSpan w:val="3"/>
            <w:shd w:val="clear" w:color="auto" w:fill="auto"/>
          </w:tcPr>
          <w:p w:rsidR="00323BCB" w:rsidRPr="006E5881" w:rsidRDefault="00323BCB" w:rsidP="001D599D">
            <w:pPr>
              <w:pStyle w:val="TableParagraph"/>
              <w:widowControl w:val="0"/>
              <w:autoSpaceDE w:val="0"/>
              <w:autoSpaceDN w:val="0"/>
              <w:spacing w:before="1"/>
              <w:ind w:left="107"/>
              <w:rPr>
                <w:rFonts w:ascii="Calibri" w:eastAsia="Calibri" w:hAnsi="Calibri"/>
                <w:sz w:val="22"/>
                <w:szCs w:val="22"/>
              </w:rPr>
            </w:pPr>
            <w:r w:rsidRPr="006E5881">
              <w:rPr>
                <w:rFonts w:ascii="Calibri" w:eastAsia="Calibri" w:hAnsi="Calibri"/>
                <w:sz w:val="22"/>
                <w:szCs w:val="22"/>
              </w:rPr>
              <w:t>Όνομα</w:t>
            </w:r>
            <w:r w:rsidRPr="006E5881">
              <w:rPr>
                <w:rFonts w:ascii="Calibri" w:eastAsia="Calibri" w:hAnsi="Calibri"/>
                <w:spacing w:val="31"/>
                <w:sz w:val="22"/>
                <w:szCs w:val="22"/>
              </w:rPr>
              <w:t xml:space="preserve"> </w:t>
            </w:r>
            <w:r w:rsidRPr="006E5881">
              <w:rPr>
                <w:rFonts w:ascii="Calibri" w:eastAsia="Calibri" w:hAnsi="Calibri"/>
                <w:sz w:val="22"/>
                <w:szCs w:val="22"/>
              </w:rPr>
              <w:t>και</w:t>
            </w:r>
            <w:r w:rsidRPr="006E5881">
              <w:rPr>
                <w:rFonts w:ascii="Calibri" w:eastAsia="Calibri" w:hAnsi="Calibri"/>
                <w:spacing w:val="32"/>
                <w:sz w:val="22"/>
                <w:szCs w:val="22"/>
              </w:rPr>
              <w:t xml:space="preserve"> </w:t>
            </w:r>
            <w:r w:rsidRPr="006E5881">
              <w:rPr>
                <w:rFonts w:ascii="Calibri" w:eastAsia="Calibri" w:hAnsi="Calibri"/>
                <w:sz w:val="22"/>
                <w:szCs w:val="22"/>
              </w:rPr>
              <w:t>Επώνυμο</w:t>
            </w:r>
            <w:r w:rsidRPr="006E5881">
              <w:rPr>
                <w:rFonts w:ascii="Calibri" w:eastAsia="Calibri" w:hAnsi="Calibri"/>
                <w:spacing w:val="38"/>
                <w:sz w:val="22"/>
                <w:szCs w:val="22"/>
              </w:rPr>
              <w:t xml:space="preserve"> </w:t>
            </w:r>
            <w:r w:rsidRPr="006E5881">
              <w:rPr>
                <w:rFonts w:ascii="Calibri" w:eastAsia="Calibri" w:hAnsi="Calibri"/>
                <w:sz w:val="22"/>
                <w:szCs w:val="22"/>
              </w:rPr>
              <w:t>Πατέρα:</w:t>
            </w:r>
          </w:p>
        </w:tc>
        <w:tc>
          <w:tcPr>
            <w:tcW w:w="6822" w:type="dxa"/>
            <w:gridSpan w:val="13"/>
            <w:shd w:val="clear" w:color="auto" w:fill="auto"/>
          </w:tcPr>
          <w:p w:rsidR="00323BCB" w:rsidRPr="006E5881" w:rsidRDefault="00323BCB" w:rsidP="001D599D">
            <w:pPr>
              <w:pStyle w:val="TableParagraph"/>
              <w:widowControl w:val="0"/>
              <w:autoSpaceDE w:val="0"/>
              <w:autoSpaceDN w:val="0"/>
              <w:rPr>
                <w:rFonts w:eastAsia="Calibri" w:hAnsi="Calibri"/>
                <w:sz w:val="20"/>
                <w:szCs w:val="22"/>
              </w:rPr>
            </w:pPr>
          </w:p>
        </w:tc>
      </w:tr>
      <w:tr w:rsidR="00323BCB" w:rsidTr="001D599D">
        <w:trPr>
          <w:trHeight w:val="402"/>
        </w:trPr>
        <w:tc>
          <w:tcPr>
            <w:tcW w:w="3070" w:type="dxa"/>
            <w:gridSpan w:val="3"/>
            <w:shd w:val="clear" w:color="auto" w:fill="auto"/>
          </w:tcPr>
          <w:p w:rsidR="00323BCB" w:rsidRPr="006E5881" w:rsidRDefault="00323BCB" w:rsidP="001D599D">
            <w:pPr>
              <w:pStyle w:val="TableParagraph"/>
              <w:widowControl w:val="0"/>
              <w:autoSpaceDE w:val="0"/>
              <w:autoSpaceDN w:val="0"/>
              <w:spacing w:before="20"/>
              <w:ind w:left="107"/>
              <w:rPr>
                <w:rFonts w:ascii="Calibri" w:eastAsia="Calibri" w:hAnsi="Calibri"/>
                <w:sz w:val="20"/>
                <w:szCs w:val="22"/>
              </w:rPr>
            </w:pPr>
            <w:r w:rsidRPr="006E5881">
              <w:rPr>
                <w:rFonts w:ascii="Calibri" w:eastAsia="Calibri" w:hAnsi="Calibri"/>
                <w:sz w:val="20"/>
                <w:szCs w:val="22"/>
              </w:rPr>
              <w:t>Όνομα</w:t>
            </w:r>
            <w:r w:rsidRPr="006E5881">
              <w:rPr>
                <w:rFonts w:ascii="Calibri" w:eastAsia="Calibri" w:hAnsi="Calibri"/>
                <w:spacing w:val="34"/>
                <w:sz w:val="20"/>
                <w:szCs w:val="22"/>
              </w:rPr>
              <w:t xml:space="preserve"> </w:t>
            </w:r>
            <w:r w:rsidRPr="006E5881">
              <w:rPr>
                <w:rFonts w:ascii="Calibri" w:eastAsia="Calibri" w:hAnsi="Calibri"/>
                <w:sz w:val="20"/>
                <w:szCs w:val="22"/>
              </w:rPr>
              <w:t>και</w:t>
            </w:r>
            <w:r w:rsidRPr="006E5881">
              <w:rPr>
                <w:rFonts w:ascii="Calibri" w:eastAsia="Calibri" w:hAnsi="Calibri"/>
                <w:spacing w:val="36"/>
                <w:sz w:val="20"/>
                <w:szCs w:val="22"/>
              </w:rPr>
              <w:t xml:space="preserve"> </w:t>
            </w:r>
            <w:r w:rsidRPr="006E5881">
              <w:rPr>
                <w:rFonts w:ascii="Calibri" w:eastAsia="Calibri" w:hAnsi="Calibri"/>
                <w:sz w:val="20"/>
                <w:szCs w:val="22"/>
              </w:rPr>
              <w:t>Επώνυμο</w:t>
            </w:r>
            <w:r w:rsidRPr="006E5881">
              <w:rPr>
                <w:rFonts w:ascii="Calibri" w:eastAsia="Calibri" w:hAnsi="Calibri"/>
                <w:spacing w:val="35"/>
                <w:sz w:val="20"/>
                <w:szCs w:val="22"/>
              </w:rPr>
              <w:t xml:space="preserve"> </w:t>
            </w:r>
            <w:r w:rsidRPr="006E5881">
              <w:rPr>
                <w:rFonts w:ascii="Calibri" w:eastAsia="Calibri" w:hAnsi="Calibri"/>
                <w:sz w:val="20"/>
                <w:szCs w:val="22"/>
              </w:rPr>
              <w:t>Μητέρας:</w:t>
            </w:r>
          </w:p>
        </w:tc>
        <w:tc>
          <w:tcPr>
            <w:tcW w:w="6822" w:type="dxa"/>
            <w:gridSpan w:val="13"/>
            <w:shd w:val="clear" w:color="auto" w:fill="auto"/>
          </w:tcPr>
          <w:p w:rsidR="00323BCB" w:rsidRPr="006E5881" w:rsidRDefault="00323BCB" w:rsidP="001D599D">
            <w:pPr>
              <w:pStyle w:val="TableParagraph"/>
              <w:widowControl w:val="0"/>
              <w:autoSpaceDE w:val="0"/>
              <w:autoSpaceDN w:val="0"/>
              <w:rPr>
                <w:rFonts w:eastAsia="Calibri" w:hAnsi="Calibri"/>
                <w:sz w:val="20"/>
                <w:szCs w:val="22"/>
              </w:rPr>
            </w:pPr>
          </w:p>
        </w:tc>
      </w:tr>
      <w:tr w:rsidR="00323BCB" w:rsidTr="001D599D">
        <w:trPr>
          <w:trHeight w:val="402"/>
        </w:trPr>
        <w:tc>
          <w:tcPr>
            <w:tcW w:w="3070" w:type="dxa"/>
            <w:gridSpan w:val="3"/>
            <w:shd w:val="clear" w:color="auto" w:fill="auto"/>
          </w:tcPr>
          <w:p w:rsidR="00323BCB" w:rsidRPr="006E5881" w:rsidRDefault="00323BCB" w:rsidP="001D599D">
            <w:pPr>
              <w:pStyle w:val="TableParagraph"/>
              <w:widowControl w:val="0"/>
              <w:autoSpaceDE w:val="0"/>
              <w:autoSpaceDN w:val="0"/>
              <w:spacing w:before="1"/>
              <w:ind w:left="107"/>
              <w:rPr>
                <w:rFonts w:ascii="Calibri" w:eastAsia="Calibri" w:hAnsi="Calibri"/>
                <w:sz w:val="22"/>
                <w:szCs w:val="22"/>
              </w:rPr>
            </w:pPr>
            <w:r w:rsidRPr="006E5881">
              <w:rPr>
                <w:rFonts w:ascii="Calibri" w:eastAsia="Calibri" w:hAnsi="Calibri"/>
                <w:sz w:val="22"/>
                <w:szCs w:val="22"/>
              </w:rPr>
              <w:t>Ημερομηνία</w:t>
            </w:r>
            <w:r w:rsidRPr="006E5881">
              <w:rPr>
                <w:rFonts w:ascii="Calibri" w:eastAsia="Calibri" w:hAnsi="Calibri"/>
                <w:spacing w:val="61"/>
                <w:sz w:val="22"/>
                <w:szCs w:val="22"/>
              </w:rPr>
              <w:t xml:space="preserve"> </w:t>
            </w:r>
            <w:r w:rsidRPr="006E5881">
              <w:rPr>
                <w:rFonts w:ascii="Calibri" w:eastAsia="Calibri" w:hAnsi="Calibri"/>
                <w:sz w:val="22"/>
                <w:szCs w:val="22"/>
              </w:rPr>
              <w:t>γέννησης</w:t>
            </w:r>
            <w:r w:rsidRPr="006E5881">
              <w:rPr>
                <w:rFonts w:ascii="Calibri" w:eastAsia="Calibri" w:hAnsi="Calibri"/>
                <w:sz w:val="22"/>
                <w:szCs w:val="22"/>
                <w:vertAlign w:val="superscript"/>
              </w:rPr>
              <w:t>(2)</w:t>
            </w:r>
            <w:r w:rsidRPr="006E5881">
              <w:rPr>
                <w:rFonts w:ascii="Calibri" w:eastAsia="Calibri" w:hAnsi="Calibri"/>
                <w:sz w:val="22"/>
                <w:szCs w:val="22"/>
              </w:rPr>
              <w:t>:</w:t>
            </w:r>
          </w:p>
        </w:tc>
        <w:tc>
          <w:tcPr>
            <w:tcW w:w="6822" w:type="dxa"/>
            <w:gridSpan w:val="13"/>
            <w:shd w:val="clear" w:color="auto" w:fill="auto"/>
          </w:tcPr>
          <w:p w:rsidR="00323BCB" w:rsidRPr="006E5881" w:rsidRDefault="00323BCB" w:rsidP="001D599D">
            <w:pPr>
              <w:pStyle w:val="TableParagraph"/>
              <w:widowControl w:val="0"/>
              <w:autoSpaceDE w:val="0"/>
              <w:autoSpaceDN w:val="0"/>
              <w:rPr>
                <w:rFonts w:eastAsia="Calibri" w:hAnsi="Calibri"/>
                <w:sz w:val="20"/>
                <w:szCs w:val="22"/>
              </w:rPr>
            </w:pPr>
          </w:p>
        </w:tc>
      </w:tr>
      <w:tr w:rsidR="00323BCB" w:rsidTr="001D599D">
        <w:trPr>
          <w:trHeight w:val="402"/>
        </w:trPr>
        <w:tc>
          <w:tcPr>
            <w:tcW w:w="3070" w:type="dxa"/>
            <w:gridSpan w:val="3"/>
            <w:shd w:val="clear" w:color="auto" w:fill="auto"/>
          </w:tcPr>
          <w:p w:rsidR="00323BCB" w:rsidRPr="006E5881" w:rsidRDefault="00323BCB" w:rsidP="001D599D">
            <w:pPr>
              <w:pStyle w:val="TableParagraph"/>
              <w:widowControl w:val="0"/>
              <w:autoSpaceDE w:val="0"/>
              <w:autoSpaceDN w:val="0"/>
              <w:spacing w:before="1"/>
              <w:ind w:left="107"/>
              <w:rPr>
                <w:rFonts w:ascii="Calibri" w:eastAsia="Calibri" w:hAnsi="Calibri"/>
                <w:sz w:val="22"/>
                <w:szCs w:val="22"/>
              </w:rPr>
            </w:pPr>
            <w:r w:rsidRPr="006E5881">
              <w:rPr>
                <w:rFonts w:ascii="Calibri" w:eastAsia="Calibri" w:hAnsi="Calibri"/>
                <w:sz w:val="22"/>
                <w:szCs w:val="22"/>
              </w:rPr>
              <w:t>Τόπος</w:t>
            </w:r>
            <w:r w:rsidRPr="006E5881">
              <w:rPr>
                <w:rFonts w:ascii="Calibri" w:eastAsia="Calibri" w:hAnsi="Calibri"/>
                <w:spacing w:val="42"/>
                <w:sz w:val="22"/>
                <w:szCs w:val="22"/>
              </w:rPr>
              <w:t xml:space="preserve"> </w:t>
            </w:r>
            <w:r w:rsidRPr="006E5881">
              <w:rPr>
                <w:rFonts w:ascii="Calibri" w:eastAsia="Calibri" w:hAnsi="Calibri"/>
                <w:sz w:val="22"/>
                <w:szCs w:val="22"/>
              </w:rPr>
              <w:t>Γέννησης:</w:t>
            </w:r>
          </w:p>
        </w:tc>
        <w:tc>
          <w:tcPr>
            <w:tcW w:w="6822" w:type="dxa"/>
            <w:gridSpan w:val="13"/>
            <w:shd w:val="clear" w:color="auto" w:fill="auto"/>
          </w:tcPr>
          <w:p w:rsidR="00323BCB" w:rsidRPr="006E5881" w:rsidRDefault="00323BCB" w:rsidP="001D599D">
            <w:pPr>
              <w:pStyle w:val="TableParagraph"/>
              <w:widowControl w:val="0"/>
              <w:autoSpaceDE w:val="0"/>
              <w:autoSpaceDN w:val="0"/>
              <w:rPr>
                <w:rFonts w:eastAsia="Calibri" w:hAnsi="Calibri"/>
                <w:sz w:val="20"/>
                <w:szCs w:val="22"/>
              </w:rPr>
            </w:pPr>
          </w:p>
        </w:tc>
      </w:tr>
      <w:tr w:rsidR="00323BCB" w:rsidTr="001D599D">
        <w:trPr>
          <w:trHeight w:val="402"/>
        </w:trPr>
        <w:tc>
          <w:tcPr>
            <w:tcW w:w="3070" w:type="dxa"/>
            <w:gridSpan w:val="3"/>
            <w:shd w:val="clear" w:color="auto" w:fill="auto"/>
          </w:tcPr>
          <w:p w:rsidR="00323BCB" w:rsidRPr="006E5881" w:rsidRDefault="00323BCB" w:rsidP="001D599D">
            <w:pPr>
              <w:pStyle w:val="TableParagraph"/>
              <w:widowControl w:val="0"/>
              <w:autoSpaceDE w:val="0"/>
              <w:autoSpaceDN w:val="0"/>
              <w:spacing w:before="1"/>
              <w:ind w:left="107"/>
              <w:rPr>
                <w:rFonts w:ascii="Calibri" w:eastAsia="Calibri" w:hAnsi="Calibri"/>
                <w:sz w:val="22"/>
                <w:szCs w:val="22"/>
              </w:rPr>
            </w:pPr>
            <w:r w:rsidRPr="006E5881">
              <w:rPr>
                <w:rFonts w:ascii="Calibri" w:eastAsia="Calibri" w:hAnsi="Calibri"/>
                <w:sz w:val="22"/>
                <w:szCs w:val="22"/>
              </w:rPr>
              <w:t>Αριθμός</w:t>
            </w:r>
            <w:r w:rsidRPr="006E5881">
              <w:rPr>
                <w:rFonts w:ascii="Calibri" w:eastAsia="Calibri" w:hAnsi="Calibri"/>
                <w:spacing w:val="46"/>
                <w:sz w:val="22"/>
                <w:szCs w:val="22"/>
              </w:rPr>
              <w:t xml:space="preserve"> </w:t>
            </w:r>
            <w:r w:rsidRPr="006E5881">
              <w:rPr>
                <w:rFonts w:ascii="Calibri" w:eastAsia="Calibri" w:hAnsi="Calibri"/>
                <w:sz w:val="22"/>
                <w:szCs w:val="22"/>
              </w:rPr>
              <w:t>Δελτίου</w:t>
            </w:r>
            <w:r w:rsidRPr="006E5881">
              <w:rPr>
                <w:rFonts w:ascii="Calibri" w:eastAsia="Calibri" w:hAnsi="Calibri"/>
                <w:spacing w:val="46"/>
                <w:sz w:val="22"/>
                <w:szCs w:val="22"/>
              </w:rPr>
              <w:t xml:space="preserve"> </w:t>
            </w:r>
            <w:r w:rsidRPr="006E5881">
              <w:rPr>
                <w:rFonts w:ascii="Calibri" w:eastAsia="Calibri" w:hAnsi="Calibri"/>
                <w:sz w:val="22"/>
                <w:szCs w:val="22"/>
              </w:rPr>
              <w:t>Ταυτότητας:</w:t>
            </w:r>
          </w:p>
        </w:tc>
        <w:tc>
          <w:tcPr>
            <w:tcW w:w="2497" w:type="dxa"/>
            <w:gridSpan w:val="5"/>
            <w:shd w:val="clear" w:color="auto" w:fill="auto"/>
          </w:tcPr>
          <w:p w:rsidR="00323BCB" w:rsidRPr="006E5881" w:rsidRDefault="00323BCB" w:rsidP="001D599D">
            <w:pPr>
              <w:pStyle w:val="TableParagraph"/>
              <w:widowControl w:val="0"/>
              <w:autoSpaceDE w:val="0"/>
              <w:autoSpaceDN w:val="0"/>
              <w:rPr>
                <w:rFonts w:eastAsia="Calibri" w:hAnsi="Calibri"/>
                <w:sz w:val="20"/>
                <w:szCs w:val="22"/>
              </w:rPr>
            </w:pPr>
          </w:p>
        </w:tc>
        <w:tc>
          <w:tcPr>
            <w:tcW w:w="705" w:type="dxa"/>
            <w:shd w:val="clear" w:color="auto" w:fill="auto"/>
          </w:tcPr>
          <w:p w:rsidR="00323BCB" w:rsidRPr="006E5881" w:rsidRDefault="00323BCB" w:rsidP="001D599D">
            <w:pPr>
              <w:pStyle w:val="TableParagraph"/>
              <w:widowControl w:val="0"/>
              <w:autoSpaceDE w:val="0"/>
              <w:autoSpaceDN w:val="0"/>
              <w:spacing w:before="1"/>
              <w:ind w:left="88"/>
              <w:rPr>
                <w:rFonts w:ascii="Calibri" w:eastAsia="Calibri" w:hAnsi="Calibri"/>
                <w:sz w:val="22"/>
                <w:szCs w:val="22"/>
              </w:rPr>
            </w:pPr>
            <w:r w:rsidRPr="006E5881">
              <w:rPr>
                <w:rFonts w:ascii="Calibri" w:eastAsia="Calibri" w:hAnsi="Calibri"/>
                <w:sz w:val="22"/>
                <w:szCs w:val="22"/>
              </w:rPr>
              <w:t>Τηλ:</w:t>
            </w:r>
          </w:p>
        </w:tc>
        <w:tc>
          <w:tcPr>
            <w:tcW w:w="3620" w:type="dxa"/>
            <w:gridSpan w:val="7"/>
            <w:shd w:val="clear" w:color="auto" w:fill="auto"/>
          </w:tcPr>
          <w:p w:rsidR="00323BCB" w:rsidRPr="006E5881" w:rsidRDefault="00323BCB" w:rsidP="001D599D">
            <w:pPr>
              <w:pStyle w:val="TableParagraph"/>
              <w:widowControl w:val="0"/>
              <w:autoSpaceDE w:val="0"/>
              <w:autoSpaceDN w:val="0"/>
              <w:rPr>
                <w:rFonts w:eastAsia="Calibri" w:hAnsi="Calibri"/>
                <w:sz w:val="20"/>
                <w:szCs w:val="22"/>
              </w:rPr>
            </w:pPr>
          </w:p>
        </w:tc>
      </w:tr>
      <w:tr w:rsidR="00323BCB" w:rsidTr="001D599D">
        <w:trPr>
          <w:trHeight w:val="402"/>
        </w:trPr>
        <w:tc>
          <w:tcPr>
            <w:tcW w:w="1778" w:type="dxa"/>
            <w:gridSpan w:val="2"/>
            <w:shd w:val="clear" w:color="auto" w:fill="auto"/>
          </w:tcPr>
          <w:p w:rsidR="00323BCB" w:rsidRPr="006E5881" w:rsidRDefault="00323BCB" w:rsidP="001D599D">
            <w:pPr>
              <w:pStyle w:val="TableParagraph"/>
              <w:widowControl w:val="0"/>
              <w:autoSpaceDE w:val="0"/>
              <w:autoSpaceDN w:val="0"/>
              <w:spacing w:before="1"/>
              <w:ind w:left="107"/>
              <w:rPr>
                <w:rFonts w:ascii="Calibri" w:eastAsia="Calibri" w:hAnsi="Calibri"/>
                <w:sz w:val="22"/>
                <w:szCs w:val="22"/>
              </w:rPr>
            </w:pPr>
            <w:r w:rsidRPr="006E5881">
              <w:rPr>
                <w:rFonts w:ascii="Calibri" w:eastAsia="Calibri" w:hAnsi="Calibri"/>
                <w:sz w:val="22"/>
                <w:szCs w:val="22"/>
              </w:rPr>
              <w:t>Τόπος</w:t>
            </w:r>
            <w:r w:rsidRPr="006E5881">
              <w:rPr>
                <w:rFonts w:ascii="Calibri" w:eastAsia="Calibri" w:hAnsi="Calibri"/>
                <w:spacing w:val="50"/>
                <w:sz w:val="22"/>
                <w:szCs w:val="22"/>
              </w:rPr>
              <w:t xml:space="preserve"> </w:t>
            </w:r>
            <w:r w:rsidRPr="006E5881">
              <w:rPr>
                <w:rFonts w:ascii="Calibri" w:eastAsia="Calibri" w:hAnsi="Calibri"/>
                <w:sz w:val="22"/>
                <w:szCs w:val="22"/>
              </w:rPr>
              <w:t>Κατοικίας:</w:t>
            </w:r>
          </w:p>
        </w:tc>
        <w:tc>
          <w:tcPr>
            <w:tcW w:w="2342" w:type="dxa"/>
            <w:gridSpan w:val="3"/>
            <w:shd w:val="clear" w:color="auto" w:fill="auto"/>
          </w:tcPr>
          <w:p w:rsidR="00323BCB" w:rsidRPr="006E5881" w:rsidRDefault="00323BCB" w:rsidP="001D599D">
            <w:pPr>
              <w:pStyle w:val="TableParagraph"/>
              <w:widowControl w:val="0"/>
              <w:autoSpaceDE w:val="0"/>
              <w:autoSpaceDN w:val="0"/>
              <w:rPr>
                <w:rFonts w:eastAsia="Calibri" w:hAnsi="Calibri"/>
                <w:sz w:val="20"/>
                <w:szCs w:val="22"/>
              </w:rPr>
            </w:pPr>
          </w:p>
        </w:tc>
        <w:tc>
          <w:tcPr>
            <w:tcW w:w="721" w:type="dxa"/>
            <w:shd w:val="clear" w:color="auto" w:fill="auto"/>
          </w:tcPr>
          <w:p w:rsidR="00323BCB" w:rsidRPr="006E5881" w:rsidRDefault="00323BCB" w:rsidP="001D599D">
            <w:pPr>
              <w:pStyle w:val="TableParagraph"/>
              <w:widowControl w:val="0"/>
              <w:autoSpaceDE w:val="0"/>
              <w:autoSpaceDN w:val="0"/>
              <w:spacing w:before="37"/>
              <w:ind w:left="106"/>
              <w:rPr>
                <w:rFonts w:ascii="Calibri" w:eastAsia="Calibri" w:hAnsi="Calibri"/>
                <w:sz w:val="18"/>
                <w:szCs w:val="22"/>
              </w:rPr>
            </w:pPr>
            <w:r w:rsidRPr="006E5881">
              <w:rPr>
                <w:rFonts w:ascii="Calibri" w:eastAsia="Calibri" w:hAnsi="Calibri"/>
                <w:sz w:val="18"/>
                <w:szCs w:val="22"/>
              </w:rPr>
              <w:t>Οδός:</w:t>
            </w:r>
          </w:p>
        </w:tc>
        <w:tc>
          <w:tcPr>
            <w:tcW w:w="2345" w:type="dxa"/>
            <w:gridSpan w:val="5"/>
            <w:shd w:val="clear" w:color="auto" w:fill="auto"/>
          </w:tcPr>
          <w:p w:rsidR="00323BCB" w:rsidRPr="006E5881" w:rsidRDefault="00323BCB" w:rsidP="001D599D">
            <w:pPr>
              <w:pStyle w:val="TableParagraph"/>
              <w:widowControl w:val="0"/>
              <w:autoSpaceDE w:val="0"/>
              <w:autoSpaceDN w:val="0"/>
              <w:rPr>
                <w:rFonts w:eastAsia="Calibri" w:hAnsi="Calibri"/>
                <w:sz w:val="20"/>
                <w:szCs w:val="22"/>
              </w:rPr>
            </w:pPr>
          </w:p>
        </w:tc>
        <w:tc>
          <w:tcPr>
            <w:tcW w:w="674" w:type="dxa"/>
            <w:gridSpan w:val="2"/>
            <w:shd w:val="clear" w:color="auto" w:fill="auto"/>
          </w:tcPr>
          <w:p w:rsidR="00323BCB" w:rsidRPr="006E5881" w:rsidRDefault="00323BCB" w:rsidP="001D599D">
            <w:pPr>
              <w:pStyle w:val="TableParagraph"/>
              <w:widowControl w:val="0"/>
              <w:autoSpaceDE w:val="0"/>
              <w:autoSpaceDN w:val="0"/>
              <w:spacing w:before="37"/>
              <w:ind w:left="101"/>
              <w:rPr>
                <w:rFonts w:ascii="Calibri" w:eastAsia="Calibri" w:hAnsi="Calibri"/>
                <w:sz w:val="18"/>
                <w:szCs w:val="22"/>
              </w:rPr>
            </w:pPr>
            <w:r w:rsidRPr="006E5881">
              <w:rPr>
                <w:rFonts w:ascii="Calibri" w:eastAsia="Calibri" w:hAnsi="Calibri"/>
                <w:sz w:val="18"/>
                <w:szCs w:val="22"/>
              </w:rPr>
              <w:t>Αριθ:</w:t>
            </w:r>
          </w:p>
        </w:tc>
        <w:tc>
          <w:tcPr>
            <w:tcW w:w="542" w:type="dxa"/>
            <w:shd w:val="clear" w:color="auto" w:fill="auto"/>
          </w:tcPr>
          <w:p w:rsidR="00323BCB" w:rsidRPr="006E5881" w:rsidRDefault="00323BCB" w:rsidP="001D599D">
            <w:pPr>
              <w:pStyle w:val="TableParagraph"/>
              <w:widowControl w:val="0"/>
              <w:autoSpaceDE w:val="0"/>
              <w:autoSpaceDN w:val="0"/>
              <w:rPr>
                <w:rFonts w:eastAsia="Calibri" w:hAnsi="Calibri"/>
                <w:sz w:val="20"/>
                <w:szCs w:val="22"/>
              </w:rPr>
            </w:pPr>
          </w:p>
        </w:tc>
        <w:tc>
          <w:tcPr>
            <w:tcW w:w="541" w:type="dxa"/>
            <w:shd w:val="clear" w:color="auto" w:fill="auto"/>
          </w:tcPr>
          <w:p w:rsidR="00323BCB" w:rsidRPr="006E5881" w:rsidRDefault="00323BCB" w:rsidP="001D599D">
            <w:pPr>
              <w:pStyle w:val="TableParagraph"/>
              <w:widowControl w:val="0"/>
              <w:autoSpaceDE w:val="0"/>
              <w:autoSpaceDN w:val="0"/>
              <w:spacing w:before="1"/>
              <w:ind w:left="97"/>
              <w:rPr>
                <w:rFonts w:ascii="Calibri" w:eastAsia="Calibri" w:hAnsi="Calibri"/>
                <w:sz w:val="22"/>
                <w:szCs w:val="22"/>
              </w:rPr>
            </w:pPr>
            <w:r w:rsidRPr="006E5881">
              <w:rPr>
                <w:rFonts w:ascii="Calibri" w:eastAsia="Calibri" w:hAnsi="Calibri"/>
                <w:sz w:val="22"/>
                <w:szCs w:val="22"/>
              </w:rPr>
              <w:t>ΤΚ:</w:t>
            </w:r>
          </w:p>
        </w:tc>
        <w:tc>
          <w:tcPr>
            <w:tcW w:w="949" w:type="dxa"/>
            <w:shd w:val="clear" w:color="auto" w:fill="auto"/>
          </w:tcPr>
          <w:p w:rsidR="00323BCB" w:rsidRPr="006E5881" w:rsidRDefault="00323BCB" w:rsidP="001D599D">
            <w:pPr>
              <w:pStyle w:val="TableParagraph"/>
              <w:widowControl w:val="0"/>
              <w:autoSpaceDE w:val="0"/>
              <w:autoSpaceDN w:val="0"/>
              <w:rPr>
                <w:rFonts w:eastAsia="Calibri" w:hAnsi="Calibri"/>
                <w:sz w:val="20"/>
                <w:szCs w:val="22"/>
              </w:rPr>
            </w:pPr>
          </w:p>
        </w:tc>
      </w:tr>
      <w:tr w:rsidR="00323BCB" w:rsidTr="001D599D">
        <w:trPr>
          <w:trHeight w:val="660"/>
        </w:trPr>
        <w:tc>
          <w:tcPr>
            <w:tcW w:w="3152" w:type="dxa"/>
            <w:gridSpan w:val="4"/>
            <w:shd w:val="clear" w:color="auto" w:fill="auto"/>
          </w:tcPr>
          <w:p w:rsidR="00323BCB" w:rsidRPr="006E5881" w:rsidRDefault="00323BCB" w:rsidP="001D599D">
            <w:pPr>
              <w:pStyle w:val="TableParagraph"/>
              <w:widowControl w:val="0"/>
              <w:autoSpaceDE w:val="0"/>
              <w:autoSpaceDN w:val="0"/>
              <w:spacing w:before="128"/>
              <w:ind w:left="107"/>
              <w:rPr>
                <w:rFonts w:ascii="Calibri" w:eastAsia="Calibri" w:hAnsi="Calibri"/>
                <w:sz w:val="22"/>
                <w:szCs w:val="22"/>
              </w:rPr>
            </w:pPr>
            <w:r w:rsidRPr="006E5881">
              <w:rPr>
                <w:rFonts w:ascii="Calibri" w:eastAsia="Calibri" w:hAnsi="Calibri"/>
                <w:sz w:val="22"/>
                <w:szCs w:val="22"/>
              </w:rPr>
              <w:t>Αρ.</w:t>
            </w:r>
            <w:r w:rsidRPr="006E5881">
              <w:rPr>
                <w:rFonts w:ascii="Calibri" w:eastAsia="Calibri" w:hAnsi="Calibri"/>
                <w:spacing w:val="46"/>
                <w:sz w:val="22"/>
                <w:szCs w:val="22"/>
              </w:rPr>
              <w:t xml:space="preserve"> </w:t>
            </w:r>
            <w:r w:rsidRPr="006E5881">
              <w:rPr>
                <w:rFonts w:ascii="Calibri" w:eastAsia="Calibri" w:hAnsi="Calibri"/>
                <w:sz w:val="22"/>
                <w:szCs w:val="22"/>
              </w:rPr>
              <w:t>Τηλεομοιοτύπου</w:t>
            </w:r>
            <w:r w:rsidRPr="006E5881">
              <w:rPr>
                <w:rFonts w:ascii="Calibri" w:eastAsia="Calibri" w:hAnsi="Calibri"/>
                <w:spacing w:val="47"/>
                <w:sz w:val="22"/>
                <w:szCs w:val="22"/>
              </w:rPr>
              <w:t xml:space="preserve"> </w:t>
            </w:r>
            <w:r w:rsidRPr="006E5881">
              <w:rPr>
                <w:rFonts w:ascii="Calibri" w:eastAsia="Calibri" w:hAnsi="Calibri"/>
                <w:sz w:val="22"/>
                <w:szCs w:val="22"/>
              </w:rPr>
              <w:t>(Fax):</w:t>
            </w:r>
          </w:p>
        </w:tc>
        <w:tc>
          <w:tcPr>
            <w:tcW w:w="2415" w:type="dxa"/>
            <w:gridSpan w:val="4"/>
            <w:shd w:val="clear" w:color="auto" w:fill="auto"/>
          </w:tcPr>
          <w:p w:rsidR="00323BCB" w:rsidRPr="006E5881" w:rsidRDefault="00323BCB" w:rsidP="001D599D">
            <w:pPr>
              <w:pStyle w:val="TableParagraph"/>
              <w:widowControl w:val="0"/>
              <w:autoSpaceDE w:val="0"/>
              <w:autoSpaceDN w:val="0"/>
              <w:rPr>
                <w:rFonts w:eastAsia="Calibri" w:hAnsi="Calibri"/>
                <w:sz w:val="20"/>
                <w:szCs w:val="22"/>
              </w:rPr>
            </w:pPr>
          </w:p>
        </w:tc>
        <w:tc>
          <w:tcPr>
            <w:tcW w:w="2047" w:type="dxa"/>
            <w:gridSpan w:val="4"/>
            <w:shd w:val="clear" w:color="auto" w:fill="auto"/>
          </w:tcPr>
          <w:p w:rsidR="00323BCB" w:rsidRPr="006E5881" w:rsidRDefault="00323BCB" w:rsidP="001D599D">
            <w:pPr>
              <w:pStyle w:val="TableParagraph"/>
              <w:widowControl w:val="0"/>
              <w:autoSpaceDE w:val="0"/>
              <w:autoSpaceDN w:val="0"/>
              <w:spacing w:before="1"/>
              <w:ind w:left="119"/>
              <w:rPr>
                <w:rFonts w:ascii="Calibri" w:eastAsia="Calibri" w:hAnsi="Calibri"/>
                <w:sz w:val="18"/>
                <w:szCs w:val="22"/>
              </w:rPr>
            </w:pPr>
            <w:r w:rsidRPr="006E5881">
              <w:rPr>
                <w:rFonts w:ascii="Calibri" w:eastAsia="Calibri" w:hAnsi="Calibri"/>
                <w:sz w:val="18"/>
                <w:szCs w:val="22"/>
              </w:rPr>
              <w:t>Δ/νση</w:t>
            </w:r>
            <w:r w:rsidRPr="006E5881">
              <w:rPr>
                <w:rFonts w:ascii="Calibri" w:eastAsia="Calibri" w:hAnsi="Calibri"/>
                <w:spacing w:val="33"/>
                <w:sz w:val="18"/>
                <w:szCs w:val="22"/>
              </w:rPr>
              <w:t xml:space="preserve"> </w:t>
            </w:r>
            <w:r w:rsidRPr="006E5881">
              <w:rPr>
                <w:rFonts w:ascii="Calibri" w:eastAsia="Calibri" w:hAnsi="Calibri"/>
                <w:sz w:val="18"/>
                <w:szCs w:val="22"/>
              </w:rPr>
              <w:t>Ηλεκτρ.</w:t>
            </w:r>
          </w:p>
          <w:p w:rsidR="00323BCB" w:rsidRPr="006E5881" w:rsidRDefault="00323BCB" w:rsidP="001D599D">
            <w:pPr>
              <w:pStyle w:val="TableParagraph"/>
              <w:widowControl w:val="0"/>
              <w:autoSpaceDE w:val="0"/>
              <w:autoSpaceDN w:val="0"/>
              <w:spacing w:before="109"/>
              <w:ind w:left="119"/>
              <w:rPr>
                <w:rFonts w:ascii="Calibri" w:eastAsia="Calibri" w:hAnsi="Calibri"/>
                <w:sz w:val="18"/>
                <w:szCs w:val="22"/>
              </w:rPr>
            </w:pPr>
            <w:r w:rsidRPr="006E5881">
              <w:rPr>
                <w:rFonts w:ascii="Calibri" w:eastAsia="Calibri" w:hAnsi="Calibri"/>
                <w:sz w:val="18"/>
                <w:szCs w:val="22"/>
              </w:rPr>
              <w:t>Ταχυδρομείου</w:t>
            </w:r>
            <w:r w:rsidRPr="006E5881">
              <w:rPr>
                <w:rFonts w:ascii="Calibri" w:eastAsia="Calibri" w:hAnsi="Calibri"/>
                <w:spacing w:val="62"/>
                <w:sz w:val="18"/>
                <w:szCs w:val="22"/>
              </w:rPr>
              <w:t xml:space="preserve"> </w:t>
            </w:r>
            <w:r w:rsidRPr="006E5881">
              <w:rPr>
                <w:rFonts w:ascii="Calibri" w:eastAsia="Calibri" w:hAnsi="Calibri"/>
                <w:sz w:val="18"/>
                <w:szCs w:val="22"/>
              </w:rPr>
              <w:t>(Εmail):</w:t>
            </w:r>
          </w:p>
        </w:tc>
        <w:tc>
          <w:tcPr>
            <w:tcW w:w="2278" w:type="dxa"/>
            <w:gridSpan w:val="4"/>
            <w:shd w:val="clear" w:color="auto" w:fill="auto"/>
          </w:tcPr>
          <w:p w:rsidR="00323BCB" w:rsidRPr="006E5881" w:rsidRDefault="00323BCB" w:rsidP="001D599D">
            <w:pPr>
              <w:pStyle w:val="TableParagraph"/>
              <w:widowControl w:val="0"/>
              <w:autoSpaceDE w:val="0"/>
              <w:autoSpaceDN w:val="0"/>
              <w:rPr>
                <w:rFonts w:eastAsia="Calibri" w:hAnsi="Calibri"/>
                <w:sz w:val="20"/>
                <w:szCs w:val="22"/>
              </w:rPr>
            </w:pPr>
          </w:p>
        </w:tc>
      </w:tr>
    </w:tbl>
    <w:p w:rsidR="00323BCB" w:rsidRDefault="00323BCB" w:rsidP="00323BCB">
      <w:pPr>
        <w:pStyle w:val="a6"/>
        <w:spacing w:before="10"/>
        <w:rPr>
          <w:b/>
          <w:sz w:val="15"/>
        </w:rPr>
      </w:pPr>
    </w:p>
    <w:p w:rsidR="00323BCB" w:rsidRDefault="00323BCB" w:rsidP="00323BCB">
      <w:pPr>
        <w:pStyle w:val="a6"/>
        <w:spacing w:before="75" w:line="360" w:lineRule="auto"/>
        <w:ind w:left="197" w:right="1534"/>
      </w:pPr>
      <w:r>
        <w:t xml:space="preserve">Με ατομική μου ευθύνη και γνωρίζοντας τις κυρώσεις </w:t>
      </w:r>
      <w:r>
        <w:rPr>
          <w:vertAlign w:val="superscript"/>
        </w:rPr>
        <w:t>(3)</w:t>
      </w:r>
      <w:r>
        <w:t>, που προβλέπονται από της διατάξεις</w:t>
      </w:r>
      <w:r>
        <w:rPr>
          <w:spacing w:val="-47"/>
        </w:rPr>
        <w:t xml:space="preserve"> </w:t>
      </w:r>
      <w:r>
        <w:t>της</w:t>
      </w:r>
      <w:r>
        <w:rPr>
          <w:spacing w:val="-1"/>
        </w:rPr>
        <w:t xml:space="preserve"> </w:t>
      </w:r>
      <w:r>
        <w:t>παρ. 6</w:t>
      </w:r>
      <w:r>
        <w:rPr>
          <w:spacing w:val="-1"/>
        </w:rPr>
        <w:t xml:space="preserve"> </w:t>
      </w:r>
      <w:r>
        <w:t>του</w:t>
      </w:r>
      <w:r>
        <w:rPr>
          <w:spacing w:val="1"/>
        </w:rPr>
        <w:t xml:space="preserve"> </w:t>
      </w:r>
      <w:r>
        <w:t>άρθρου</w:t>
      </w:r>
      <w:r>
        <w:rPr>
          <w:spacing w:val="-2"/>
        </w:rPr>
        <w:t xml:space="preserve"> </w:t>
      </w:r>
      <w:r>
        <w:t>22 του</w:t>
      </w:r>
      <w:r>
        <w:rPr>
          <w:spacing w:val="1"/>
        </w:rPr>
        <w:t xml:space="preserve"> </w:t>
      </w:r>
      <w:r>
        <w:t>Ν.</w:t>
      </w:r>
      <w:r>
        <w:rPr>
          <w:spacing w:val="-3"/>
        </w:rPr>
        <w:t xml:space="preserve"> </w:t>
      </w:r>
      <w:r>
        <w:t>1599/1986,</w:t>
      </w:r>
      <w:r>
        <w:rPr>
          <w:spacing w:val="-3"/>
        </w:rPr>
        <w:t xml:space="preserve"> </w:t>
      </w:r>
      <w:r>
        <w:t>δηλώνω</w:t>
      </w:r>
      <w:r>
        <w:rPr>
          <w:spacing w:val="-2"/>
        </w:rPr>
        <w:t xml:space="preserve"> </w:t>
      </w:r>
      <w:r>
        <w:t>ότι:</w:t>
      </w:r>
    </w:p>
    <w:p w:rsidR="00323BCB" w:rsidRDefault="00323BCB" w:rsidP="00323BCB">
      <w:pPr>
        <w:spacing w:before="3" w:line="360" w:lineRule="auto"/>
        <w:ind w:left="197" w:right="4124"/>
        <w:jc w:val="both"/>
        <w:rPr>
          <w:sz w:val="20"/>
        </w:rPr>
      </w:pPr>
      <w:r>
        <w:rPr>
          <w:sz w:val="20"/>
        </w:rPr>
        <w:t>α) Έχω τα απαιτούμενα</w:t>
      </w:r>
      <w:r>
        <w:rPr>
          <w:spacing w:val="1"/>
          <w:sz w:val="20"/>
        </w:rPr>
        <w:t xml:space="preserve"> </w:t>
      </w:r>
      <w:r>
        <w:rPr>
          <w:sz w:val="20"/>
        </w:rPr>
        <w:t>προσόντα, όπως αυτά ορίζονται στην παρούσα.</w:t>
      </w:r>
    </w:p>
    <w:p w:rsidR="00323BCB" w:rsidRDefault="00323BCB" w:rsidP="00323BCB">
      <w:pPr>
        <w:spacing w:before="3" w:line="360" w:lineRule="auto"/>
        <w:ind w:left="197" w:right="4124"/>
        <w:jc w:val="both"/>
        <w:rPr>
          <w:sz w:val="20"/>
        </w:rPr>
      </w:pPr>
      <w:r>
        <w:rPr>
          <w:spacing w:val="-43"/>
          <w:sz w:val="20"/>
        </w:rPr>
        <w:t xml:space="preserve"> </w:t>
      </w:r>
      <w:r>
        <w:rPr>
          <w:sz w:val="20"/>
        </w:rPr>
        <w:t>β) Είμαι υπήκοος κράτους μέλους της Ευρωπαϊκής Ένωσης ή ομογενής.</w:t>
      </w:r>
      <w:r>
        <w:rPr>
          <w:spacing w:val="1"/>
          <w:sz w:val="20"/>
        </w:rPr>
        <w:t xml:space="preserve"> </w:t>
      </w:r>
      <w:r>
        <w:rPr>
          <w:sz w:val="20"/>
        </w:rPr>
        <w:t>γ)</w:t>
      </w:r>
      <w:r>
        <w:rPr>
          <w:spacing w:val="-3"/>
          <w:sz w:val="20"/>
        </w:rPr>
        <w:t xml:space="preserve"> </w:t>
      </w:r>
      <w:r>
        <w:rPr>
          <w:sz w:val="20"/>
        </w:rPr>
        <w:t>Δεν</w:t>
      </w:r>
      <w:r>
        <w:rPr>
          <w:spacing w:val="-2"/>
          <w:sz w:val="20"/>
        </w:rPr>
        <w:t xml:space="preserve"> </w:t>
      </w:r>
      <w:r>
        <w:rPr>
          <w:sz w:val="20"/>
        </w:rPr>
        <w:t>έχω</w:t>
      </w:r>
      <w:r>
        <w:rPr>
          <w:spacing w:val="-1"/>
          <w:sz w:val="20"/>
        </w:rPr>
        <w:t xml:space="preserve"> </w:t>
      </w:r>
      <w:r>
        <w:rPr>
          <w:sz w:val="20"/>
        </w:rPr>
        <w:t>καταδικαστεί</w:t>
      </w:r>
      <w:r>
        <w:rPr>
          <w:spacing w:val="-1"/>
          <w:sz w:val="20"/>
        </w:rPr>
        <w:t xml:space="preserve"> </w:t>
      </w:r>
      <w:r>
        <w:rPr>
          <w:sz w:val="20"/>
        </w:rPr>
        <w:t>για</w:t>
      </w:r>
      <w:r>
        <w:rPr>
          <w:spacing w:val="-2"/>
          <w:sz w:val="20"/>
        </w:rPr>
        <w:t xml:space="preserve"> </w:t>
      </w:r>
      <w:r>
        <w:rPr>
          <w:sz w:val="20"/>
        </w:rPr>
        <w:t>κακούργημα</w:t>
      </w:r>
      <w:r>
        <w:rPr>
          <w:spacing w:val="-2"/>
          <w:sz w:val="20"/>
        </w:rPr>
        <w:t xml:space="preserve"> </w:t>
      </w:r>
      <w:r>
        <w:rPr>
          <w:sz w:val="20"/>
        </w:rPr>
        <w:t>σε</w:t>
      </w:r>
      <w:r>
        <w:rPr>
          <w:spacing w:val="-1"/>
          <w:sz w:val="20"/>
        </w:rPr>
        <w:t xml:space="preserve"> </w:t>
      </w:r>
      <w:r>
        <w:rPr>
          <w:sz w:val="20"/>
        </w:rPr>
        <w:t>οποιαδήποτε</w:t>
      </w:r>
      <w:r>
        <w:rPr>
          <w:spacing w:val="1"/>
          <w:sz w:val="20"/>
        </w:rPr>
        <w:t xml:space="preserve"> </w:t>
      </w:r>
      <w:r>
        <w:rPr>
          <w:sz w:val="20"/>
        </w:rPr>
        <w:t>ποινή.</w:t>
      </w:r>
    </w:p>
    <w:p w:rsidR="00323BCB" w:rsidRDefault="00323BCB" w:rsidP="00323BCB">
      <w:pPr>
        <w:spacing w:line="360" w:lineRule="auto"/>
        <w:ind w:left="197" w:right="1240"/>
        <w:jc w:val="both"/>
        <w:rPr>
          <w:sz w:val="20"/>
        </w:rPr>
      </w:pPr>
      <w:r>
        <w:rPr>
          <w:sz w:val="20"/>
        </w:rPr>
        <w:t>δ) Δεν έχω καταδικαστεί για κλοπή, υπεξαίρεση (κοινή και στην Υπηρεσία), απάτη, εκβίαση, πλαστογραφία,</w:t>
      </w:r>
      <w:r>
        <w:rPr>
          <w:spacing w:val="-43"/>
          <w:sz w:val="20"/>
        </w:rPr>
        <w:t xml:space="preserve"> </w:t>
      </w:r>
      <w:r>
        <w:rPr>
          <w:sz w:val="20"/>
        </w:rPr>
        <w:t>απιστία</w:t>
      </w:r>
      <w:r>
        <w:rPr>
          <w:spacing w:val="-10"/>
          <w:sz w:val="20"/>
        </w:rPr>
        <w:t xml:space="preserve"> </w:t>
      </w:r>
      <w:r>
        <w:rPr>
          <w:sz w:val="20"/>
        </w:rPr>
        <w:t>δικηγόρου,</w:t>
      </w:r>
      <w:r>
        <w:rPr>
          <w:spacing w:val="-8"/>
          <w:sz w:val="20"/>
        </w:rPr>
        <w:t xml:space="preserve"> </w:t>
      </w:r>
      <w:r>
        <w:rPr>
          <w:sz w:val="20"/>
        </w:rPr>
        <w:t>δωροδοκία</w:t>
      </w:r>
      <w:r>
        <w:rPr>
          <w:spacing w:val="-9"/>
          <w:sz w:val="20"/>
        </w:rPr>
        <w:t xml:space="preserve"> </w:t>
      </w:r>
      <w:r>
        <w:rPr>
          <w:sz w:val="20"/>
        </w:rPr>
        <w:t>ή</w:t>
      </w:r>
      <w:r>
        <w:rPr>
          <w:spacing w:val="-9"/>
          <w:sz w:val="20"/>
        </w:rPr>
        <w:t xml:space="preserve"> </w:t>
      </w:r>
      <w:r>
        <w:rPr>
          <w:sz w:val="20"/>
        </w:rPr>
        <w:t>δωροληψία,</w:t>
      </w:r>
      <w:r>
        <w:rPr>
          <w:spacing w:val="-9"/>
          <w:sz w:val="20"/>
        </w:rPr>
        <w:t xml:space="preserve"> </w:t>
      </w:r>
      <w:r>
        <w:rPr>
          <w:sz w:val="20"/>
        </w:rPr>
        <w:t>καταπίεση</w:t>
      </w:r>
      <w:r>
        <w:rPr>
          <w:spacing w:val="-9"/>
          <w:sz w:val="20"/>
        </w:rPr>
        <w:t xml:space="preserve"> </w:t>
      </w:r>
      <w:r>
        <w:rPr>
          <w:sz w:val="20"/>
        </w:rPr>
        <w:t>απιστία</w:t>
      </w:r>
      <w:r>
        <w:rPr>
          <w:spacing w:val="-9"/>
          <w:sz w:val="20"/>
        </w:rPr>
        <w:t xml:space="preserve"> </w:t>
      </w:r>
      <w:r>
        <w:rPr>
          <w:sz w:val="20"/>
        </w:rPr>
        <w:t>περί</w:t>
      </w:r>
      <w:r>
        <w:rPr>
          <w:spacing w:val="-9"/>
          <w:sz w:val="20"/>
        </w:rPr>
        <w:t xml:space="preserve"> </w:t>
      </w:r>
      <w:r>
        <w:rPr>
          <w:sz w:val="20"/>
        </w:rPr>
        <w:t>την</w:t>
      </w:r>
      <w:r>
        <w:rPr>
          <w:spacing w:val="-9"/>
          <w:sz w:val="20"/>
        </w:rPr>
        <w:t xml:space="preserve"> </w:t>
      </w:r>
      <w:r>
        <w:rPr>
          <w:sz w:val="20"/>
        </w:rPr>
        <w:t>Υπηρεσία,</w:t>
      </w:r>
      <w:r>
        <w:rPr>
          <w:spacing w:val="-10"/>
          <w:sz w:val="20"/>
        </w:rPr>
        <w:t xml:space="preserve"> </w:t>
      </w:r>
      <w:r>
        <w:rPr>
          <w:sz w:val="20"/>
        </w:rPr>
        <w:t>παράβαση</w:t>
      </w:r>
      <w:r>
        <w:rPr>
          <w:spacing w:val="-8"/>
          <w:sz w:val="20"/>
        </w:rPr>
        <w:t xml:space="preserve"> </w:t>
      </w:r>
      <w:r>
        <w:rPr>
          <w:sz w:val="20"/>
        </w:rPr>
        <w:t>καθήκοντος</w:t>
      </w:r>
      <w:r>
        <w:rPr>
          <w:spacing w:val="-43"/>
          <w:sz w:val="20"/>
        </w:rPr>
        <w:t xml:space="preserve"> </w:t>
      </w:r>
      <w:r>
        <w:rPr>
          <w:sz w:val="20"/>
        </w:rPr>
        <w:t>καθ’</w:t>
      </w:r>
      <w:r>
        <w:rPr>
          <w:spacing w:val="1"/>
          <w:sz w:val="20"/>
        </w:rPr>
        <w:t xml:space="preserve"> </w:t>
      </w:r>
      <w:r>
        <w:rPr>
          <w:sz w:val="20"/>
        </w:rPr>
        <w:t>υποτροπή,</w:t>
      </w:r>
      <w:r>
        <w:rPr>
          <w:spacing w:val="1"/>
          <w:sz w:val="20"/>
        </w:rPr>
        <w:t xml:space="preserve"> </w:t>
      </w:r>
      <w:r>
        <w:rPr>
          <w:sz w:val="20"/>
        </w:rPr>
        <w:t>συκοφαντική</w:t>
      </w:r>
      <w:r>
        <w:rPr>
          <w:spacing w:val="1"/>
          <w:sz w:val="20"/>
        </w:rPr>
        <w:t xml:space="preserve"> </w:t>
      </w:r>
      <w:r>
        <w:rPr>
          <w:sz w:val="20"/>
        </w:rPr>
        <w:t>δυσφήμιση</w:t>
      </w:r>
      <w:r>
        <w:rPr>
          <w:spacing w:val="1"/>
          <w:sz w:val="20"/>
        </w:rPr>
        <w:t xml:space="preserve"> </w:t>
      </w:r>
      <w:r>
        <w:rPr>
          <w:sz w:val="20"/>
        </w:rPr>
        <w:t>καθώς</w:t>
      </w:r>
      <w:r>
        <w:rPr>
          <w:spacing w:val="1"/>
          <w:sz w:val="20"/>
        </w:rPr>
        <w:t xml:space="preserve"> </w:t>
      </w:r>
      <w:r>
        <w:rPr>
          <w:sz w:val="20"/>
        </w:rPr>
        <w:t>και</w:t>
      </w:r>
      <w:r>
        <w:rPr>
          <w:spacing w:val="1"/>
          <w:sz w:val="20"/>
        </w:rPr>
        <w:t xml:space="preserve"> </w:t>
      </w:r>
      <w:r>
        <w:rPr>
          <w:sz w:val="20"/>
        </w:rPr>
        <w:t>για</w:t>
      </w:r>
      <w:r>
        <w:rPr>
          <w:spacing w:val="1"/>
          <w:sz w:val="20"/>
        </w:rPr>
        <w:t xml:space="preserve"> </w:t>
      </w:r>
      <w:r>
        <w:rPr>
          <w:sz w:val="20"/>
        </w:rPr>
        <w:t>οποιοδήποτε</w:t>
      </w:r>
      <w:r>
        <w:rPr>
          <w:spacing w:val="1"/>
          <w:sz w:val="20"/>
        </w:rPr>
        <w:t xml:space="preserve"> </w:t>
      </w:r>
      <w:r>
        <w:rPr>
          <w:sz w:val="20"/>
        </w:rPr>
        <w:t>έγκλημα</w:t>
      </w:r>
      <w:r>
        <w:rPr>
          <w:spacing w:val="1"/>
          <w:sz w:val="20"/>
        </w:rPr>
        <w:t xml:space="preserve"> </w:t>
      </w:r>
      <w:r>
        <w:rPr>
          <w:sz w:val="20"/>
        </w:rPr>
        <w:t>κατά</w:t>
      </w:r>
      <w:r>
        <w:rPr>
          <w:spacing w:val="1"/>
          <w:sz w:val="20"/>
        </w:rPr>
        <w:t xml:space="preserve"> </w:t>
      </w:r>
      <w:r>
        <w:rPr>
          <w:sz w:val="20"/>
        </w:rPr>
        <w:t>της</w:t>
      </w:r>
      <w:r>
        <w:rPr>
          <w:spacing w:val="1"/>
          <w:sz w:val="20"/>
        </w:rPr>
        <w:t xml:space="preserve"> </w:t>
      </w:r>
      <w:r>
        <w:rPr>
          <w:sz w:val="20"/>
        </w:rPr>
        <w:t>γενετήσιας</w:t>
      </w:r>
      <w:r>
        <w:rPr>
          <w:spacing w:val="1"/>
          <w:sz w:val="20"/>
        </w:rPr>
        <w:t xml:space="preserve"> </w:t>
      </w:r>
      <w:r>
        <w:rPr>
          <w:sz w:val="20"/>
        </w:rPr>
        <w:t>ελευθερίας</w:t>
      </w:r>
      <w:r>
        <w:rPr>
          <w:spacing w:val="-2"/>
          <w:sz w:val="20"/>
        </w:rPr>
        <w:t xml:space="preserve"> </w:t>
      </w:r>
      <w:r>
        <w:rPr>
          <w:sz w:val="20"/>
        </w:rPr>
        <w:t>ή οικονομικής</w:t>
      </w:r>
      <w:r>
        <w:rPr>
          <w:spacing w:val="-1"/>
          <w:sz w:val="20"/>
        </w:rPr>
        <w:t xml:space="preserve"> </w:t>
      </w:r>
      <w:r>
        <w:rPr>
          <w:sz w:val="20"/>
        </w:rPr>
        <w:t>εκμετάλλευσης</w:t>
      </w:r>
      <w:r>
        <w:rPr>
          <w:spacing w:val="-1"/>
          <w:sz w:val="20"/>
        </w:rPr>
        <w:t xml:space="preserve"> </w:t>
      </w:r>
      <w:r>
        <w:rPr>
          <w:sz w:val="20"/>
        </w:rPr>
        <w:t>της</w:t>
      </w:r>
      <w:r>
        <w:rPr>
          <w:spacing w:val="-2"/>
          <w:sz w:val="20"/>
        </w:rPr>
        <w:t xml:space="preserve"> </w:t>
      </w:r>
      <w:r>
        <w:rPr>
          <w:sz w:val="20"/>
        </w:rPr>
        <w:t>γενετήσιας</w:t>
      </w:r>
      <w:r>
        <w:rPr>
          <w:spacing w:val="-1"/>
          <w:sz w:val="20"/>
        </w:rPr>
        <w:t xml:space="preserve"> </w:t>
      </w:r>
      <w:r>
        <w:rPr>
          <w:sz w:val="20"/>
        </w:rPr>
        <w:t>ζωής.</w:t>
      </w:r>
    </w:p>
    <w:p w:rsidR="00323BCB" w:rsidRDefault="00323BCB" w:rsidP="00323BCB">
      <w:pPr>
        <w:spacing w:line="360" w:lineRule="auto"/>
        <w:ind w:left="197" w:right="1238"/>
        <w:jc w:val="both"/>
        <w:rPr>
          <w:sz w:val="20"/>
        </w:rPr>
      </w:pPr>
      <w:r>
        <w:rPr>
          <w:spacing w:val="-1"/>
          <w:sz w:val="20"/>
        </w:rPr>
        <w:lastRenderedPageBreak/>
        <w:t>ε)</w:t>
      </w:r>
      <w:r>
        <w:rPr>
          <w:spacing w:val="30"/>
          <w:sz w:val="20"/>
        </w:rPr>
        <w:t xml:space="preserve"> </w:t>
      </w:r>
      <w:r>
        <w:rPr>
          <w:spacing w:val="-1"/>
          <w:sz w:val="20"/>
        </w:rPr>
        <w:t>Δεν</w:t>
      </w:r>
      <w:r>
        <w:rPr>
          <w:spacing w:val="-8"/>
          <w:sz w:val="20"/>
        </w:rPr>
        <w:t xml:space="preserve"> </w:t>
      </w:r>
      <w:r>
        <w:rPr>
          <w:spacing w:val="-1"/>
          <w:sz w:val="20"/>
        </w:rPr>
        <w:t>είμαι</w:t>
      </w:r>
      <w:r>
        <w:rPr>
          <w:spacing w:val="-7"/>
          <w:sz w:val="20"/>
        </w:rPr>
        <w:t xml:space="preserve"> </w:t>
      </w:r>
      <w:r>
        <w:rPr>
          <w:spacing w:val="-1"/>
          <w:sz w:val="20"/>
        </w:rPr>
        <w:t>υπόδικος</w:t>
      </w:r>
      <w:r>
        <w:rPr>
          <w:spacing w:val="-8"/>
          <w:sz w:val="20"/>
        </w:rPr>
        <w:t xml:space="preserve"> </w:t>
      </w:r>
      <w:r>
        <w:rPr>
          <w:spacing w:val="-1"/>
          <w:sz w:val="20"/>
        </w:rPr>
        <w:t>και</w:t>
      </w:r>
      <w:r>
        <w:rPr>
          <w:spacing w:val="-7"/>
          <w:sz w:val="20"/>
        </w:rPr>
        <w:t xml:space="preserve"> </w:t>
      </w:r>
      <w:r>
        <w:rPr>
          <w:spacing w:val="-1"/>
          <w:sz w:val="20"/>
        </w:rPr>
        <w:t>δεν</w:t>
      </w:r>
      <w:r>
        <w:rPr>
          <w:spacing w:val="-10"/>
          <w:sz w:val="20"/>
        </w:rPr>
        <w:t xml:space="preserve"> </w:t>
      </w:r>
      <w:r>
        <w:rPr>
          <w:spacing w:val="-1"/>
          <w:sz w:val="20"/>
        </w:rPr>
        <w:t>έχω</w:t>
      </w:r>
      <w:r>
        <w:rPr>
          <w:spacing w:val="-7"/>
          <w:sz w:val="20"/>
        </w:rPr>
        <w:t xml:space="preserve"> </w:t>
      </w:r>
      <w:r>
        <w:rPr>
          <w:spacing w:val="-1"/>
          <w:sz w:val="20"/>
        </w:rPr>
        <w:t>παραπεμφθεί</w:t>
      </w:r>
      <w:r>
        <w:rPr>
          <w:spacing w:val="-7"/>
          <w:sz w:val="20"/>
        </w:rPr>
        <w:t xml:space="preserve"> </w:t>
      </w:r>
      <w:r>
        <w:rPr>
          <w:spacing w:val="-1"/>
          <w:sz w:val="20"/>
        </w:rPr>
        <w:t>με</w:t>
      </w:r>
      <w:r>
        <w:rPr>
          <w:spacing w:val="-8"/>
          <w:sz w:val="20"/>
        </w:rPr>
        <w:t xml:space="preserve"> </w:t>
      </w:r>
      <w:r>
        <w:rPr>
          <w:spacing w:val="-1"/>
          <w:sz w:val="20"/>
        </w:rPr>
        <w:t>τελεσίδικο</w:t>
      </w:r>
      <w:r>
        <w:rPr>
          <w:spacing w:val="-6"/>
          <w:sz w:val="20"/>
        </w:rPr>
        <w:t xml:space="preserve"> </w:t>
      </w:r>
      <w:r>
        <w:rPr>
          <w:sz w:val="20"/>
        </w:rPr>
        <w:t>βούλευμα</w:t>
      </w:r>
      <w:r>
        <w:rPr>
          <w:spacing w:val="-8"/>
          <w:sz w:val="20"/>
        </w:rPr>
        <w:t xml:space="preserve"> </w:t>
      </w:r>
      <w:r>
        <w:rPr>
          <w:sz w:val="20"/>
        </w:rPr>
        <w:t>για</w:t>
      </w:r>
      <w:r>
        <w:rPr>
          <w:spacing w:val="-7"/>
          <w:sz w:val="20"/>
        </w:rPr>
        <w:t xml:space="preserve"> </w:t>
      </w:r>
      <w:r>
        <w:rPr>
          <w:sz w:val="20"/>
        </w:rPr>
        <w:t>κακούργημα</w:t>
      </w:r>
      <w:r>
        <w:rPr>
          <w:spacing w:val="-5"/>
          <w:sz w:val="20"/>
        </w:rPr>
        <w:t xml:space="preserve"> </w:t>
      </w:r>
      <w:r>
        <w:rPr>
          <w:sz w:val="20"/>
        </w:rPr>
        <w:t>ή</w:t>
      </w:r>
      <w:r>
        <w:rPr>
          <w:spacing w:val="-7"/>
          <w:sz w:val="20"/>
        </w:rPr>
        <w:t xml:space="preserve"> </w:t>
      </w:r>
      <w:r>
        <w:rPr>
          <w:sz w:val="20"/>
        </w:rPr>
        <w:t>για</w:t>
      </w:r>
      <w:r>
        <w:rPr>
          <w:spacing w:val="-7"/>
          <w:sz w:val="20"/>
        </w:rPr>
        <w:t xml:space="preserve"> </w:t>
      </w:r>
      <w:r>
        <w:rPr>
          <w:sz w:val="20"/>
        </w:rPr>
        <w:t>πλημμέλημα</w:t>
      </w:r>
      <w:r>
        <w:rPr>
          <w:spacing w:val="1"/>
          <w:sz w:val="20"/>
        </w:rPr>
        <w:t xml:space="preserve"> </w:t>
      </w:r>
      <w:r>
        <w:rPr>
          <w:sz w:val="20"/>
        </w:rPr>
        <w:t>της</w:t>
      </w:r>
      <w:r>
        <w:rPr>
          <w:spacing w:val="-2"/>
          <w:sz w:val="20"/>
        </w:rPr>
        <w:t xml:space="preserve"> </w:t>
      </w:r>
      <w:r>
        <w:rPr>
          <w:sz w:val="20"/>
        </w:rPr>
        <w:t>προηγούμενης</w:t>
      </w:r>
      <w:r>
        <w:rPr>
          <w:spacing w:val="-1"/>
          <w:sz w:val="20"/>
        </w:rPr>
        <w:t xml:space="preserve"> </w:t>
      </w:r>
      <w:r>
        <w:rPr>
          <w:sz w:val="20"/>
        </w:rPr>
        <w:t>περίπτωσης</w:t>
      </w:r>
      <w:r>
        <w:rPr>
          <w:spacing w:val="-2"/>
          <w:sz w:val="20"/>
        </w:rPr>
        <w:t xml:space="preserve"> </w:t>
      </w:r>
      <w:r>
        <w:rPr>
          <w:sz w:val="20"/>
        </w:rPr>
        <w:t>έστω και αν</w:t>
      </w:r>
      <w:r>
        <w:rPr>
          <w:spacing w:val="-2"/>
          <w:sz w:val="20"/>
        </w:rPr>
        <w:t xml:space="preserve"> </w:t>
      </w:r>
      <w:r>
        <w:rPr>
          <w:sz w:val="20"/>
        </w:rPr>
        <w:t>το αδίκημα</w:t>
      </w:r>
      <w:r>
        <w:rPr>
          <w:spacing w:val="-1"/>
          <w:sz w:val="20"/>
        </w:rPr>
        <w:t xml:space="preserve"> </w:t>
      </w:r>
      <w:r>
        <w:rPr>
          <w:sz w:val="20"/>
        </w:rPr>
        <w:t>παραγράφηκε.</w:t>
      </w:r>
    </w:p>
    <w:p w:rsidR="00323BCB" w:rsidRDefault="00323BCB" w:rsidP="00323BCB">
      <w:pPr>
        <w:spacing w:line="244" w:lineRule="exact"/>
        <w:ind w:left="197"/>
        <w:jc w:val="both"/>
        <w:rPr>
          <w:sz w:val="20"/>
        </w:rPr>
      </w:pPr>
      <w:r>
        <w:rPr>
          <w:sz w:val="20"/>
        </w:rPr>
        <w:t>στ)</w:t>
      </w:r>
      <w:r>
        <w:rPr>
          <w:spacing w:val="39"/>
          <w:sz w:val="20"/>
        </w:rPr>
        <w:t xml:space="preserve"> </w:t>
      </w:r>
      <w:r>
        <w:rPr>
          <w:sz w:val="20"/>
        </w:rPr>
        <w:t>Δεν</w:t>
      </w:r>
      <w:r>
        <w:rPr>
          <w:spacing w:val="-4"/>
          <w:sz w:val="20"/>
        </w:rPr>
        <w:t xml:space="preserve"> </w:t>
      </w:r>
      <w:r>
        <w:rPr>
          <w:sz w:val="20"/>
        </w:rPr>
        <w:t>έχω</w:t>
      </w:r>
      <w:r>
        <w:rPr>
          <w:spacing w:val="-3"/>
          <w:sz w:val="20"/>
        </w:rPr>
        <w:t xml:space="preserve"> </w:t>
      </w:r>
      <w:r>
        <w:rPr>
          <w:sz w:val="20"/>
        </w:rPr>
        <w:t>στερηθεί</w:t>
      </w:r>
      <w:r>
        <w:rPr>
          <w:spacing w:val="-3"/>
          <w:sz w:val="20"/>
        </w:rPr>
        <w:t xml:space="preserve"> </w:t>
      </w:r>
      <w:r>
        <w:rPr>
          <w:sz w:val="20"/>
        </w:rPr>
        <w:t>των</w:t>
      </w:r>
      <w:r>
        <w:rPr>
          <w:spacing w:val="-4"/>
          <w:sz w:val="20"/>
        </w:rPr>
        <w:t xml:space="preserve"> </w:t>
      </w:r>
      <w:r>
        <w:rPr>
          <w:sz w:val="20"/>
        </w:rPr>
        <w:t>πολιτικών</w:t>
      </w:r>
      <w:r>
        <w:rPr>
          <w:spacing w:val="-4"/>
          <w:sz w:val="20"/>
        </w:rPr>
        <w:t xml:space="preserve"> </w:t>
      </w:r>
      <w:r>
        <w:rPr>
          <w:sz w:val="20"/>
        </w:rPr>
        <w:t>δικαιωμάτων</w:t>
      </w:r>
      <w:r>
        <w:rPr>
          <w:spacing w:val="-4"/>
          <w:sz w:val="20"/>
        </w:rPr>
        <w:t xml:space="preserve"> </w:t>
      </w:r>
      <w:r>
        <w:rPr>
          <w:sz w:val="20"/>
        </w:rPr>
        <w:t>μου.</w:t>
      </w:r>
    </w:p>
    <w:p w:rsidR="00323BCB" w:rsidRDefault="00323BCB" w:rsidP="00323BCB">
      <w:pPr>
        <w:spacing w:before="123"/>
        <w:ind w:left="197"/>
        <w:jc w:val="both"/>
        <w:rPr>
          <w:sz w:val="20"/>
        </w:rPr>
      </w:pPr>
      <w:r>
        <w:rPr>
          <w:sz w:val="20"/>
        </w:rPr>
        <w:t>ζ)</w:t>
      </w:r>
      <w:r>
        <w:rPr>
          <w:spacing w:val="-4"/>
          <w:sz w:val="20"/>
        </w:rPr>
        <w:t xml:space="preserve"> </w:t>
      </w:r>
      <w:r>
        <w:rPr>
          <w:sz w:val="20"/>
        </w:rPr>
        <w:t>Δεν</w:t>
      </w:r>
      <w:r>
        <w:rPr>
          <w:spacing w:val="-5"/>
          <w:sz w:val="20"/>
        </w:rPr>
        <w:t xml:space="preserve"> </w:t>
      </w:r>
      <w:r>
        <w:rPr>
          <w:sz w:val="20"/>
        </w:rPr>
        <w:t>έχω</w:t>
      </w:r>
      <w:r>
        <w:rPr>
          <w:spacing w:val="-4"/>
          <w:sz w:val="20"/>
        </w:rPr>
        <w:t xml:space="preserve"> </w:t>
      </w:r>
      <w:r>
        <w:rPr>
          <w:sz w:val="20"/>
        </w:rPr>
        <w:t>διαπράξει</w:t>
      </w:r>
      <w:r>
        <w:rPr>
          <w:spacing w:val="-4"/>
          <w:sz w:val="20"/>
        </w:rPr>
        <w:t xml:space="preserve"> </w:t>
      </w:r>
      <w:r>
        <w:rPr>
          <w:sz w:val="20"/>
        </w:rPr>
        <w:t>σοβαρό</w:t>
      </w:r>
      <w:r>
        <w:rPr>
          <w:spacing w:val="-2"/>
          <w:sz w:val="20"/>
        </w:rPr>
        <w:t xml:space="preserve"> </w:t>
      </w:r>
      <w:r>
        <w:rPr>
          <w:sz w:val="20"/>
        </w:rPr>
        <w:t>επαγγελματικό</w:t>
      </w:r>
      <w:r>
        <w:rPr>
          <w:spacing w:val="-4"/>
          <w:sz w:val="20"/>
        </w:rPr>
        <w:t xml:space="preserve"> </w:t>
      </w:r>
      <w:r>
        <w:rPr>
          <w:sz w:val="20"/>
        </w:rPr>
        <w:t>παράπτωμα,</w:t>
      </w:r>
      <w:r>
        <w:rPr>
          <w:spacing w:val="-4"/>
          <w:sz w:val="20"/>
        </w:rPr>
        <w:t xml:space="preserve"> </w:t>
      </w:r>
      <w:r>
        <w:rPr>
          <w:sz w:val="20"/>
        </w:rPr>
        <w:t>το</w:t>
      </w:r>
      <w:r>
        <w:rPr>
          <w:spacing w:val="-4"/>
          <w:sz w:val="20"/>
        </w:rPr>
        <w:t xml:space="preserve"> </w:t>
      </w:r>
      <w:r>
        <w:rPr>
          <w:sz w:val="20"/>
        </w:rPr>
        <w:t>οποίο</w:t>
      </w:r>
      <w:r>
        <w:rPr>
          <w:spacing w:val="-4"/>
          <w:sz w:val="20"/>
        </w:rPr>
        <w:t xml:space="preserve"> </w:t>
      </w:r>
      <w:r>
        <w:rPr>
          <w:sz w:val="20"/>
        </w:rPr>
        <w:t>έχει</w:t>
      </w:r>
      <w:r>
        <w:rPr>
          <w:spacing w:val="-4"/>
          <w:sz w:val="20"/>
        </w:rPr>
        <w:t xml:space="preserve"> </w:t>
      </w:r>
      <w:r>
        <w:rPr>
          <w:sz w:val="20"/>
        </w:rPr>
        <w:t>διαπιστωθεί</w:t>
      </w:r>
      <w:r>
        <w:rPr>
          <w:spacing w:val="-4"/>
          <w:sz w:val="20"/>
        </w:rPr>
        <w:t xml:space="preserve"> </w:t>
      </w:r>
      <w:r>
        <w:rPr>
          <w:sz w:val="20"/>
        </w:rPr>
        <w:t>με</w:t>
      </w:r>
      <w:r>
        <w:rPr>
          <w:spacing w:val="-4"/>
          <w:sz w:val="20"/>
        </w:rPr>
        <w:t xml:space="preserve"> </w:t>
      </w:r>
      <w:r>
        <w:rPr>
          <w:sz w:val="20"/>
        </w:rPr>
        <w:t>οποιοδήποτε</w:t>
      </w:r>
      <w:r>
        <w:rPr>
          <w:spacing w:val="-4"/>
          <w:sz w:val="20"/>
        </w:rPr>
        <w:t xml:space="preserve"> </w:t>
      </w:r>
      <w:r>
        <w:rPr>
          <w:sz w:val="20"/>
        </w:rPr>
        <w:t>μέσο.</w:t>
      </w:r>
    </w:p>
    <w:p w:rsidR="00323BCB" w:rsidRDefault="00323BCB" w:rsidP="00323BCB">
      <w:pPr>
        <w:spacing w:before="59" w:line="357" w:lineRule="auto"/>
        <w:ind w:left="197" w:right="1243"/>
        <w:jc w:val="both"/>
        <w:rPr>
          <w:sz w:val="20"/>
        </w:rPr>
      </w:pPr>
      <w:r>
        <w:rPr>
          <w:sz w:val="20"/>
        </w:rPr>
        <w:t>η)</w:t>
      </w:r>
      <w:r>
        <w:rPr>
          <w:spacing w:val="43"/>
          <w:sz w:val="20"/>
        </w:rPr>
        <w:t xml:space="preserve"> </w:t>
      </w:r>
      <w:r>
        <w:rPr>
          <w:sz w:val="20"/>
        </w:rPr>
        <w:t>Δεν</w:t>
      </w:r>
      <w:r>
        <w:rPr>
          <w:spacing w:val="20"/>
          <w:sz w:val="20"/>
        </w:rPr>
        <w:t xml:space="preserve"> </w:t>
      </w:r>
      <w:r>
        <w:rPr>
          <w:sz w:val="20"/>
        </w:rPr>
        <w:t>διώκομαι</w:t>
      </w:r>
      <w:r>
        <w:rPr>
          <w:spacing w:val="21"/>
          <w:sz w:val="20"/>
        </w:rPr>
        <w:t xml:space="preserve"> </w:t>
      </w:r>
      <w:r>
        <w:rPr>
          <w:sz w:val="20"/>
        </w:rPr>
        <w:t>και</w:t>
      </w:r>
      <w:r>
        <w:rPr>
          <w:spacing w:val="22"/>
          <w:sz w:val="20"/>
        </w:rPr>
        <w:t xml:space="preserve"> </w:t>
      </w:r>
      <w:r>
        <w:rPr>
          <w:sz w:val="20"/>
        </w:rPr>
        <w:t>δεν</w:t>
      </w:r>
      <w:r>
        <w:rPr>
          <w:spacing w:val="20"/>
          <w:sz w:val="20"/>
        </w:rPr>
        <w:t xml:space="preserve"> </w:t>
      </w:r>
      <w:r>
        <w:rPr>
          <w:sz w:val="20"/>
        </w:rPr>
        <w:t>έχω</w:t>
      </w:r>
      <w:r>
        <w:rPr>
          <w:spacing w:val="22"/>
          <w:sz w:val="20"/>
        </w:rPr>
        <w:t xml:space="preserve"> </w:t>
      </w:r>
      <w:r>
        <w:rPr>
          <w:sz w:val="20"/>
        </w:rPr>
        <w:t>καταδικαστεί</w:t>
      </w:r>
      <w:r>
        <w:rPr>
          <w:spacing w:val="21"/>
          <w:sz w:val="20"/>
        </w:rPr>
        <w:t xml:space="preserve"> </w:t>
      </w:r>
      <w:r>
        <w:rPr>
          <w:sz w:val="20"/>
        </w:rPr>
        <w:t>για</w:t>
      </w:r>
      <w:r>
        <w:rPr>
          <w:spacing w:val="22"/>
          <w:sz w:val="20"/>
        </w:rPr>
        <w:t xml:space="preserve"> </w:t>
      </w:r>
      <w:r>
        <w:rPr>
          <w:sz w:val="20"/>
        </w:rPr>
        <w:t>πλημμέλημα</w:t>
      </w:r>
      <w:r>
        <w:rPr>
          <w:spacing w:val="20"/>
          <w:sz w:val="20"/>
        </w:rPr>
        <w:t xml:space="preserve"> </w:t>
      </w:r>
      <w:r>
        <w:rPr>
          <w:sz w:val="20"/>
        </w:rPr>
        <w:t>από</w:t>
      </w:r>
      <w:r>
        <w:rPr>
          <w:spacing w:val="22"/>
          <w:sz w:val="20"/>
        </w:rPr>
        <w:t xml:space="preserve"> </w:t>
      </w:r>
      <w:r>
        <w:rPr>
          <w:sz w:val="20"/>
        </w:rPr>
        <w:t>δόλο,</w:t>
      </w:r>
      <w:r>
        <w:rPr>
          <w:spacing w:val="21"/>
          <w:sz w:val="20"/>
        </w:rPr>
        <w:t xml:space="preserve"> </w:t>
      </w:r>
      <w:r>
        <w:rPr>
          <w:sz w:val="20"/>
        </w:rPr>
        <w:t>για</w:t>
      </w:r>
      <w:r>
        <w:rPr>
          <w:spacing w:val="22"/>
          <w:sz w:val="20"/>
        </w:rPr>
        <w:t xml:space="preserve"> </w:t>
      </w:r>
      <w:r>
        <w:rPr>
          <w:sz w:val="20"/>
        </w:rPr>
        <w:t>το</w:t>
      </w:r>
      <w:r>
        <w:rPr>
          <w:spacing w:val="21"/>
          <w:sz w:val="20"/>
        </w:rPr>
        <w:t xml:space="preserve"> </w:t>
      </w:r>
      <w:r>
        <w:rPr>
          <w:sz w:val="20"/>
        </w:rPr>
        <w:t>οποίο</w:t>
      </w:r>
      <w:r>
        <w:rPr>
          <w:spacing w:val="23"/>
          <w:sz w:val="20"/>
        </w:rPr>
        <w:t xml:space="preserve"> </w:t>
      </w:r>
      <w:r>
        <w:rPr>
          <w:sz w:val="20"/>
        </w:rPr>
        <w:t>προβλέπεται</w:t>
      </w:r>
      <w:r>
        <w:rPr>
          <w:spacing w:val="22"/>
          <w:sz w:val="20"/>
        </w:rPr>
        <w:t xml:space="preserve"> </w:t>
      </w:r>
      <w:r>
        <w:rPr>
          <w:sz w:val="20"/>
        </w:rPr>
        <w:t>ποινή</w:t>
      </w:r>
      <w:r>
        <w:rPr>
          <w:spacing w:val="-43"/>
          <w:sz w:val="20"/>
        </w:rPr>
        <w:t xml:space="preserve"> </w:t>
      </w:r>
      <w:r>
        <w:rPr>
          <w:sz w:val="20"/>
        </w:rPr>
        <w:t>φυλάκισης</w:t>
      </w:r>
      <w:r>
        <w:rPr>
          <w:spacing w:val="-1"/>
          <w:sz w:val="20"/>
        </w:rPr>
        <w:t xml:space="preserve"> </w:t>
      </w:r>
      <w:r>
        <w:rPr>
          <w:sz w:val="20"/>
        </w:rPr>
        <w:t>άνω</w:t>
      </w:r>
      <w:r>
        <w:rPr>
          <w:spacing w:val="-1"/>
          <w:sz w:val="20"/>
        </w:rPr>
        <w:t xml:space="preserve"> </w:t>
      </w:r>
      <w:r>
        <w:rPr>
          <w:sz w:val="20"/>
        </w:rPr>
        <w:t>του έτους</w:t>
      </w:r>
      <w:r>
        <w:rPr>
          <w:spacing w:val="-1"/>
          <w:sz w:val="20"/>
        </w:rPr>
        <w:t xml:space="preserve"> </w:t>
      </w:r>
      <w:r>
        <w:rPr>
          <w:sz w:val="20"/>
        </w:rPr>
        <w:t>ή έχει</w:t>
      </w:r>
      <w:r>
        <w:rPr>
          <w:spacing w:val="-1"/>
          <w:sz w:val="20"/>
        </w:rPr>
        <w:t xml:space="preserve"> </w:t>
      </w:r>
      <w:r>
        <w:rPr>
          <w:sz w:val="20"/>
        </w:rPr>
        <w:t>καταλογισθεί</w:t>
      </w:r>
      <w:r>
        <w:rPr>
          <w:spacing w:val="-1"/>
          <w:sz w:val="20"/>
        </w:rPr>
        <w:t xml:space="preserve"> </w:t>
      </w:r>
      <w:r>
        <w:rPr>
          <w:sz w:val="20"/>
        </w:rPr>
        <w:t>ποινή άνω</w:t>
      </w:r>
      <w:r>
        <w:rPr>
          <w:spacing w:val="1"/>
          <w:sz w:val="20"/>
        </w:rPr>
        <w:t xml:space="preserve"> </w:t>
      </w:r>
      <w:r>
        <w:rPr>
          <w:sz w:val="20"/>
        </w:rPr>
        <w:t>των</w:t>
      </w:r>
      <w:r>
        <w:rPr>
          <w:spacing w:val="-2"/>
          <w:sz w:val="20"/>
        </w:rPr>
        <w:t xml:space="preserve"> </w:t>
      </w:r>
      <w:r>
        <w:rPr>
          <w:sz w:val="20"/>
        </w:rPr>
        <w:t>έξι (6)</w:t>
      </w:r>
      <w:r>
        <w:rPr>
          <w:spacing w:val="-3"/>
          <w:sz w:val="20"/>
        </w:rPr>
        <w:t xml:space="preserve"> </w:t>
      </w:r>
      <w:r>
        <w:rPr>
          <w:sz w:val="20"/>
        </w:rPr>
        <w:t>μηνών.</w:t>
      </w:r>
    </w:p>
    <w:p w:rsidR="00323BCB" w:rsidRDefault="00323BCB" w:rsidP="00323BCB">
      <w:pPr>
        <w:spacing w:before="4" w:line="360" w:lineRule="auto"/>
        <w:ind w:left="197" w:right="1243"/>
        <w:jc w:val="both"/>
        <w:rPr>
          <w:sz w:val="20"/>
        </w:rPr>
      </w:pPr>
      <w:r>
        <w:rPr>
          <w:sz w:val="20"/>
        </w:rPr>
        <w:t>θ)</w:t>
      </w:r>
      <w:r>
        <w:rPr>
          <w:spacing w:val="5"/>
          <w:sz w:val="20"/>
        </w:rPr>
        <w:t xml:space="preserve"> </w:t>
      </w:r>
      <w:r>
        <w:rPr>
          <w:sz w:val="20"/>
        </w:rPr>
        <w:t>Δεν</w:t>
      </w:r>
      <w:r>
        <w:rPr>
          <w:spacing w:val="5"/>
          <w:sz w:val="20"/>
        </w:rPr>
        <w:t xml:space="preserve"> </w:t>
      </w:r>
      <w:r>
        <w:rPr>
          <w:sz w:val="20"/>
        </w:rPr>
        <w:t>έχω</w:t>
      </w:r>
      <w:r>
        <w:rPr>
          <w:spacing w:val="6"/>
          <w:sz w:val="20"/>
        </w:rPr>
        <w:t xml:space="preserve"> </w:t>
      </w:r>
      <w:r>
        <w:rPr>
          <w:sz w:val="20"/>
        </w:rPr>
        <w:t>καταδικαστεί</w:t>
      </w:r>
      <w:r>
        <w:rPr>
          <w:spacing w:val="6"/>
          <w:sz w:val="20"/>
        </w:rPr>
        <w:t xml:space="preserve"> </w:t>
      </w:r>
      <w:r>
        <w:rPr>
          <w:sz w:val="20"/>
        </w:rPr>
        <w:t>για</w:t>
      </w:r>
      <w:r>
        <w:rPr>
          <w:spacing w:val="8"/>
          <w:sz w:val="20"/>
        </w:rPr>
        <w:t xml:space="preserve"> </w:t>
      </w:r>
      <w:r>
        <w:rPr>
          <w:sz w:val="20"/>
        </w:rPr>
        <w:t>αδίκημα</w:t>
      </w:r>
      <w:r>
        <w:rPr>
          <w:spacing w:val="6"/>
          <w:sz w:val="20"/>
        </w:rPr>
        <w:t xml:space="preserve"> </w:t>
      </w:r>
      <w:r>
        <w:rPr>
          <w:sz w:val="20"/>
        </w:rPr>
        <w:t>σχετικό</w:t>
      </w:r>
      <w:r>
        <w:rPr>
          <w:spacing w:val="6"/>
          <w:sz w:val="20"/>
        </w:rPr>
        <w:t xml:space="preserve"> </w:t>
      </w:r>
      <w:r>
        <w:rPr>
          <w:sz w:val="20"/>
        </w:rPr>
        <w:t>με</w:t>
      </w:r>
      <w:r>
        <w:rPr>
          <w:spacing w:val="6"/>
          <w:sz w:val="20"/>
        </w:rPr>
        <w:t xml:space="preserve"> </w:t>
      </w:r>
      <w:r>
        <w:rPr>
          <w:sz w:val="20"/>
        </w:rPr>
        <w:t>την</w:t>
      </w:r>
      <w:r>
        <w:rPr>
          <w:spacing w:val="5"/>
          <w:sz w:val="20"/>
        </w:rPr>
        <w:t xml:space="preserve"> </w:t>
      </w:r>
      <w:r>
        <w:rPr>
          <w:sz w:val="20"/>
        </w:rPr>
        <w:t>επαγγελματική</w:t>
      </w:r>
      <w:r>
        <w:rPr>
          <w:spacing w:val="6"/>
          <w:sz w:val="20"/>
        </w:rPr>
        <w:t xml:space="preserve"> </w:t>
      </w:r>
      <w:r>
        <w:rPr>
          <w:sz w:val="20"/>
        </w:rPr>
        <w:t>διαγωγή,</w:t>
      </w:r>
      <w:r>
        <w:rPr>
          <w:spacing w:val="7"/>
          <w:sz w:val="20"/>
        </w:rPr>
        <w:t xml:space="preserve"> </w:t>
      </w:r>
      <w:r>
        <w:rPr>
          <w:sz w:val="20"/>
        </w:rPr>
        <w:t>βάσει</w:t>
      </w:r>
      <w:r>
        <w:rPr>
          <w:spacing w:val="8"/>
          <w:sz w:val="20"/>
        </w:rPr>
        <w:t xml:space="preserve"> </w:t>
      </w:r>
      <w:r>
        <w:rPr>
          <w:sz w:val="20"/>
        </w:rPr>
        <w:t>δικαστικής</w:t>
      </w:r>
      <w:r>
        <w:rPr>
          <w:spacing w:val="6"/>
          <w:sz w:val="20"/>
        </w:rPr>
        <w:t xml:space="preserve"> </w:t>
      </w:r>
      <w:r>
        <w:rPr>
          <w:sz w:val="20"/>
        </w:rPr>
        <w:t>απόφασης</w:t>
      </w:r>
      <w:r>
        <w:rPr>
          <w:spacing w:val="1"/>
          <w:sz w:val="20"/>
        </w:rPr>
        <w:t xml:space="preserve"> </w:t>
      </w:r>
      <w:r>
        <w:rPr>
          <w:sz w:val="20"/>
        </w:rPr>
        <w:t>αρμόδιας</w:t>
      </w:r>
      <w:r>
        <w:rPr>
          <w:spacing w:val="1"/>
          <w:sz w:val="20"/>
        </w:rPr>
        <w:t xml:space="preserve"> </w:t>
      </w:r>
      <w:r>
        <w:rPr>
          <w:sz w:val="20"/>
        </w:rPr>
        <w:t>αρχής</w:t>
      </w:r>
      <w:r>
        <w:rPr>
          <w:spacing w:val="-2"/>
          <w:sz w:val="20"/>
        </w:rPr>
        <w:t xml:space="preserve"> </w:t>
      </w:r>
      <w:r>
        <w:rPr>
          <w:sz w:val="20"/>
        </w:rPr>
        <w:t>κράτους μέλους</w:t>
      </w:r>
      <w:r>
        <w:rPr>
          <w:spacing w:val="-1"/>
          <w:sz w:val="20"/>
        </w:rPr>
        <w:t xml:space="preserve"> </w:t>
      </w:r>
      <w:r>
        <w:rPr>
          <w:sz w:val="20"/>
        </w:rPr>
        <w:t>η οποία</w:t>
      </w:r>
      <w:r>
        <w:rPr>
          <w:spacing w:val="-2"/>
          <w:sz w:val="20"/>
        </w:rPr>
        <w:t xml:space="preserve"> </w:t>
      </w:r>
      <w:r>
        <w:rPr>
          <w:sz w:val="20"/>
        </w:rPr>
        <w:t>ισχύει και</w:t>
      </w:r>
      <w:r>
        <w:rPr>
          <w:spacing w:val="-1"/>
          <w:sz w:val="20"/>
        </w:rPr>
        <w:t xml:space="preserve"> </w:t>
      </w:r>
      <w:r>
        <w:rPr>
          <w:sz w:val="20"/>
        </w:rPr>
        <w:t>έχει ισχύ</w:t>
      </w:r>
      <w:r>
        <w:rPr>
          <w:spacing w:val="-1"/>
          <w:sz w:val="20"/>
        </w:rPr>
        <w:t xml:space="preserve"> </w:t>
      </w:r>
      <w:r>
        <w:rPr>
          <w:sz w:val="20"/>
        </w:rPr>
        <w:t>δεδικασμένου.</w:t>
      </w:r>
    </w:p>
    <w:p w:rsidR="00323BCB" w:rsidRDefault="00323BCB" w:rsidP="00323BCB">
      <w:pPr>
        <w:spacing w:line="360" w:lineRule="auto"/>
        <w:ind w:left="197" w:right="1243"/>
        <w:jc w:val="both"/>
        <w:rPr>
          <w:sz w:val="20"/>
        </w:rPr>
      </w:pPr>
      <w:r>
        <w:rPr>
          <w:sz w:val="20"/>
        </w:rPr>
        <w:t>ι)</w:t>
      </w:r>
      <w:r>
        <w:rPr>
          <w:spacing w:val="1"/>
          <w:sz w:val="20"/>
        </w:rPr>
        <w:t xml:space="preserve"> </w:t>
      </w:r>
      <w:r>
        <w:rPr>
          <w:sz w:val="20"/>
        </w:rPr>
        <w:t>Έχω</w:t>
      </w:r>
      <w:r>
        <w:rPr>
          <w:spacing w:val="2"/>
          <w:sz w:val="20"/>
        </w:rPr>
        <w:t xml:space="preserve"> </w:t>
      </w:r>
      <w:r>
        <w:rPr>
          <w:sz w:val="20"/>
        </w:rPr>
        <w:t>εκπληρώσει</w:t>
      </w:r>
      <w:r>
        <w:rPr>
          <w:spacing w:val="3"/>
          <w:sz w:val="20"/>
        </w:rPr>
        <w:t xml:space="preserve"> </w:t>
      </w:r>
      <w:r>
        <w:rPr>
          <w:sz w:val="20"/>
        </w:rPr>
        <w:t>τη</w:t>
      </w:r>
      <w:r>
        <w:rPr>
          <w:spacing w:val="3"/>
          <w:sz w:val="20"/>
        </w:rPr>
        <w:t xml:space="preserve"> </w:t>
      </w:r>
      <w:r>
        <w:rPr>
          <w:sz w:val="20"/>
        </w:rPr>
        <w:t>στρατιωτική</w:t>
      </w:r>
      <w:r>
        <w:rPr>
          <w:spacing w:val="3"/>
          <w:sz w:val="20"/>
        </w:rPr>
        <w:t xml:space="preserve"> </w:t>
      </w:r>
      <w:r>
        <w:rPr>
          <w:sz w:val="20"/>
        </w:rPr>
        <w:t>μου</w:t>
      </w:r>
      <w:r>
        <w:rPr>
          <w:spacing w:val="2"/>
          <w:sz w:val="20"/>
        </w:rPr>
        <w:t xml:space="preserve"> </w:t>
      </w:r>
      <w:r>
        <w:rPr>
          <w:sz w:val="20"/>
        </w:rPr>
        <w:t>θητεία</w:t>
      </w:r>
      <w:r>
        <w:rPr>
          <w:spacing w:val="2"/>
          <w:sz w:val="20"/>
        </w:rPr>
        <w:t xml:space="preserve"> </w:t>
      </w:r>
      <w:r>
        <w:rPr>
          <w:sz w:val="20"/>
        </w:rPr>
        <w:t>ή</w:t>
      </w:r>
      <w:r>
        <w:rPr>
          <w:spacing w:val="44"/>
          <w:sz w:val="20"/>
        </w:rPr>
        <w:t xml:space="preserve"> </w:t>
      </w:r>
      <w:r>
        <w:rPr>
          <w:sz w:val="20"/>
        </w:rPr>
        <w:t>έχω</w:t>
      </w:r>
      <w:r>
        <w:rPr>
          <w:spacing w:val="45"/>
          <w:sz w:val="20"/>
        </w:rPr>
        <w:t xml:space="preserve"> </w:t>
      </w:r>
      <w:r>
        <w:rPr>
          <w:sz w:val="20"/>
        </w:rPr>
        <w:t>νόμιμα</w:t>
      </w:r>
      <w:r>
        <w:rPr>
          <w:spacing w:val="2"/>
          <w:sz w:val="20"/>
        </w:rPr>
        <w:t xml:space="preserve"> </w:t>
      </w:r>
      <w:r>
        <w:rPr>
          <w:sz w:val="20"/>
        </w:rPr>
        <w:t>απαλλαγεί</w:t>
      </w:r>
      <w:r>
        <w:rPr>
          <w:spacing w:val="2"/>
          <w:sz w:val="20"/>
        </w:rPr>
        <w:t xml:space="preserve"> </w:t>
      </w:r>
      <w:r>
        <w:rPr>
          <w:sz w:val="20"/>
        </w:rPr>
        <w:t>απ’</w:t>
      </w:r>
      <w:r>
        <w:rPr>
          <w:spacing w:val="2"/>
          <w:sz w:val="20"/>
        </w:rPr>
        <w:t xml:space="preserve"> </w:t>
      </w:r>
      <w:r>
        <w:rPr>
          <w:sz w:val="20"/>
        </w:rPr>
        <w:t>αυτήν</w:t>
      </w:r>
      <w:r>
        <w:rPr>
          <w:spacing w:val="1"/>
          <w:sz w:val="20"/>
        </w:rPr>
        <w:t xml:space="preserve"> </w:t>
      </w:r>
      <w:r>
        <w:rPr>
          <w:sz w:val="20"/>
        </w:rPr>
        <w:t>(για</w:t>
      </w:r>
      <w:r>
        <w:rPr>
          <w:spacing w:val="2"/>
          <w:sz w:val="20"/>
        </w:rPr>
        <w:t xml:space="preserve"> </w:t>
      </w:r>
      <w:r>
        <w:rPr>
          <w:sz w:val="20"/>
        </w:rPr>
        <w:t>τους</w:t>
      </w:r>
      <w:r>
        <w:rPr>
          <w:spacing w:val="2"/>
          <w:sz w:val="20"/>
        </w:rPr>
        <w:t xml:space="preserve"> </w:t>
      </w:r>
      <w:r>
        <w:rPr>
          <w:sz w:val="20"/>
        </w:rPr>
        <w:t>άνδρες</w:t>
      </w:r>
      <w:r>
        <w:rPr>
          <w:spacing w:val="1"/>
          <w:sz w:val="20"/>
        </w:rPr>
        <w:t xml:space="preserve"> </w:t>
      </w:r>
      <w:r>
        <w:rPr>
          <w:sz w:val="20"/>
        </w:rPr>
        <w:t>υποψήφιους).</w:t>
      </w:r>
    </w:p>
    <w:p w:rsidR="00323BCB" w:rsidRDefault="00323BCB" w:rsidP="00323BCB">
      <w:pPr>
        <w:spacing w:line="244" w:lineRule="exact"/>
        <w:ind w:left="197"/>
        <w:jc w:val="both"/>
        <w:rPr>
          <w:sz w:val="20"/>
        </w:rPr>
      </w:pPr>
      <w:r>
        <w:rPr>
          <w:sz w:val="20"/>
        </w:rPr>
        <w:t>ια)</w:t>
      </w:r>
      <w:r>
        <w:rPr>
          <w:spacing w:val="-4"/>
          <w:sz w:val="20"/>
        </w:rPr>
        <w:t xml:space="preserve"> </w:t>
      </w:r>
      <w:r>
        <w:rPr>
          <w:sz w:val="20"/>
        </w:rPr>
        <w:t>Αποδέχομαι</w:t>
      </w:r>
      <w:r>
        <w:rPr>
          <w:spacing w:val="-3"/>
          <w:sz w:val="20"/>
        </w:rPr>
        <w:t xml:space="preserve"> </w:t>
      </w:r>
      <w:r>
        <w:rPr>
          <w:sz w:val="20"/>
        </w:rPr>
        <w:t>τους</w:t>
      </w:r>
      <w:r>
        <w:rPr>
          <w:spacing w:val="-3"/>
          <w:sz w:val="20"/>
        </w:rPr>
        <w:t xml:space="preserve"> </w:t>
      </w:r>
      <w:r>
        <w:rPr>
          <w:sz w:val="20"/>
        </w:rPr>
        <w:t>όρους της</w:t>
      </w:r>
      <w:r>
        <w:rPr>
          <w:spacing w:val="-4"/>
          <w:sz w:val="20"/>
        </w:rPr>
        <w:t xml:space="preserve"> </w:t>
      </w:r>
      <w:r>
        <w:rPr>
          <w:sz w:val="20"/>
        </w:rPr>
        <w:t>παρούσας</w:t>
      </w:r>
      <w:r>
        <w:rPr>
          <w:spacing w:val="-4"/>
          <w:sz w:val="20"/>
        </w:rPr>
        <w:t xml:space="preserve"> </w:t>
      </w:r>
      <w:r>
        <w:rPr>
          <w:sz w:val="20"/>
        </w:rPr>
        <w:t>Πρόσκλησης.</w:t>
      </w:r>
    </w:p>
    <w:p w:rsidR="00323BCB" w:rsidRDefault="00323BCB" w:rsidP="00323BCB">
      <w:pPr>
        <w:spacing w:before="123" w:line="362" w:lineRule="auto"/>
        <w:ind w:left="197" w:right="1243"/>
        <w:jc w:val="both"/>
        <w:rPr>
          <w:sz w:val="20"/>
        </w:rPr>
      </w:pPr>
      <w:r>
        <w:rPr>
          <w:sz w:val="20"/>
        </w:rPr>
        <w:t>ιβ)</w:t>
      </w:r>
      <w:r>
        <w:rPr>
          <w:spacing w:val="-5"/>
          <w:sz w:val="20"/>
        </w:rPr>
        <w:t xml:space="preserve"> </w:t>
      </w:r>
      <w:r>
        <w:rPr>
          <w:sz w:val="20"/>
        </w:rPr>
        <w:t>Έχω</w:t>
      </w:r>
      <w:r>
        <w:rPr>
          <w:spacing w:val="-3"/>
          <w:sz w:val="20"/>
        </w:rPr>
        <w:t xml:space="preserve"> </w:t>
      </w:r>
      <w:r>
        <w:rPr>
          <w:sz w:val="20"/>
        </w:rPr>
        <w:t>υποβάλλει</w:t>
      </w:r>
      <w:r>
        <w:rPr>
          <w:spacing w:val="-4"/>
          <w:sz w:val="20"/>
        </w:rPr>
        <w:t xml:space="preserve"> </w:t>
      </w:r>
      <w:r>
        <w:rPr>
          <w:sz w:val="20"/>
        </w:rPr>
        <w:t>τα</w:t>
      </w:r>
      <w:r>
        <w:rPr>
          <w:spacing w:val="-2"/>
          <w:sz w:val="20"/>
        </w:rPr>
        <w:t xml:space="preserve"> </w:t>
      </w:r>
      <w:r>
        <w:rPr>
          <w:sz w:val="20"/>
        </w:rPr>
        <w:t>απαιτούμενα</w:t>
      </w:r>
      <w:r>
        <w:rPr>
          <w:spacing w:val="-4"/>
          <w:sz w:val="20"/>
        </w:rPr>
        <w:t xml:space="preserve"> </w:t>
      </w:r>
      <w:r>
        <w:rPr>
          <w:sz w:val="20"/>
        </w:rPr>
        <w:t>δικαιολογητικά,</w:t>
      </w:r>
      <w:r>
        <w:rPr>
          <w:spacing w:val="-4"/>
          <w:sz w:val="20"/>
        </w:rPr>
        <w:t xml:space="preserve"> </w:t>
      </w:r>
      <w:r>
        <w:rPr>
          <w:sz w:val="20"/>
        </w:rPr>
        <w:t>μαζί</w:t>
      </w:r>
      <w:r>
        <w:rPr>
          <w:spacing w:val="-3"/>
          <w:sz w:val="20"/>
        </w:rPr>
        <w:t xml:space="preserve"> </w:t>
      </w:r>
      <w:r>
        <w:rPr>
          <w:sz w:val="20"/>
        </w:rPr>
        <w:t>με</w:t>
      </w:r>
      <w:r>
        <w:rPr>
          <w:spacing w:val="-4"/>
          <w:sz w:val="20"/>
        </w:rPr>
        <w:t xml:space="preserve"> </w:t>
      </w:r>
      <w:r>
        <w:rPr>
          <w:sz w:val="20"/>
        </w:rPr>
        <w:t>την</w:t>
      </w:r>
      <w:r>
        <w:rPr>
          <w:spacing w:val="-4"/>
          <w:sz w:val="20"/>
        </w:rPr>
        <w:t xml:space="preserve"> </w:t>
      </w:r>
      <w:r>
        <w:rPr>
          <w:sz w:val="20"/>
        </w:rPr>
        <w:t>πρόταση</w:t>
      </w:r>
      <w:r>
        <w:rPr>
          <w:spacing w:val="-4"/>
          <w:sz w:val="20"/>
        </w:rPr>
        <w:t xml:space="preserve"> </w:t>
      </w:r>
      <w:r>
        <w:rPr>
          <w:sz w:val="20"/>
        </w:rPr>
        <w:t>υποψηφιότητας</w:t>
      </w:r>
      <w:r>
        <w:rPr>
          <w:spacing w:val="-4"/>
          <w:sz w:val="20"/>
        </w:rPr>
        <w:t xml:space="preserve"> </w:t>
      </w:r>
      <w:r>
        <w:rPr>
          <w:sz w:val="20"/>
        </w:rPr>
        <w:t>και</w:t>
      </w:r>
      <w:r>
        <w:rPr>
          <w:spacing w:val="-3"/>
          <w:sz w:val="20"/>
        </w:rPr>
        <w:t xml:space="preserve"> </w:t>
      </w:r>
      <w:r>
        <w:rPr>
          <w:sz w:val="20"/>
        </w:rPr>
        <w:t>εντός</w:t>
      </w:r>
      <w:r>
        <w:rPr>
          <w:spacing w:val="-5"/>
          <w:sz w:val="20"/>
        </w:rPr>
        <w:t xml:space="preserve"> </w:t>
      </w:r>
      <w:r>
        <w:rPr>
          <w:sz w:val="20"/>
        </w:rPr>
        <w:t>της</w:t>
      </w:r>
      <w:r>
        <w:rPr>
          <w:spacing w:val="1"/>
          <w:sz w:val="20"/>
        </w:rPr>
        <w:t xml:space="preserve"> </w:t>
      </w:r>
      <w:r>
        <w:rPr>
          <w:sz w:val="20"/>
        </w:rPr>
        <w:t>καταληκτικής</w:t>
      </w:r>
      <w:r>
        <w:rPr>
          <w:spacing w:val="-2"/>
          <w:sz w:val="20"/>
        </w:rPr>
        <w:t xml:space="preserve"> </w:t>
      </w:r>
      <w:r>
        <w:rPr>
          <w:sz w:val="20"/>
        </w:rPr>
        <w:t>ημερομηνίας.</w:t>
      </w:r>
    </w:p>
    <w:p w:rsidR="00323BCB" w:rsidRDefault="00323BCB" w:rsidP="00323BCB">
      <w:pPr>
        <w:spacing w:line="360" w:lineRule="auto"/>
        <w:ind w:left="197" w:right="2275"/>
        <w:jc w:val="both"/>
        <w:rPr>
          <w:sz w:val="20"/>
        </w:rPr>
      </w:pPr>
      <w:r>
        <w:rPr>
          <w:sz w:val="20"/>
        </w:rPr>
        <w:t>ιγ) Έχω τη</w:t>
      </w:r>
      <w:r>
        <w:rPr>
          <w:spacing w:val="1"/>
          <w:sz w:val="20"/>
        </w:rPr>
        <w:t xml:space="preserve"> </w:t>
      </w:r>
      <w:r>
        <w:rPr>
          <w:sz w:val="20"/>
        </w:rPr>
        <w:t>δυνατότητα μετακινήσεων</w:t>
      </w:r>
      <w:r>
        <w:rPr>
          <w:spacing w:val="1"/>
          <w:sz w:val="20"/>
        </w:rPr>
        <w:t xml:space="preserve"> </w:t>
      </w:r>
      <w:r>
        <w:rPr>
          <w:sz w:val="20"/>
        </w:rPr>
        <w:t>στην περιοχή παρέμβασης του τοπικού προγράμματος.</w:t>
      </w:r>
      <w:r>
        <w:rPr>
          <w:spacing w:val="-43"/>
          <w:sz w:val="20"/>
        </w:rPr>
        <w:t xml:space="preserve"> </w:t>
      </w:r>
      <w:r>
        <w:rPr>
          <w:sz w:val="20"/>
        </w:rPr>
        <w:t>ιδ)</w:t>
      </w:r>
      <w:r>
        <w:rPr>
          <w:spacing w:val="-2"/>
          <w:sz w:val="20"/>
        </w:rPr>
        <w:t xml:space="preserve"> </w:t>
      </w:r>
      <w:r>
        <w:rPr>
          <w:sz w:val="20"/>
        </w:rPr>
        <w:t>Τα</w:t>
      </w:r>
      <w:r>
        <w:rPr>
          <w:spacing w:val="-2"/>
          <w:sz w:val="20"/>
        </w:rPr>
        <w:t xml:space="preserve"> </w:t>
      </w:r>
      <w:r>
        <w:rPr>
          <w:sz w:val="20"/>
        </w:rPr>
        <w:t>στοιχεία</w:t>
      </w:r>
      <w:r>
        <w:rPr>
          <w:spacing w:val="-2"/>
          <w:sz w:val="20"/>
        </w:rPr>
        <w:t xml:space="preserve"> </w:t>
      </w:r>
      <w:r>
        <w:rPr>
          <w:sz w:val="20"/>
        </w:rPr>
        <w:t>που</w:t>
      </w:r>
      <w:r>
        <w:rPr>
          <w:spacing w:val="1"/>
          <w:sz w:val="20"/>
        </w:rPr>
        <w:t xml:space="preserve"> </w:t>
      </w:r>
      <w:r>
        <w:rPr>
          <w:sz w:val="20"/>
        </w:rPr>
        <w:t>αναγράφονται</w:t>
      </w:r>
      <w:r>
        <w:rPr>
          <w:spacing w:val="-1"/>
          <w:sz w:val="20"/>
        </w:rPr>
        <w:t xml:space="preserve"> </w:t>
      </w:r>
      <w:r>
        <w:rPr>
          <w:sz w:val="20"/>
        </w:rPr>
        <w:t>στο βιογραφικό</w:t>
      </w:r>
      <w:r>
        <w:rPr>
          <w:spacing w:val="-1"/>
          <w:sz w:val="20"/>
        </w:rPr>
        <w:t xml:space="preserve"> </w:t>
      </w:r>
      <w:r>
        <w:rPr>
          <w:sz w:val="20"/>
        </w:rPr>
        <w:t>μου</w:t>
      </w:r>
      <w:r>
        <w:rPr>
          <w:spacing w:val="-1"/>
          <w:sz w:val="20"/>
        </w:rPr>
        <w:t xml:space="preserve"> </w:t>
      </w:r>
      <w:r>
        <w:rPr>
          <w:sz w:val="20"/>
        </w:rPr>
        <w:t>σημείωμα</w:t>
      </w:r>
      <w:r>
        <w:rPr>
          <w:spacing w:val="-2"/>
          <w:sz w:val="20"/>
        </w:rPr>
        <w:t xml:space="preserve"> </w:t>
      </w:r>
      <w:r>
        <w:rPr>
          <w:sz w:val="20"/>
        </w:rPr>
        <w:t>είναι</w:t>
      </w:r>
      <w:r>
        <w:rPr>
          <w:spacing w:val="-1"/>
          <w:sz w:val="20"/>
        </w:rPr>
        <w:t xml:space="preserve"> </w:t>
      </w:r>
      <w:r>
        <w:rPr>
          <w:sz w:val="20"/>
        </w:rPr>
        <w:t>ακριβή.</w:t>
      </w:r>
    </w:p>
    <w:p w:rsidR="00323BCB" w:rsidRDefault="00323BCB" w:rsidP="00323BCB">
      <w:pPr>
        <w:pStyle w:val="a6"/>
        <w:tabs>
          <w:tab w:val="right" w:leader="dot" w:pos="8554"/>
        </w:tabs>
        <w:spacing w:before="261"/>
        <w:ind w:left="6279"/>
        <w:jc w:val="both"/>
      </w:pPr>
      <w:r>
        <w:t>Ημερομηνία</w:t>
      </w:r>
      <w:r>
        <w:tab/>
        <w:t>2023</w:t>
      </w:r>
    </w:p>
    <w:p w:rsidR="00323BCB" w:rsidRDefault="00323BCB" w:rsidP="00323BCB">
      <w:pPr>
        <w:pStyle w:val="a6"/>
        <w:jc w:val="both"/>
      </w:pPr>
    </w:p>
    <w:p w:rsidR="00323BCB" w:rsidRDefault="00323BCB" w:rsidP="00323BCB">
      <w:pPr>
        <w:pStyle w:val="a6"/>
        <w:spacing w:before="1"/>
        <w:jc w:val="both"/>
        <w:rPr>
          <w:sz w:val="20"/>
        </w:rPr>
      </w:pPr>
    </w:p>
    <w:p w:rsidR="00323BCB" w:rsidRDefault="00323BCB" w:rsidP="00323BCB">
      <w:pPr>
        <w:pStyle w:val="a6"/>
        <w:ind w:left="6416"/>
        <w:jc w:val="both"/>
      </w:pPr>
      <w:r>
        <w:t>Ο/Η</w:t>
      </w:r>
      <w:r>
        <w:rPr>
          <w:spacing w:val="-3"/>
        </w:rPr>
        <w:t xml:space="preserve"> </w:t>
      </w:r>
      <w:r>
        <w:t>Δηλών/ούσα</w:t>
      </w:r>
    </w:p>
    <w:p w:rsidR="00323BCB" w:rsidRDefault="00323BCB" w:rsidP="00323BCB">
      <w:pPr>
        <w:pStyle w:val="a6"/>
        <w:spacing w:before="2"/>
        <w:jc w:val="both"/>
      </w:pPr>
    </w:p>
    <w:p w:rsidR="00323BCB" w:rsidRDefault="00323BCB" w:rsidP="00323BCB">
      <w:pPr>
        <w:pStyle w:val="ab"/>
        <w:widowControl w:val="0"/>
        <w:numPr>
          <w:ilvl w:val="0"/>
          <w:numId w:val="9"/>
        </w:numPr>
        <w:tabs>
          <w:tab w:val="left" w:pos="636"/>
        </w:tabs>
        <w:autoSpaceDE w:val="0"/>
        <w:autoSpaceDN w:val="0"/>
        <w:spacing w:before="1" w:line="237" w:lineRule="auto"/>
        <w:ind w:right="1281" w:firstLine="0"/>
        <w:jc w:val="both"/>
      </w:pPr>
      <w:r>
        <w:t>Αναγράφεται από τον ενδιαφερόμενο πολίτη ή Αρχή ή η Υπηρεσία του δημόσιου τομέα, που</w:t>
      </w:r>
      <w:r>
        <w:rPr>
          <w:spacing w:val="-47"/>
        </w:rPr>
        <w:t xml:space="preserve"> </w:t>
      </w:r>
      <w:r>
        <w:t>απευθύνεται</w:t>
      </w:r>
      <w:r>
        <w:rPr>
          <w:spacing w:val="-1"/>
        </w:rPr>
        <w:t xml:space="preserve"> </w:t>
      </w:r>
      <w:r>
        <w:t>η</w:t>
      </w:r>
      <w:r>
        <w:rPr>
          <w:spacing w:val="-1"/>
        </w:rPr>
        <w:t xml:space="preserve"> </w:t>
      </w:r>
      <w:r>
        <w:t>αίτηση.</w:t>
      </w:r>
    </w:p>
    <w:p w:rsidR="00323BCB" w:rsidRDefault="00323BCB" w:rsidP="00323BCB">
      <w:pPr>
        <w:pStyle w:val="ab"/>
        <w:widowControl w:val="0"/>
        <w:numPr>
          <w:ilvl w:val="0"/>
          <w:numId w:val="9"/>
        </w:numPr>
        <w:tabs>
          <w:tab w:val="left" w:pos="636"/>
        </w:tabs>
        <w:autoSpaceDE w:val="0"/>
        <w:autoSpaceDN w:val="0"/>
        <w:spacing w:before="1"/>
        <w:ind w:left="635"/>
        <w:jc w:val="both"/>
      </w:pPr>
      <w:r>
        <w:t>Αναγράφεται</w:t>
      </w:r>
      <w:r>
        <w:rPr>
          <w:spacing w:val="-10"/>
        </w:rPr>
        <w:t xml:space="preserve"> </w:t>
      </w:r>
      <w:r>
        <w:t>ολογράφως.</w:t>
      </w:r>
    </w:p>
    <w:p w:rsidR="00323BCB" w:rsidRDefault="00323BCB" w:rsidP="00323BCB">
      <w:pPr>
        <w:pStyle w:val="ab"/>
        <w:widowControl w:val="0"/>
        <w:numPr>
          <w:ilvl w:val="0"/>
          <w:numId w:val="9"/>
        </w:numPr>
        <w:tabs>
          <w:tab w:val="left" w:pos="636"/>
        </w:tabs>
        <w:autoSpaceDE w:val="0"/>
        <w:autoSpaceDN w:val="0"/>
        <w:spacing w:before="1"/>
        <w:ind w:left="635"/>
        <w:jc w:val="both"/>
      </w:pPr>
      <w:r>
        <w:t>«Όποιος</w:t>
      </w:r>
      <w:r>
        <w:rPr>
          <w:spacing w:val="-4"/>
        </w:rPr>
        <w:t xml:space="preserve"> </w:t>
      </w:r>
      <w:r>
        <w:t>εν</w:t>
      </w:r>
      <w:r>
        <w:rPr>
          <w:spacing w:val="-1"/>
        </w:rPr>
        <w:t xml:space="preserve"> </w:t>
      </w:r>
      <w:r>
        <w:t>γνώσει</w:t>
      </w:r>
      <w:r>
        <w:rPr>
          <w:spacing w:val="-2"/>
        </w:rPr>
        <w:t xml:space="preserve"> </w:t>
      </w:r>
      <w:r>
        <w:t>του</w:t>
      </w:r>
      <w:r>
        <w:rPr>
          <w:spacing w:val="-5"/>
        </w:rPr>
        <w:t xml:space="preserve"> </w:t>
      </w:r>
      <w:r>
        <w:t>δηλώνει</w:t>
      </w:r>
      <w:r>
        <w:rPr>
          <w:spacing w:val="-2"/>
        </w:rPr>
        <w:t xml:space="preserve"> </w:t>
      </w:r>
      <w:r>
        <w:t>ψευδή</w:t>
      </w:r>
      <w:r>
        <w:rPr>
          <w:spacing w:val="-5"/>
        </w:rPr>
        <w:t xml:space="preserve"> </w:t>
      </w:r>
      <w:r>
        <w:t>γεγονότα</w:t>
      </w:r>
      <w:r>
        <w:rPr>
          <w:spacing w:val="-5"/>
        </w:rPr>
        <w:t xml:space="preserve"> </w:t>
      </w:r>
      <w:r>
        <w:t>ή</w:t>
      </w:r>
      <w:r>
        <w:rPr>
          <w:spacing w:val="-2"/>
        </w:rPr>
        <w:t xml:space="preserve"> </w:t>
      </w:r>
      <w:r>
        <w:t>αρνείται</w:t>
      </w:r>
      <w:r>
        <w:rPr>
          <w:spacing w:val="-2"/>
        </w:rPr>
        <w:t xml:space="preserve"> </w:t>
      </w:r>
      <w:r>
        <w:t>ή</w:t>
      </w:r>
      <w:r>
        <w:rPr>
          <w:spacing w:val="-2"/>
        </w:rPr>
        <w:t xml:space="preserve"> </w:t>
      </w:r>
      <w:r>
        <w:t>αποκρύπτει</w:t>
      </w:r>
      <w:r>
        <w:rPr>
          <w:spacing w:val="-4"/>
        </w:rPr>
        <w:t xml:space="preserve"> </w:t>
      </w:r>
      <w:r>
        <w:t>τα</w:t>
      </w:r>
      <w:r>
        <w:rPr>
          <w:spacing w:val="-1"/>
        </w:rPr>
        <w:t xml:space="preserve"> </w:t>
      </w:r>
      <w:r>
        <w:t>αληθινά</w:t>
      </w:r>
      <w:r>
        <w:rPr>
          <w:spacing w:val="-2"/>
        </w:rPr>
        <w:t xml:space="preserve"> </w:t>
      </w:r>
      <w:r>
        <w:t>με</w:t>
      </w:r>
    </w:p>
    <w:p w:rsidR="00323BCB" w:rsidRDefault="00323BCB" w:rsidP="00323BCB">
      <w:pPr>
        <w:pStyle w:val="a6"/>
        <w:ind w:left="338"/>
        <w:jc w:val="both"/>
      </w:pPr>
      <w:r>
        <w:t>έγγραφη</w:t>
      </w:r>
      <w:r>
        <w:rPr>
          <w:spacing w:val="-2"/>
        </w:rPr>
        <w:t xml:space="preserve"> </w:t>
      </w:r>
      <w:r>
        <w:t>υπεύθυνη</w:t>
      </w:r>
      <w:r>
        <w:rPr>
          <w:spacing w:val="-3"/>
        </w:rPr>
        <w:t xml:space="preserve"> </w:t>
      </w:r>
      <w:r>
        <w:t>δήλωση</w:t>
      </w:r>
      <w:r>
        <w:rPr>
          <w:spacing w:val="-2"/>
        </w:rPr>
        <w:t xml:space="preserve"> </w:t>
      </w:r>
      <w:r>
        <w:t>του άρθρου</w:t>
      </w:r>
      <w:r>
        <w:rPr>
          <w:spacing w:val="-3"/>
        </w:rPr>
        <w:t xml:space="preserve"> </w:t>
      </w:r>
      <w:r>
        <w:t>8</w:t>
      </w:r>
      <w:r>
        <w:rPr>
          <w:spacing w:val="-1"/>
        </w:rPr>
        <w:t xml:space="preserve"> </w:t>
      </w:r>
      <w:r>
        <w:t>τιμωρείται</w:t>
      </w:r>
      <w:r>
        <w:rPr>
          <w:spacing w:val="-4"/>
        </w:rPr>
        <w:t xml:space="preserve"> </w:t>
      </w:r>
      <w:r>
        <w:t>με</w:t>
      </w:r>
      <w:r>
        <w:rPr>
          <w:spacing w:val="-3"/>
        </w:rPr>
        <w:t xml:space="preserve"> </w:t>
      </w:r>
      <w:r>
        <w:t>φυλάκιση</w:t>
      </w:r>
      <w:r>
        <w:rPr>
          <w:spacing w:val="-5"/>
        </w:rPr>
        <w:t xml:space="preserve"> </w:t>
      </w:r>
      <w:r>
        <w:t>τουλάχιστον</w:t>
      </w:r>
      <w:r>
        <w:rPr>
          <w:spacing w:val="-3"/>
        </w:rPr>
        <w:t xml:space="preserve"> </w:t>
      </w:r>
      <w:r>
        <w:t>τριών</w:t>
      </w:r>
      <w:r>
        <w:rPr>
          <w:spacing w:val="-4"/>
        </w:rPr>
        <w:t xml:space="preserve"> </w:t>
      </w:r>
      <w:r>
        <w:t>μηνών.</w:t>
      </w:r>
    </w:p>
    <w:p w:rsidR="00323BCB" w:rsidRDefault="00323BCB" w:rsidP="00323BCB">
      <w:pPr>
        <w:pStyle w:val="a6"/>
        <w:ind w:left="338"/>
        <w:jc w:val="both"/>
      </w:pPr>
      <w:r>
        <w:t>Εάν</w:t>
      </w:r>
      <w:r>
        <w:rPr>
          <w:spacing w:val="-2"/>
        </w:rPr>
        <w:t xml:space="preserve"> </w:t>
      </w:r>
      <w:r>
        <w:t>ο</w:t>
      </w:r>
      <w:r>
        <w:rPr>
          <w:spacing w:val="-1"/>
        </w:rPr>
        <w:t xml:space="preserve"> </w:t>
      </w:r>
      <w:r>
        <w:t>υπαίτιος</w:t>
      </w:r>
      <w:r>
        <w:rPr>
          <w:spacing w:val="-1"/>
        </w:rPr>
        <w:t xml:space="preserve"> </w:t>
      </w:r>
      <w:r>
        <w:t>αυτών</w:t>
      </w:r>
      <w:r>
        <w:rPr>
          <w:spacing w:val="-4"/>
        </w:rPr>
        <w:t xml:space="preserve"> </w:t>
      </w:r>
      <w:r>
        <w:t>των</w:t>
      </w:r>
      <w:r>
        <w:rPr>
          <w:spacing w:val="-3"/>
        </w:rPr>
        <w:t xml:space="preserve"> </w:t>
      </w:r>
      <w:r>
        <w:t>πράξεων</w:t>
      </w:r>
      <w:r>
        <w:rPr>
          <w:spacing w:val="-2"/>
        </w:rPr>
        <w:t xml:space="preserve"> </w:t>
      </w:r>
      <w:r>
        <w:t>σκόπευε</w:t>
      </w:r>
      <w:r>
        <w:rPr>
          <w:spacing w:val="1"/>
        </w:rPr>
        <w:t xml:space="preserve"> </w:t>
      </w:r>
      <w:r>
        <w:t>να</w:t>
      </w:r>
      <w:r>
        <w:rPr>
          <w:spacing w:val="-3"/>
        </w:rPr>
        <w:t xml:space="preserve"> </w:t>
      </w:r>
      <w:r>
        <w:t>προσπορίσει</w:t>
      </w:r>
      <w:r>
        <w:rPr>
          <w:spacing w:val="-1"/>
        </w:rPr>
        <w:t xml:space="preserve"> </w:t>
      </w:r>
      <w:r>
        <w:t>στον</w:t>
      </w:r>
      <w:r>
        <w:rPr>
          <w:spacing w:val="-3"/>
        </w:rPr>
        <w:t xml:space="preserve"> </w:t>
      </w:r>
      <w:r>
        <w:t>εαυτόν</w:t>
      </w:r>
      <w:r>
        <w:rPr>
          <w:spacing w:val="-3"/>
        </w:rPr>
        <w:t xml:space="preserve"> </w:t>
      </w:r>
      <w:r>
        <w:t>του ή</w:t>
      </w:r>
      <w:r>
        <w:rPr>
          <w:spacing w:val="-3"/>
        </w:rPr>
        <w:t xml:space="preserve"> </w:t>
      </w:r>
      <w:r>
        <w:t>σε άλλον</w:t>
      </w:r>
    </w:p>
    <w:p w:rsidR="00323BCB" w:rsidRDefault="00323BCB" w:rsidP="00323BCB">
      <w:pPr>
        <w:pStyle w:val="a6"/>
        <w:ind w:left="338" w:right="1554"/>
        <w:jc w:val="both"/>
      </w:pPr>
      <w:r>
        <w:t>περιουσιακό όφελος βλάπτοντας τρίτον ή σκόπευε να βλάψει άλλον, τιμωρείται με κάθειρξη</w:t>
      </w:r>
      <w:r>
        <w:rPr>
          <w:spacing w:val="-47"/>
        </w:rPr>
        <w:t xml:space="preserve"> </w:t>
      </w:r>
      <w:r>
        <w:t>μέχρι</w:t>
      </w:r>
      <w:r>
        <w:rPr>
          <w:spacing w:val="-3"/>
        </w:rPr>
        <w:t xml:space="preserve"> </w:t>
      </w:r>
      <w:r>
        <w:t>10</w:t>
      </w:r>
      <w:r>
        <w:rPr>
          <w:spacing w:val="-2"/>
        </w:rPr>
        <w:t xml:space="preserve"> </w:t>
      </w:r>
      <w:r>
        <w:t>ετών.</w:t>
      </w:r>
    </w:p>
    <w:p w:rsidR="00323BCB" w:rsidRDefault="00323BCB" w:rsidP="00323BCB">
      <w:pPr>
        <w:pStyle w:val="ab"/>
        <w:widowControl w:val="0"/>
        <w:numPr>
          <w:ilvl w:val="0"/>
          <w:numId w:val="9"/>
        </w:numPr>
        <w:tabs>
          <w:tab w:val="left" w:pos="636"/>
        </w:tabs>
        <w:autoSpaceDE w:val="0"/>
        <w:autoSpaceDN w:val="0"/>
        <w:spacing w:before="1"/>
        <w:ind w:right="2421" w:firstLine="0"/>
        <w:jc w:val="both"/>
      </w:pPr>
      <w:r>
        <w:t>Σε περίπτωση ανεπάρκειας χώρου η δήλωση συνεχίζεται στην πίσω όψη της και</w:t>
      </w:r>
      <w:r>
        <w:rPr>
          <w:spacing w:val="-47"/>
        </w:rPr>
        <w:t xml:space="preserve"> </w:t>
      </w:r>
      <w:r>
        <w:t>υπογράφεται</w:t>
      </w:r>
      <w:r>
        <w:rPr>
          <w:spacing w:val="-2"/>
        </w:rPr>
        <w:t xml:space="preserve"> </w:t>
      </w:r>
      <w:r>
        <w:t>από</w:t>
      </w:r>
      <w:r>
        <w:rPr>
          <w:spacing w:val="-1"/>
        </w:rPr>
        <w:t xml:space="preserve"> </w:t>
      </w:r>
      <w:r>
        <w:t>τον</w:t>
      </w:r>
      <w:r>
        <w:rPr>
          <w:spacing w:val="-1"/>
        </w:rPr>
        <w:t xml:space="preserve"> </w:t>
      </w:r>
      <w:r>
        <w:t>δηλούντα</w:t>
      </w:r>
      <w:r>
        <w:rPr>
          <w:spacing w:val="-2"/>
        </w:rPr>
        <w:t xml:space="preserve"> </w:t>
      </w:r>
      <w:r>
        <w:t>ή την</w:t>
      </w:r>
      <w:r>
        <w:rPr>
          <w:spacing w:val="-1"/>
        </w:rPr>
        <w:t xml:space="preserve"> </w:t>
      </w:r>
      <w:r>
        <w:t>δηλούσα.</w:t>
      </w:r>
    </w:p>
    <w:p w:rsidR="00323BCB" w:rsidRDefault="00323BCB" w:rsidP="00323BCB">
      <w:pPr>
        <w:jc w:val="both"/>
        <w:sectPr w:rsidR="00323BCB">
          <w:pgSz w:w="11910" w:h="16840"/>
          <w:pgMar w:top="2040" w:right="560" w:bottom="2280" w:left="1080" w:header="427" w:footer="2095" w:gutter="0"/>
          <w:cols w:space="720"/>
        </w:sectPr>
      </w:pPr>
    </w:p>
    <w:p w:rsidR="00323BCB" w:rsidRDefault="00323BCB" w:rsidP="00323BCB">
      <w:pPr>
        <w:pStyle w:val="a6"/>
        <w:rPr>
          <w:sz w:val="20"/>
        </w:rPr>
      </w:pPr>
    </w:p>
    <w:p w:rsidR="00323BCB" w:rsidRDefault="00323BCB" w:rsidP="00323BCB">
      <w:pPr>
        <w:pStyle w:val="a6"/>
        <w:rPr>
          <w:sz w:val="20"/>
        </w:rPr>
      </w:pPr>
    </w:p>
    <w:p w:rsidR="00323BCB" w:rsidRDefault="00323BCB" w:rsidP="00323BCB">
      <w:pPr>
        <w:pStyle w:val="a6"/>
        <w:spacing w:before="8"/>
        <w:rPr>
          <w:sz w:val="12"/>
        </w:rPr>
      </w:pPr>
    </w:p>
    <w:p w:rsidR="00323BCB" w:rsidRDefault="00323BCB" w:rsidP="00323BCB">
      <w:pPr>
        <w:pStyle w:val="a6"/>
        <w:ind w:left="338"/>
        <w:rPr>
          <w:sz w:val="20"/>
        </w:rPr>
      </w:pPr>
      <w:r>
        <w:rPr>
          <w:noProof/>
          <w:sz w:val="20"/>
        </w:rPr>
        <mc:AlternateContent>
          <mc:Choice Requires="wps">
            <w:drawing>
              <wp:inline distT="0" distB="0" distL="0" distR="0">
                <wp:extent cx="6077585" cy="518160"/>
                <wp:effectExtent l="12700" t="8255" r="5715" b="6985"/>
                <wp:docPr id="29" name="Πλαίσιο κειμένου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518160"/>
                        </a:xfrm>
                        <a:prstGeom prst="rect">
                          <a:avLst/>
                        </a:prstGeom>
                        <a:solidFill>
                          <a:srgbClr val="F1F1F1"/>
                        </a:solidFill>
                        <a:ln w="6097">
                          <a:solidFill>
                            <a:srgbClr val="000000"/>
                          </a:solidFill>
                          <a:miter lim="800000"/>
                          <a:headEnd/>
                          <a:tailEnd/>
                        </a:ln>
                      </wps:spPr>
                      <wps:txbx>
                        <w:txbxContent>
                          <w:p w:rsidR="00CD550D" w:rsidRDefault="00CD550D" w:rsidP="00323BCB">
                            <w:pPr>
                              <w:ind w:left="358" w:right="364"/>
                              <w:jc w:val="center"/>
                              <w:rPr>
                                <w:b/>
                              </w:rPr>
                            </w:pPr>
                            <w:bookmarkStart w:id="17" w:name="_bookmark12"/>
                            <w:bookmarkEnd w:id="17"/>
                            <w:r>
                              <w:rPr>
                                <w:b/>
                              </w:rPr>
                              <w:t>ΠΑΡΑΡΤΗΜΑ</w:t>
                            </w:r>
                            <w:r>
                              <w:rPr>
                                <w:b/>
                                <w:spacing w:val="1"/>
                              </w:rPr>
                              <w:t xml:space="preserve"> </w:t>
                            </w:r>
                            <w:r>
                              <w:rPr>
                                <w:b/>
                              </w:rPr>
                              <w:t>3: ΕΙΔΙΚΗ ΕΠΑΓΓΕΛΜΑΤΙΚΗ</w:t>
                            </w:r>
                            <w:r>
                              <w:rPr>
                                <w:b/>
                                <w:spacing w:val="1"/>
                              </w:rPr>
                              <w:t xml:space="preserve"> </w:t>
                            </w:r>
                            <w:r>
                              <w:rPr>
                                <w:b/>
                              </w:rPr>
                              <w:t>ΕΜΠΕΙΡΙΑ</w:t>
                            </w:r>
                            <w:r>
                              <w:rPr>
                                <w:b/>
                                <w:spacing w:val="1"/>
                              </w:rPr>
                              <w:t xml:space="preserve"> </w:t>
                            </w:r>
                            <w:r>
                              <w:rPr>
                                <w:b/>
                              </w:rPr>
                              <w:t>στην διαχείριση/υλοποίηση συγχρηματοδοτούμενων ευρωπαϊκών προγραμμάτων.</w:t>
                            </w:r>
                          </w:p>
                        </w:txbxContent>
                      </wps:txbx>
                      <wps:bodyPr rot="0" vert="horz" wrap="square" lIns="0" tIns="0" rIns="0" bIns="0" anchor="t" anchorCtr="0" upright="1">
                        <a:noAutofit/>
                      </wps:bodyPr>
                    </wps:wsp>
                  </a:graphicData>
                </a:graphic>
              </wp:inline>
            </w:drawing>
          </mc:Choice>
          <mc:Fallback>
            <w:pict>
              <v:shape id="Πλαίσιο κειμένου 29" o:spid="_x0000_s1031" type="#_x0000_t202" style="width:478.55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" fillcolor="#f1f1f1" strokeweight=".16936mm">
                <v:textbox inset="0,0,0,0">
                  <w:txbxContent>
                    <w:p w:rsidR="00CD550D" w:rsidRDefault="00CD550D" w:rsidP="00323BCB">
                      <w:pPr>
                        <w:ind w:left="358" w:right="364"/>
                        <w:jc w:val="center"/>
                        <w:rPr>
                          <w:b/>
                        </w:rPr>
                      </w:pPr>
                      <w:bookmarkStart w:id="20" w:name="_bookmark12"/>
                      <w:bookmarkEnd w:id="20"/>
                      <w:r>
                        <w:rPr>
                          <w:b/>
                        </w:rPr>
                        <w:t>ΠΑΡΑΡΤΗΜΑ</w:t>
                      </w:r>
                      <w:r>
                        <w:rPr>
                          <w:b/>
                          <w:spacing w:val="1"/>
                        </w:rPr>
                        <w:t xml:space="preserve"> </w:t>
                      </w:r>
                      <w:r>
                        <w:rPr>
                          <w:b/>
                        </w:rPr>
                        <w:t>3: ΕΙΔΙΚΗ ΕΠΑΓΓΕΛΜΑΤΙΚΗ</w:t>
                      </w:r>
                      <w:r>
                        <w:rPr>
                          <w:b/>
                          <w:spacing w:val="1"/>
                        </w:rPr>
                        <w:t xml:space="preserve"> </w:t>
                      </w:r>
                      <w:r>
                        <w:rPr>
                          <w:b/>
                        </w:rPr>
                        <w:t>ΕΜΠΕΙΡΙΑ</w:t>
                      </w:r>
                      <w:r>
                        <w:rPr>
                          <w:b/>
                          <w:spacing w:val="1"/>
                        </w:rPr>
                        <w:t xml:space="preserve"> </w:t>
                      </w:r>
                      <w:r>
                        <w:rPr>
                          <w:b/>
                        </w:rPr>
                        <w:t>στην διαχείριση/υλοποίηση συγχρηματοδοτούμενων ευρωπαϊκών προγραμμάτων.</w:t>
                      </w:r>
                    </w:p>
                  </w:txbxContent>
                </v:textbox>
                <w10:anchorlock/>
              </v:shape>
            </w:pict>
          </mc:Fallback>
        </mc:AlternateContent>
      </w:r>
    </w:p>
    <w:p w:rsidR="00323BCB" w:rsidRDefault="00323BCB" w:rsidP="00323BCB">
      <w:pPr>
        <w:pStyle w:val="a6"/>
        <w:spacing w:before="6" w:after="1"/>
        <w:rPr>
          <w:sz w:val="19"/>
        </w:rPr>
      </w:pPr>
    </w:p>
    <w:tbl>
      <w:tblPr>
        <w:tblW w:w="0" w:type="auto"/>
        <w:tblInd w:w="36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533"/>
        <w:gridCol w:w="819"/>
        <w:gridCol w:w="843"/>
        <w:gridCol w:w="1376"/>
        <w:gridCol w:w="4926"/>
      </w:tblGrid>
      <w:tr w:rsidR="00323BCB" w:rsidTr="001D599D">
        <w:trPr>
          <w:trHeight w:val="438"/>
        </w:trPr>
        <w:tc>
          <w:tcPr>
            <w:tcW w:w="533" w:type="dxa"/>
            <w:tcBorders>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spacing w:before="111"/>
              <w:ind w:right="105"/>
              <w:jc w:val="right"/>
              <w:rPr>
                <w:rFonts w:ascii="Calibri" w:eastAsia="Calibri" w:hAnsi="Calibri"/>
                <w:b/>
                <w:sz w:val="18"/>
                <w:szCs w:val="22"/>
              </w:rPr>
            </w:pPr>
            <w:r w:rsidRPr="006E5881">
              <w:rPr>
                <w:rFonts w:ascii="Calibri" w:eastAsia="Calibri" w:hAnsi="Calibri"/>
                <w:b/>
                <w:sz w:val="18"/>
                <w:szCs w:val="22"/>
              </w:rPr>
              <w:t>Α/Α</w:t>
            </w:r>
          </w:p>
        </w:tc>
        <w:tc>
          <w:tcPr>
            <w:tcW w:w="819" w:type="dxa"/>
            <w:tcBorders>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spacing w:before="111"/>
              <w:ind w:left="241"/>
              <w:rPr>
                <w:rFonts w:ascii="Calibri" w:eastAsia="Calibri" w:hAnsi="Calibri"/>
                <w:b/>
                <w:sz w:val="18"/>
                <w:szCs w:val="22"/>
              </w:rPr>
            </w:pPr>
            <w:r w:rsidRPr="006E5881">
              <w:rPr>
                <w:rFonts w:ascii="Calibri" w:eastAsia="Calibri" w:hAnsi="Calibri"/>
                <w:b/>
                <w:sz w:val="18"/>
                <w:szCs w:val="22"/>
              </w:rPr>
              <w:t>Από</w:t>
            </w:r>
          </w:p>
        </w:tc>
        <w:tc>
          <w:tcPr>
            <w:tcW w:w="843" w:type="dxa"/>
            <w:tcBorders>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spacing w:before="111"/>
              <w:ind w:left="265"/>
              <w:rPr>
                <w:rFonts w:ascii="Calibri" w:eastAsia="Calibri" w:hAnsi="Calibri"/>
                <w:b/>
                <w:sz w:val="18"/>
                <w:szCs w:val="22"/>
              </w:rPr>
            </w:pPr>
            <w:r w:rsidRPr="006E5881">
              <w:rPr>
                <w:rFonts w:ascii="Calibri" w:eastAsia="Calibri" w:hAnsi="Calibri"/>
                <w:b/>
                <w:sz w:val="18"/>
                <w:szCs w:val="22"/>
              </w:rPr>
              <w:t>Έως</w:t>
            </w:r>
          </w:p>
        </w:tc>
        <w:tc>
          <w:tcPr>
            <w:tcW w:w="1376" w:type="dxa"/>
            <w:tcBorders>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spacing w:before="1" w:line="219" w:lineRule="exact"/>
              <w:ind w:left="135" w:right="137"/>
              <w:jc w:val="center"/>
              <w:rPr>
                <w:rFonts w:ascii="Calibri" w:eastAsia="Calibri" w:hAnsi="Calibri"/>
                <w:b/>
                <w:sz w:val="18"/>
                <w:szCs w:val="22"/>
              </w:rPr>
            </w:pPr>
            <w:r w:rsidRPr="006E5881">
              <w:rPr>
                <w:rFonts w:ascii="Calibri" w:eastAsia="Calibri" w:hAnsi="Calibri"/>
                <w:b/>
                <w:sz w:val="18"/>
                <w:szCs w:val="22"/>
              </w:rPr>
              <w:t>Μήνες</w:t>
            </w:r>
          </w:p>
          <w:p w:rsidR="00323BCB" w:rsidRPr="006E5881" w:rsidRDefault="00323BCB" w:rsidP="001D599D">
            <w:pPr>
              <w:pStyle w:val="TableParagraph"/>
              <w:widowControl w:val="0"/>
              <w:autoSpaceDE w:val="0"/>
              <w:autoSpaceDN w:val="0"/>
              <w:spacing w:line="199" w:lineRule="exact"/>
              <w:ind w:left="135" w:right="139"/>
              <w:jc w:val="center"/>
              <w:rPr>
                <w:rFonts w:ascii="Calibri" w:eastAsia="Calibri" w:hAnsi="Calibri"/>
                <w:b/>
                <w:sz w:val="18"/>
                <w:szCs w:val="22"/>
              </w:rPr>
            </w:pPr>
            <w:r w:rsidRPr="006E5881">
              <w:rPr>
                <w:rFonts w:ascii="Calibri" w:eastAsia="Calibri" w:hAnsi="Calibri"/>
                <w:b/>
                <w:sz w:val="18"/>
                <w:szCs w:val="22"/>
              </w:rPr>
              <w:t>Απασχόλησης</w:t>
            </w:r>
          </w:p>
        </w:tc>
        <w:tc>
          <w:tcPr>
            <w:tcW w:w="4926" w:type="dxa"/>
            <w:tcBorders>
              <w:left w:val="single" w:sz="4" w:space="0" w:color="000000"/>
              <w:bottom w:val="single" w:sz="4" w:space="0" w:color="000000"/>
            </w:tcBorders>
            <w:shd w:val="clear" w:color="auto" w:fill="auto"/>
          </w:tcPr>
          <w:p w:rsidR="00323BCB" w:rsidRPr="006E5881" w:rsidRDefault="00323BCB" w:rsidP="001D599D">
            <w:pPr>
              <w:pStyle w:val="TableParagraph"/>
              <w:widowControl w:val="0"/>
              <w:autoSpaceDE w:val="0"/>
              <w:autoSpaceDN w:val="0"/>
              <w:spacing w:before="111"/>
              <w:ind w:left="989"/>
              <w:rPr>
                <w:rFonts w:ascii="Calibri" w:eastAsia="Calibri" w:hAnsi="Calibri"/>
                <w:b/>
                <w:sz w:val="18"/>
                <w:szCs w:val="22"/>
              </w:rPr>
            </w:pPr>
            <w:r w:rsidRPr="006E5881">
              <w:rPr>
                <w:rFonts w:ascii="Calibri" w:eastAsia="Calibri" w:hAnsi="Calibri"/>
                <w:b/>
                <w:sz w:val="18"/>
                <w:szCs w:val="22"/>
              </w:rPr>
              <w:t>Φορέας</w:t>
            </w:r>
            <w:r w:rsidRPr="006E5881">
              <w:rPr>
                <w:rFonts w:ascii="Calibri" w:eastAsia="Calibri" w:hAnsi="Calibri"/>
                <w:b/>
                <w:spacing w:val="47"/>
                <w:sz w:val="18"/>
                <w:szCs w:val="22"/>
              </w:rPr>
              <w:t xml:space="preserve"> </w:t>
            </w:r>
            <w:r w:rsidRPr="006E5881">
              <w:rPr>
                <w:rFonts w:ascii="Calibri" w:eastAsia="Calibri" w:hAnsi="Calibri"/>
                <w:b/>
                <w:sz w:val="18"/>
                <w:szCs w:val="22"/>
              </w:rPr>
              <w:t>/</w:t>
            </w:r>
            <w:r w:rsidRPr="006E5881">
              <w:rPr>
                <w:rFonts w:ascii="Calibri" w:eastAsia="Calibri" w:hAnsi="Calibri"/>
                <w:b/>
                <w:spacing w:val="44"/>
                <w:sz w:val="18"/>
                <w:szCs w:val="22"/>
              </w:rPr>
              <w:t xml:space="preserve"> </w:t>
            </w:r>
            <w:r w:rsidRPr="006E5881">
              <w:rPr>
                <w:rFonts w:ascii="Calibri" w:eastAsia="Calibri" w:hAnsi="Calibri"/>
                <w:b/>
                <w:sz w:val="18"/>
                <w:szCs w:val="22"/>
              </w:rPr>
              <w:t>Αντικείμενο</w:t>
            </w:r>
            <w:r w:rsidRPr="006E5881">
              <w:rPr>
                <w:rFonts w:ascii="Calibri" w:eastAsia="Calibri" w:hAnsi="Calibri"/>
                <w:b/>
                <w:spacing w:val="44"/>
                <w:sz w:val="18"/>
                <w:szCs w:val="22"/>
              </w:rPr>
              <w:t xml:space="preserve"> </w:t>
            </w:r>
            <w:r w:rsidRPr="006E5881">
              <w:rPr>
                <w:rFonts w:ascii="Calibri" w:eastAsia="Calibri" w:hAnsi="Calibri"/>
                <w:b/>
                <w:sz w:val="18"/>
                <w:szCs w:val="22"/>
              </w:rPr>
              <w:t>Απασχόλησης</w:t>
            </w:r>
          </w:p>
        </w:tc>
      </w:tr>
      <w:tr w:rsidR="00323BCB" w:rsidTr="001D599D">
        <w:trPr>
          <w:trHeight w:val="268"/>
        </w:trPr>
        <w:tc>
          <w:tcPr>
            <w:tcW w:w="533" w:type="dxa"/>
            <w:tcBorders>
              <w:top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spacing w:line="248" w:lineRule="exact"/>
              <w:ind w:right="6"/>
              <w:jc w:val="center"/>
              <w:rPr>
                <w:rFonts w:ascii="Calibri" w:eastAsia="Calibri" w:hAnsi="Calibri"/>
                <w:sz w:val="22"/>
                <w:szCs w:val="22"/>
              </w:rPr>
            </w:pPr>
            <w:r w:rsidRPr="006E5881">
              <w:rPr>
                <w:rFonts w:ascii="Calibri" w:eastAsia="Calibri" w:hAnsi="Calibri"/>
                <w:sz w:val="22"/>
                <w:szCs w:val="22"/>
              </w:rPr>
              <w:t>1</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4926" w:type="dxa"/>
            <w:tcBorders>
              <w:top w:val="single" w:sz="4" w:space="0" w:color="000000"/>
              <w:left w:val="single" w:sz="4" w:space="0" w:color="000000"/>
              <w:bottom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r>
      <w:tr w:rsidR="00323BCB" w:rsidTr="001D599D">
        <w:trPr>
          <w:trHeight w:val="268"/>
        </w:trPr>
        <w:tc>
          <w:tcPr>
            <w:tcW w:w="533" w:type="dxa"/>
            <w:tcBorders>
              <w:top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spacing w:line="248" w:lineRule="exact"/>
              <w:ind w:right="6"/>
              <w:jc w:val="center"/>
              <w:rPr>
                <w:rFonts w:ascii="Calibri" w:eastAsia="Calibri" w:hAnsi="Calibri"/>
                <w:sz w:val="22"/>
                <w:szCs w:val="22"/>
              </w:rPr>
            </w:pPr>
            <w:r w:rsidRPr="006E5881">
              <w:rPr>
                <w:rFonts w:ascii="Calibri" w:eastAsia="Calibri" w:hAnsi="Calibri"/>
                <w:sz w:val="22"/>
                <w:szCs w:val="22"/>
              </w:rPr>
              <w:t>2</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4926" w:type="dxa"/>
            <w:tcBorders>
              <w:top w:val="single" w:sz="4" w:space="0" w:color="000000"/>
              <w:left w:val="single" w:sz="4" w:space="0" w:color="000000"/>
              <w:bottom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r>
      <w:tr w:rsidR="00323BCB" w:rsidTr="001D599D">
        <w:trPr>
          <w:trHeight w:val="270"/>
        </w:trPr>
        <w:tc>
          <w:tcPr>
            <w:tcW w:w="533" w:type="dxa"/>
            <w:tcBorders>
              <w:top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spacing w:before="1" w:line="249" w:lineRule="exact"/>
              <w:ind w:right="6"/>
              <w:jc w:val="center"/>
              <w:rPr>
                <w:rFonts w:ascii="Calibri" w:eastAsia="Calibri" w:hAnsi="Calibri"/>
                <w:sz w:val="22"/>
                <w:szCs w:val="22"/>
              </w:rPr>
            </w:pPr>
            <w:r w:rsidRPr="006E5881">
              <w:rPr>
                <w:rFonts w:ascii="Calibri" w:eastAsia="Calibri" w:hAnsi="Calibri"/>
                <w:sz w:val="22"/>
                <w:szCs w:val="22"/>
              </w:rPr>
              <w:t>3</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20"/>
                <w:szCs w:val="22"/>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20"/>
                <w:szCs w:val="22"/>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20"/>
                <w:szCs w:val="22"/>
              </w:rPr>
            </w:pPr>
          </w:p>
        </w:tc>
        <w:tc>
          <w:tcPr>
            <w:tcW w:w="4926" w:type="dxa"/>
            <w:tcBorders>
              <w:top w:val="single" w:sz="4" w:space="0" w:color="000000"/>
              <w:left w:val="single" w:sz="4" w:space="0" w:color="000000"/>
              <w:bottom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20"/>
                <w:szCs w:val="22"/>
              </w:rPr>
            </w:pPr>
          </w:p>
        </w:tc>
      </w:tr>
      <w:tr w:rsidR="00323BCB" w:rsidTr="001D599D">
        <w:trPr>
          <w:trHeight w:val="268"/>
        </w:trPr>
        <w:tc>
          <w:tcPr>
            <w:tcW w:w="533" w:type="dxa"/>
            <w:tcBorders>
              <w:top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spacing w:line="248" w:lineRule="exact"/>
              <w:ind w:right="6"/>
              <w:jc w:val="center"/>
              <w:rPr>
                <w:rFonts w:ascii="Calibri" w:eastAsia="Calibri" w:hAnsi="Calibri"/>
                <w:sz w:val="22"/>
                <w:szCs w:val="22"/>
              </w:rPr>
            </w:pPr>
            <w:r w:rsidRPr="006E5881">
              <w:rPr>
                <w:rFonts w:ascii="Calibri" w:eastAsia="Calibri" w:hAnsi="Calibri"/>
                <w:sz w:val="22"/>
                <w:szCs w:val="22"/>
              </w:rPr>
              <w:t>4</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4926" w:type="dxa"/>
            <w:tcBorders>
              <w:top w:val="single" w:sz="4" w:space="0" w:color="000000"/>
              <w:left w:val="single" w:sz="4" w:space="0" w:color="000000"/>
              <w:bottom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r>
      <w:tr w:rsidR="00323BCB" w:rsidTr="001D599D">
        <w:trPr>
          <w:trHeight w:val="269"/>
        </w:trPr>
        <w:tc>
          <w:tcPr>
            <w:tcW w:w="533" w:type="dxa"/>
            <w:tcBorders>
              <w:top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spacing w:line="249" w:lineRule="exact"/>
              <w:ind w:right="6"/>
              <w:jc w:val="center"/>
              <w:rPr>
                <w:rFonts w:ascii="Calibri" w:eastAsia="Calibri" w:hAnsi="Calibri"/>
                <w:sz w:val="22"/>
                <w:szCs w:val="22"/>
              </w:rPr>
            </w:pPr>
            <w:r w:rsidRPr="006E5881">
              <w:rPr>
                <w:rFonts w:ascii="Calibri" w:eastAsia="Calibri" w:hAnsi="Calibri"/>
                <w:sz w:val="22"/>
                <w:szCs w:val="22"/>
              </w:rPr>
              <w:t>5</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4926" w:type="dxa"/>
            <w:tcBorders>
              <w:top w:val="single" w:sz="4" w:space="0" w:color="000000"/>
              <w:left w:val="single" w:sz="4" w:space="0" w:color="000000"/>
              <w:bottom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r>
      <w:tr w:rsidR="00323BCB" w:rsidTr="001D599D">
        <w:trPr>
          <w:trHeight w:val="268"/>
        </w:trPr>
        <w:tc>
          <w:tcPr>
            <w:tcW w:w="533" w:type="dxa"/>
            <w:tcBorders>
              <w:top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spacing w:line="248" w:lineRule="exact"/>
              <w:ind w:right="6"/>
              <w:jc w:val="center"/>
              <w:rPr>
                <w:rFonts w:ascii="Calibri" w:eastAsia="Calibri" w:hAnsi="Calibri"/>
                <w:sz w:val="22"/>
                <w:szCs w:val="22"/>
              </w:rPr>
            </w:pPr>
            <w:r w:rsidRPr="006E5881">
              <w:rPr>
                <w:rFonts w:ascii="Calibri" w:eastAsia="Calibri" w:hAnsi="Calibri"/>
                <w:sz w:val="22"/>
                <w:szCs w:val="22"/>
              </w:rPr>
              <w:t>6</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4926" w:type="dxa"/>
            <w:tcBorders>
              <w:top w:val="single" w:sz="4" w:space="0" w:color="000000"/>
              <w:left w:val="single" w:sz="4" w:space="0" w:color="000000"/>
              <w:bottom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r>
      <w:tr w:rsidR="00323BCB" w:rsidTr="001D599D">
        <w:trPr>
          <w:trHeight w:val="268"/>
        </w:trPr>
        <w:tc>
          <w:tcPr>
            <w:tcW w:w="533" w:type="dxa"/>
            <w:tcBorders>
              <w:top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spacing w:line="248" w:lineRule="exact"/>
              <w:ind w:right="6"/>
              <w:jc w:val="center"/>
              <w:rPr>
                <w:rFonts w:ascii="Calibri" w:eastAsia="Calibri" w:hAnsi="Calibri"/>
                <w:sz w:val="22"/>
                <w:szCs w:val="22"/>
              </w:rPr>
            </w:pPr>
            <w:r w:rsidRPr="006E5881">
              <w:rPr>
                <w:rFonts w:ascii="Calibri" w:eastAsia="Calibri" w:hAnsi="Calibri"/>
                <w:sz w:val="22"/>
                <w:szCs w:val="22"/>
              </w:rPr>
              <w:t>7</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4926" w:type="dxa"/>
            <w:tcBorders>
              <w:top w:val="single" w:sz="4" w:space="0" w:color="000000"/>
              <w:left w:val="single" w:sz="4" w:space="0" w:color="000000"/>
              <w:bottom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r>
      <w:tr w:rsidR="00323BCB" w:rsidTr="001D599D">
        <w:trPr>
          <w:trHeight w:val="268"/>
        </w:trPr>
        <w:tc>
          <w:tcPr>
            <w:tcW w:w="533" w:type="dxa"/>
            <w:tcBorders>
              <w:top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spacing w:line="248" w:lineRule="exact"/>
              <w:ind w:right="6"/>
              <w:jc w:val="center"/>
              <w:rPr>
                <w:rFonts w:ascii="Calibri" w:eastAsia="Calibri" w:hAnsi="Calibri"/>
                <w:sz w:val="22"/>
                <w:szCs w:val="22"/>
              </w:rPr>
            </w:pPr>
            <w:r w:rsidRPr="006E5881">
              <w:rPr>
                <w:rFonts w:ascii="Calibri" w:eastAsia="Calibri" w:hAnsi="Calibri"/>
                <w:sz w:val="22"/>
                <w:szCs w:val="22"/>
              </w:rPr>
              <w:t>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4926" w:type="dxa"/>
            <w:tcBorders>
              <w:top w:val="single" w:sz="4" w:space="0" w:color="000000"/>
              <w:left w:val="single" w:sz="4" w:space="0" w:color="000000"/>
              <w:bottom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r>
      <w:tr w:rsidR="00323BCB" w:rsidTr="001D599D">
        <w:trPr>
          <w:trHeight w:val="268"/>
        </w:trPr>
        <w:tc>
          <w:tcPr>
            <w:tcW w:w="533" w:type="dxa"/>
            <w:tcBorders>
              <w:top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spacing w:line="248" w:lineRule="exact"/>
              <w:ind w:right="6"/>
              <w:jc w:val="center"/>
              <w:rPr>
                <w:rFonts w:ascii="Calibri" w:eastAsia="Calibri" w:hAnsi="Calibri"/>
                <w:sz w:val="22"/>
                <w:szCs w:val="22"/>
              </w:rPr>
            </w:pPr>
            <w:r w:rsidRPr="006E5881">
              <w:rPr>
                <w:rFonts w:ascii="Calibri" w:eastAsia="Calibri" w:hAnsi="Calibri"/>
                <w:sz w:val="22"/>
                <w:szCs w:val="22"/>
              </w:rPr>
              <w:t>9</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4926" w:type="dxa"/>
            <w:tcBorders>
              <w:top w:val="single" w:sz="4" w:space="0" w:color="000000"/>
              <w:left w:val="single" w:sz="4" w:space="0" w:color="000000"/>
              <w:bottom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r>
      <w:tr w:rsidR="00323BCB" w:rsidTr="001D599D">
        <w:trPr>
          <w:trHeight w:val="268"/>
        </w:trPr>
        <w:tc>
          <w:tcPr>
            <w:tcW w:w="533" w:type="dxa"/>
            <w:tcBorders>
              <w:top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spacing w:line="248" w:lineRule="exact"/>
              <w:ind w:right="139"/>
              <w:jc w:val="right"/>
              <w:rPr>
                <w:rFonts w:ascii="Calibri" w:eastAsia="Calibri" w:hAnsi="Calibri"/>
                <w:sz w:val="22"/>
                <w:szCs w:val="22"/>
              </w:rPr>
            </w:pPr>
            <w:r w:rsidRPr="006E5881">
              <w:rPr>
                <w:rFonts w:ascii="Calibri" w:eastAsia="Calibri" w:hAnsi="Calibri"/>
                <w:sz w:val="22"/>
                <w:szCs w:val="22"/>
              </w:rPr>
              <w:t>10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c>
          <w:tcPr>
            <w:tcW w:w="4926" w:type="dxa"/>
            <w:tcBorders>
              <w:top w:val="single" w:sz="4" w:space="0" w:color="000000"/>
              <w:left w:val="single" w:sz="4" w:space="0" w:color="000000"/>
              <w:bottom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18"/>
                <w:szCs w:val="22"/>
              </w:rPr>
            </w:pPr>
          </w:p>
        </w:tc>
      </w:tr>
      <w:tr w:rsidR="00323BCB" w:rsidTr="001D599D">
        <w:trPr>
          <w:trHeight w:val="270"/>
        </w:trPr>
        <w:tc>
          <w:tcPr>
            <w:tcW w:w="2195" w:type="dxa"/>
            <w:gridSpan w:val="3"/>
            <w:tcBorders>
              <w:top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spacing w:line="250" w:lineRule="exact"/>
              <w:ind w:left="671"/>
              <w:rPr>
                <w:rFonts w:ascii="Calibri" w:eastAsia="Calibri" w:hAnsi="Calibri"/>
                <w:b/>
                <w:sz w:val="22"/>
                <w:szCs w:val="22"/>
              </w:rPr>
            </w:pPr>
            <w:r w:rsidRPr="006E5881">
              <w:rPr>
                <w:rFonts w:ascii="Calibri" w:eastAsia="Calibri" w:hAnsi="Calibri"/>
                <w:b/>
                <w:sz w:val="22"/>
                <w:szCs w:val="22"/>
              </w:rPr>
              <w:t>ΣΥΝΟΛΟ</w:t>
            </w:r>
          </w:p>
        </w:tc>
        <w:tc>
          <w:tcPr>
            <w:tcW w:w="1376" w:type="dxa"/>
            <w:tcBorders>
              <w:top w:val="single" w:sz="4" w:space="0" w:color="000000"/>
              <w:left w:val="single" w:sz="4" w:space="0" w:color="000000"/>
              <w:right w:val="single" w:sz="4" w:space="0" w:color="000000"/>
            </w:tcBorders>
            <w:shd w:val="clear" w:color="auto" w:fill="auto"/>
          </w:tcPr>
          <w:p w:rsidR="00323BCB" w:rsidRPr="006E5881" w:rsidRDefault="00323BCB" w:rsidP="001D599D">
            <w:pPr>
              <w:pStyle w:val="TableParagraph"/>
              <w:widowControl w:val="0"/>
              <w:autoSpaceDE w:val="0"/>
              <w:autoSpaceDN w:val="0"/>
              <w:rPr>
                <w:rFonts w:eastAsia="Calibri" w:hAnsi="Calibri"/>
                <w:sz w:val="20"/>
                <w:szCs w:val="22"/>
              </w:rPr>
            </w:pPr>
          </w:p>
        </w:tc>
        <w:tc>
          <w:tcPr>
            <w:tcW w:w="4926" w:type="dxa"/>
            <w:tcBorders>
              <w:top w:val="single" w:sz="4" w:space="0" w:color="000000"/>
              <w:left w:val="single" w:sz="4" w:space="0" w:color="000000"/>
            </w:tcBorders>
            <w:shd w:val="clear" w:color="auto" w:fill="auto"/>
          </w:tcPr>
          <w:p w:rsidR="00323BCB" w:rsidRPr="006E5881" w:rsidRDefault="00323BCB" w:rsidP="001D599D">
            <w:pPr>
              <w:pStyle w:val="TableParagraph"/>
              <w:widowControl w:val="0"/>
              <w:autoSpaceDE w:val="0"/>
              <w:autoSpaceDN w:val="0"/>
              <w:ind w:left="2" w:right="-72"/>
              <w:rPr>
                <w:rFonts w:ascii="Calibri" w:eastAsia="Calibri" w:hAnsi="Calibri"/>
                <w:sz w:val="20"/>
                <w:szCs w:val="22"/>
              </w:rPr>
            </w:pPr>
            <w:r w:rsidRPr="006E5881">
              <w:rPr>
                <w:rFonts w:ascii="Calibri" w:eastAsia="Calibri" w:hAnsi="Calibri"/>
                <w:noProof/>
                <w:sz w:val="20"/>
                <w:szCs w:val="22"/>
                <w:lang w:eastAsia="el-GR"/>
              </w:rPr>
              <w:drawing>
                <wp:inline distT="0" distB="0" distL="0" distR="0">
                  <wp:extent cx="3124200" cy="171450"/>
                  <wp:effectExtent l="0" t="0" r="0" b="0"/>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4200" cy="171450"/>
                          </a:xfrm>
                          <a:prstGeom prst="rect">
                            <a:avLst/>
                          </a:prstGeom>
                          <a:noFill/>
                          <a:ln>
                            <a:noFill/>
                          </a:ln>
                        </pic:spPr>
                      </pic:pic>
                    </a:graphicData>
                  </a:graphic>
                </wp:inline>
              </w:drawing>
            </w:r>
          </w:p>
        </w:tc>
      </w:tr>
    </w:tbl>
    <w:p w:rsidR="00323BCB" w:rsidRDefault="00323BCB" w:rsidP="00323BCB">
      <w:pPr>
        <w:pStyle w:val="a6"/>
        <w:spacing w:before="11"/>
        <w:rPr>
          <w:sz w:val="17"/>
        </w:rPr>
      </w:pPr>
    </w:p>
    <w:p w:rsidR="00323BCB" w:rsidRPr="00266AD4" w:rsidRDefault="00323BCB" w:rsidP="00323BCB">
      <w:pPr>
        <w:pStyle w:val="a6"/>
        <w:spacing w:before="57"/>
        <w:ind w:left="338"/>
        <w:jc w:val="both"/>
        <w:rPr>
          <w:sz w:val="28"/>
          <w:szCs w:val="28"/>
        </w:rPr>
      </w:pPr>
      <w:r w:rsidRPr="00266AD4">
        <w:rPr>
          <w:sz w:val="28"/>
          <w:szCs w:val="28"/>
        </w:rPr>
        <w:t>Επισυνάψτε αποδεικτικά για την τεκμηρίωση της εξειδικευμένης εμπειρίας και γνώσης:</w:t>
      </w:r>
    </w:p>
    <w:p w:rsidR="00323BCB" w:rsidRPr="00266AD4" w:rsidRDefault="00323BCB" w:rsidP="00323BCB">
      <w:pPr>
        <w:pStyle w:val="ab"/>
        <w:widowControl w:val="0"/>
        <w:numPr>
          <w:ilvl w:val="0"/>
          <w:numId w:val="8"/>
        </w:numPr>
        <w:tabs>
          <w:tab w:val="left" w:pos="767"/>
        </w:tabs>
        <w:autoSpaceDE w:val="0"/>
        <w:autoSpaceDN w:val="0"/>
        <w:ind w:right="1236"/>
        <w:jc w:val="both"/>
        <w:rPr>
          <w:sz w:val="28"/>
          <w:szCs w:val="28"/>
        </w:rPr>
      </w:pPr>
      <w:r w:rsidRPr="00266AD4">
        <w:rPr>
          <w:sz w:val="28"/>
          <w:szCs w:val="28"/>
        </w:rPr>
        <w:t>Βεβαίωση εργοδότη ή Δημόσιας Αρχής από την οποία να προκύπτει το ακριβές αντικείμενο της θέσης εργασίας, και η αντίστοιχη αποκτηθείσα εμπειρία, ή /και</w:t>
      </w:r>
    </w:p>
    <w:p w:rsidR="00323BCB" w:rsidRPr="00266AD4" w:rsidRDefault="00323BCB" w:rsidP="00323BCB">
      <w:pPr>
        <w:pStyle w:val="ab"/>
        <w:widowControl w:val="0"/>
        <w:numPr>
          <w:ilvl w:val="0"/>
          <w:numId w:val="8"/>
        </w:numPr>
        <w:tabs>
          <w:tab w:val="left" w:pos="767"/>
        </w:tabs>
        <w:autoSpaceDE w:val="0"/>
        <w:autoSpaceDN w:val="0"/>
        <w:ind w:right="1234"/>
        <w:jc w:val="both"/>
        <w:rPr>
          <w:sz w:val="28"/>
          <w:szCs w:val="28"/>
        </w:rPr>
      </w:pPr>
      <w:r w:rsidRPr="00266AD4">
        <w:rPr>
          <w:sz w:val="28"/>
          <w:szCs w:val="28"/>
        </w:rPr>
        <w:t>Αντίγραφα συμβάσεων ή αποδείξεις παροχής υπηρεσιών ή οποιοδήποτε άλλο έγγραφο που να αποδεικνύει το ακριβές αντικείμενο της εργασίας, και την αντίστοιχη αποκτηθείσα εμπειρία</w:t>
      </w:r>
      <w:r w:rsidR="000111FC">
        <w:rPr>
          <w:sz w:val="28"/>
          <w:szCs w:val="28"/>
        </w:rPr>
        <w:t>.</w:t>
      </w:r>
    </w:p>
    <w:sectPr w:rsidR="00323BCB" w:rsidRPr="00266AD4" w:rsidSect="00DA26EB">
      <w:footerReference w:type="default" r:id="rId11"/>
      <w:pgSz w:w="11906" w:h="16838" w:code="9"/>
      <w:pgMar w:top="709" w:right="1418" w:bottom="1418" w:left="1418" w:header="705"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50D" w:rsidRDefault="00CD550D" w:rsidP="00095101">
      <w:r>
        <w:separator/>
      </w:r>
    </w:p>
  </w:endnote>
  <w:endnote w:type="continuationSeparator" w:id="0">
    <w:p w:rsidR="00CD550D" w:rsidRDefault="00CD550D" w:rsidP="0009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PF Square Sans Pro">
    <w:altName w:val="Franklin Gothic Medium Cond"/>
    <w:panose1 w:val="00000000000000000000"/>
    <w:charset w:val="A1"/>
    <w:family w:val="auto"/>
    <w:notTrueType/>
    <w:pitch w:val="variable"/>
    <w:sig w:usb0="00000083" w:usb1="00000000" w:usb2="00000000" w:usb3="00000000" w:csb0="00000009"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A1"/>
    <w:family w:val="roman"/>
    <w:pitch w:val="variable"/>
    <w:sig w:usb0="00000287" w:usb1="00000000" w:usb2="00000000" w:usb3="00000000" w:csb0="0000009F" w:csb1="00000000"/>
  </w:font>
  <w:font w:name="TT15Et00">
    <w:altName w:val="Times New Roman"/>
    <w:panose1 w:val="00000000000000000000"/>
    <w:charset w:val="00"/>
    <w:family w:val="roman"/>
    <w:notTrueType/>
    <w:pitch w:val="default"/>
  </w:font>
  <w:font w:name="TT15Ct00">
    <w:altName w:val="Times New Roman"/>
    <w:panose1 w:val="00000000000000000000"/>
    <w:charset w:val="00"/>
    <w:family w:val="roman"/>
    <w:notTrueType/>
    <w:pitch w:val="default"/>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50D" w:rsidRPr="00323BCB" w:rsidRDefault="00CD550D" w:rsidP="00323BCB">
    <w:pPr>
      <w:pStyle w:val="a5"/>
    </w:pPr>
    <w:r>
      <w:rPr>
        <w:noProof/>
      </w:rPr>
      <w:drawing>
        <wp:inline distT="0" distB="0" distL="0" distR="0" wp14:anchorId="003C65C7" wp14:editId="2819418F">
          <wp:extent cx="5695950" cy="56197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5695950" cy="56197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50D" w:rsidRDefault="00CD550D" w:rsidP="005234B3">
    <w:pPr>
      <w:pStyle w:val="a5"/>
      <w:jc w:val="right"/>
      <w:rPr>
        <w:rFonts w:ascii="Trebuchet MS" w:hAnsi="Trebuchet MS" w:cs="Arial"/>
        <w:sz w:val="20"/>
        <w:szCs w:val="20"/>
      </w:rPr>
    </w:pPr>
    <w:r>
      <w:rPr>
        <w:noProof/>
      </w:rPr>
      <w:drawing>
        <wp:inline distT="0" distB="0" distL="0" distR="0">
          <wp:extent cx="5695950" cy="561975"/>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5695950" cy="561975"/>
                  </a:xfrm>
                  <a:prstGeom prst="rect">
                    <a:avLst/>
                  </a:prstGeom>
                  <a:noFill/>
                  <a:ln w="9525">
                    <a:noFill/>
                    <a:miter lim="800000"/>
                    <a:headEnd/>
                    <a:tailEnd/>
                  </a:ln>
                </pic:spPr>
              </pic:pic>
            </a:graphicData>
          </a:graphic>
        </wp:inline>
      </w:drawing>
    </w:r>
  </w:p>
  <w:p w:rsidR="00CD550D" w:rsidRPr="00FC201D" w:rsidRDefault="00CD550D" w:rsidP="005234B3">
    <w:pPr>
      <w:pStyle w:val="a5"/>
      <w:jc w:val="right"/>
      <w:rPr>
        <w:rFonts w:ascii="Trebuchet MS" w:hAnsi="Trebuchet MS"/>
        <w:lang w:val="en-GB"/>
      </w:rPr>
    </w:pPr>
    <w:r w:rsidRPr="00FC201D">
      <w:rPr>
        <w:rFonts w:ascii="Trebuchet MS" w:hAnsi="Trebuchet MS" w:cs="Arial"/>
        <w:sz w:val="20"/>
        <w:szCs w:val="20"/>
      </w:rPr>
      <w:fldChar w:fldCharType="begin"/>
    </w:r>
    <w:r w:rsidRPr="00FC201D">
      <w:rPr>
        <w:rFonts w:ascii="Trebuchet MS" w:hAnsi="Trebuchet MS" w:cs="Arial"/>
        <w:sz w:val="20"/>
        <w:szCs w:val="20"/>
      </w:rPr>
      <w:instrText xml:space="preserve"> PAGE   \* MERGEFORMAT </w:instrText>
    </w:r>
    <w:r w:rsidRPr="00FC201D">
      <w:rPr>
        <w:rFonts w:ascii="Trebuchet MS" w:hAnsi="Trebuchet MS" w:cs="Arial"/>
        <w:sz w:val="20"/>
        <w:szCs w:val="20"/>
      </w:rPr>
      <w:fldChar w:fldCharType="separate"/>
    </w:r>
    <w:r w:rsidR="00344864">
      <w:rPr>
        <w:rFonts w:ascii="Trebuchet MS" w:hAnsi="Trebuchet MS" w:cs="Arial"/>
        <w:noProof/>
        <w:sz w:val="20"/>
        <w:szCs w:val="20"/>
      </w:rPr>
      <w:t>23</w:t>
    </w:r>
    <w:r w:rsidRPr="00FC201D">
      <w:rPr>
        <w:rFonts w:ascii="Trebuchet MS" w:hAnsi="Trebuchet MS" w:cs="Arial"/>
        <w:sz w:val="20"/>
        <w:szCs w:val="20"/>
      </w:rPr>
      <w:fldChar w:fldCharType="end"/>
    </w:r>
  </w:p>
  <w:p w:rsidR="00CD550D" w:rsidRDefault="00CD550D"/>
  <w:p w:rsidR="00CD550D" w:rsidRDefault="00CD55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50D" w:rsidRDefault="00CD550D" w:rsidP="00095101">
      <w:r>
        <w:separator/>
      </w:r>
    </w:p>
  </w:footnote>
  <w:footnote w:type="continuationSeparator" w:id="0">
    <w:p w:rsidR="00CD550D" w:rsidRDefault="00CD550D" w:rsidP="00095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50D" w:rsidRDefault="00CD550D">
    <w:pPr>
      <w:pStyle w:val="a6"/>
      <w:spacing w:line="14" w:lineRule="auto"/>
      <w:rPr>
        <w:sz w:val="20"/>
      </w:rPr>
    </w:pPr>
    <w:r>
      <w:rPr>
        <w:noProof/>
        <w:sz w:val="22"/>
      </w:rPr>
      <mc:AlternateContent>
        <mc:Choice Requires="wps">
          <w:drawing>
            <wp:anchor distT="0" distB="0" distL="114300" distR="114300" simplePos="0" relativeHeight="251659264" behindDoc="1" locked="0" layoutInCell="1" allowOverlap="1">
              <wp:simplePos x="0" y="0"/>
              <wp:positionH relativeFrom="page">
                <wp:posOffset>350520</wp:posOffset>
              </wp:positionH>
              <wp:positionV relativeFrom="page">
                <wp:posOffset>1294130</wp:posOffset>
              </wp:positionV>
              <wp:extent cx="6761480" cy="6350"/>
              <wp:effectExtent l="0" t="0" r="3175" b="4445"/>
              <wp:wrapNone/>
              <wp:docPr id="40" name="Ορθογώνιο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1480" cy="635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8FC52" id="Ορθογώνιο 40" o:spid="_x0000_s1026" style="position:absolute;margin-left:27.6pt;margin-top:101.9pt;width:532.4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" fillcolor="#bebebe" stroked="f">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7"/>
    <w:multiLevelType w:val="singleLevel"/>
    <w:tmpl w:val="00000027"/>
    <w:name w:val="WW8Num39"/>
    <w:lvl w:ilvl="0">
      <w:start w:val="1"/>
      <w:numFmt w:val="bullet"/>
      <w:lvlText w:val=""/>
      <w:lvlJc w:val="left"/>
      <w:pPr>
        <w:tabs>
          <w:tab w:val="num" w:pos="0"/>
        </w:tabs>
        <w:ind w:left="720" w:hanging="360"/>
      </w:pPr>
      <w:rPr>
        <w:rFonts w:ascii="Symbol" w:hAnsi="Symbol"/>
        <w:color w:val="0000FF"/>
      </w:rPr>
    </w:lvl>
  </w:abstractNum>
  <w:abstractNum w:abstractNumId="1" w15:restartNumberingAfterBreak="0">
    <w:nsid w:val="0000002B"/>
    <w:multiLevelType w:val="singleLevel"/>
    <w:tmpl w:val="0000002B"/>
    <w:name w:val="WW8Num43"/>
    <w:lvl w:ilvl="0">
      <w:start w:val="1"/>
      <w:numFmt w:val="bullet"/>
      <w:lvlText w:val=""/>
      <w:lvlJc w:val="left"/>
      <w:pPr>
        <w:tabs>
          <w:tab w:val="num" w:pos="0"/>
        </w:tabs>
        <w:ind w:left="360" w:hanging="360"/>
      </w:pPr>
      <w:rPr>
        <w:rFonts w:ascii="Symbol" w:hAnsi="Symbol"/>
        <w:color w:val="0000FF"/>
      </w:rPr>
    </w:lvl>
  </w:abstractNum>
  <w:abstractNum w:abstractNumId="2" w15:restartNumberingAfterBreak="0">
    <w:nsid w:val="00000032"/>
    <w:multiLevelType w:val="singleLevel"/>
    <w:tmpl w:val="00000032"/>
    <w:name w:val="WW8Num50"/>
    <w:lvl w:ilvl="0">
      <w:start w:val="1"/>
      <w:numFmt w:val="bullet"/>
      <w:lvlText w:val=""/>
      <w:lvlJc w:val="left"/>
      <w:pPr>
        <w:tabs>
          <w:tab w:val="num" w:pos="0"/>
        </w:tabs>
        <w:ind w:left="720" w:hanging="360"/>
      </w:pPr>
      <w:rPr>
        <w:rFonts w:ascii="Symbol" w:hAnsi="Symbol"/>
        <w:color w:val="0000FF"/>
      </w:rPr>
    </w:lvl>
  </w:abstractNum>
  <w:abstractNum w:abstractNumId="3" w15:restartNumberingAfterBreak="0">
    <w:nsid w:val="0D6A523B"/>
    <w:multiLevelType w:val="hybridMultilevel"/>
    <w:tmpl w:val="ED8EEB86"/>
    <w:lvl w:ilvl="0" w:tplc="A18A9BDA">
      <w:start w:val="1"/>
      <w:numFmt w:val="decimal"/>
      <w:pStyle w:val="Bulletn"/>
      <w:lvlText w:val="Πίνακας %1:"/>
      <w:lvlJc w:val="left"/>
      <w:pPr>
        <w:tabs>
          <w:tab w:val="num" w:pos="1080"/>
        </w:tabs>
      </w:pPr>
      <w:rPr>
        <w:rFonts w:ascii="Times New Roman" w:hAnsi="Times New Roman" w:cs="Times New Roman" w:hint="default"/>
        <w:b w:val="0"/>
        <w:i/>
        <w:caps w:val="0"/>
        <w:strike w:val="0"/>
        <w:dstrike w:val="0"/>
        <w:vanish w:val="0"/>
        <w:color w:val="auto"/>
        <w:sz w:val="22"/>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2B1E32"/>
    <w:multiLevelType w:val="hybridMultilevel"/>
    <w:tmpl w:val="BDC84098"/>
    <w:lvl w:ilvl="0" w:tplc="50C06472">
      <w:start w:val="1"/>
      <w:numFmt w:val="bullet"/>
      <w:pStyle w:val="a"/>
      <w:lvlText w:val=""/>
      <w:lvlJc w:val="left"/>
      <w:pPr>
        <w:tabs>
          <w:tab w:val="num" w:pos="1287"/>
        </w:tabs>
        <w:ind w:left="1211" w:hanging="284"/>
      </w:pPr>
      <w:rPr>
        <w:rFonts w:ascii="Symbol" w:hAnsi="Symbol" w:hint="default"/>
      </w:rPr>
    </w:lvl>
    <w:lvl w:ilvl="1" w:tplc="04090003">
      <w:start w:val="1"/>
      <w:numFmt w:val="decimal"/>
      <w:lvlText w:val="%2."/>
      <w:lvlJc w:val="left"/>
      <w:pPr>
        <w:tabs>
          <w:tab w:val="num" w:pos="1800"/>
        </w:tabs>
        <w:ind w:left="1800" w:hanging="360"/>
      </w:pPr>
      <w:rPr>
        <w:rFonts w:cs="Times New Roman" w:hint="default"/>
        <w:b w:val="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4433B5"/>
    <w:multiLevelType w:val="hybridMultilevel"/>
    <w:tmpl w:val="4AB8FE8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6F4669"/>
    <w:multiLevelType w:val="hybridMultilevel"/>
    <w:tmpl w:val="E4A8A3BC"/>
    <w:lvl w:ilvl="0" w:tplc="D47416DE">
      <w:start w:val="1"/>
      <w:numFmt w:val="decimal"/>
      <w:lvlText w:val="(%1)"/>
      <w:lvlJc w:val="left"/>
      <w:pPr>
        <w:ind w:left="338" w:hanging="298"/>
      </w:pPr>
      <w:rPr>
        <w:rFonts w:ascii="Calibri" w:eastAsia="Calibri" w:hAnsi="Calibri" w:cs="Calibri" w:hint="default"/>
        <w:spacing w:val="-1"/>
        <w:w w:val="100"/>
        <w:sz w:val="22"/>
        <w:szCs w:val="22"/>
        <w:lang w:val="el-GR" w:eastAsia="en-US" w:bidi="ar-SA"/>
      </w:rPr>
    </w:lvl>
    <w:lvl w:ilvl="1" w:tplc="A3604760">
      <w:numFmt w:val="bullet"/>
      <w:lvlText w:val="•"/>
      <w:lvlJc w:val="left"/>
      <w:pPr>
        <w:ind w:left="1332" w:hanging="298"/>
      </w:pPr>
      <w:rPr>
        <w:rFonts w:hint="default"/>
        <w:lang w:val="el-GR" w:eastAsia="en-US" w:bidi="ar-SA"/>
      </w:rPr>
    </w:lvl>
    <w:lvl w:ilvl="2" w:tplc="BBECD8FC">
      <w:numFmt w:val="bullet"/>
      <w:lvlText w:val="•"/>
      <w:lvlJc w:val="left"/>
      <w:pPr>
        <w:ind w:left="2325" w:hanging="298"/>
      </w:pPr>
      <w:rPr>
        <w:rFonts w:hint="default"/>
        <w:lang w:val="el-GR" w:eastAsia="en-US" w:bidi="ar-SA"/>
      </w:rPr>
    </w:lvl>
    <w:lvl w:ilvl="3" w:tplc="C986D302">
      <w:numFmt w:val="bullet"/>
      <w:lvlText w:val="•"/>
      <w:lvlJc w:val="left"/>
      <w:pPr>
        <w:ind w:left="3317" w:hanging="298"/>
      </w:pPr>
      <w:rPr>
        <w:rFonts w:hint="default"/>
        <w:lang w:val="el-GR" w:eastAsia="en-US" w:bidi="ar-SA"/>
      </w:rPr>
    </w:lvl>
    <w:lvl w:ilvl="4" w:tplc="9670C002">
      <w:numFmt w:val="bullet"/>
      <w:lvlText w:val="•"/>
      <w:lvlJc w:val="left"/>
      <w:pPr>
        <w:ind w:left="4310" w:hanging="298"/>
      </w:pPr>
      <w:rPr>
        <w:rFonts w:hint="default"/>
        <w:lang w:val="el-GR" w:eastAsia="en-US" w:bidi="ar-SA"/>
      </w:rPr>
    </w:lvl>
    <w:lvl w:ilvl="5" w:tplc="9E06D67A">
      <w:numFmt w:val="bullet"/>
      <w:lvlText w:val="•"/>
      <w:lvlJc w:val="left"/>
      <w:pPr>
        <w:ind w:left="5303" w:hanging="298"/>
      </w:pPr>
      <w:rPr>
        <w:rFonts w:hint="default"/>
        <w:lang w:val="el-GR" w:eastAsia="en-US" w:bidi="ar-SA"/>
      </w:rPr>
    </w:lvl>
    <w:lvl w:ilvl="6" w:tplc="C68A2E9E">
      <w:numFmt w:val="bullet"/>
      <w:lvlText w:val="•"/>
      <w:lvlJc w:val="left"/>
      <w:pPr>
        <w:ind w:left="6295" w:hanging="298"/>
      </w:pPr>
      <w:rPr>
        <w:rFonts w:hint="default"/>
        <w:lang w:val="el-GR" w:eastAsia="en-US" w:bidi="ar-SA"/>
      </w:rPr>
    </w:lvl>
    <w:lvl w:ilvl="7" w:tplc="E928470C">
      <w:numFmt w:val="bullet"/>
      <w:lvlText w:val="•"/>
      <w:lvlJc w:val="left"/>
      <w:pPr>
        <w:ind w:left="7288" w:hanging="298"/>
      </w:pPr>
      <w:rPr>
        <w:rFonts w:hint="default"/>
        <w:lang w:val="el-GR" w:eastAsia="en-US" w:bidi="ar-SA"/>
      </w:rPr>
    </w:lvl>
    <w:lvl w:ilvl="8" w:tplc="1C58BA48">
      <w:numFmt w:val="bullet"/>
      <w:lvlText w:val="•"/>
      <w:lvlJc w:val="left"/>
      <w:pPr>
        <w:ind w:left="8281" w:hanging="298"/>
      </w:pPr>
      <w:rPr>
        <w:rFonts w:hint="default"/>
        <w:lang w:val="el-GR" w:eastAsia="en-US" w:bidi="ar-SA"/>
      </w:rPr>
    </w:lvl>
  </w:abstractNum>
  <w:abstractNum w:abstractNumId="7" w15:restartNumberingAfterBreak="0">
    <w:nsid w:val="228F76E0"/>
    <w:multiLevelType w:val="hybridMultilevel"/>
    <w:tmpl w:val="3AA2CCB6"/>
    <w:lvl w:ilvl="0" w:tplc="FFFFFFFF">
      <w:start w:val="1"/>
      <w:numFmt w:val="bullet"/>
      <w:pStyle w:val="Fancy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1347FE"/>
    <w:multiLevelType w:val="hybridMultilevel"/>
    <w:tmpl w:val="468838A6"/>
    <w:lvl w:ilvl="0" w:tplc="0408000F">
      <w:start w:val="1"/>
      <w:numFmt w:val="decimal"/>
      <w:lvlText w:val="%1."/>
      <w:lvlJc w:val="left"/>
      <w:pPr>
        <w:ind w:left="2657" w:hanging="360"/>
      </w:pPr>
    </w:lvl>
    <w:lvl w:ilvl="1" w:tplc="04080019" w:tentative="1">
      <w:start w:val="1"/>
      <w:numFmt w:val="lowerLetter"/>
      <w:lvlText w:val="%2."/>
      <w:lvlJc w:val="left"/>
      <w:pPr>
        <w:ind w:left="3377" w:hanging="360"/>
      </w:pPr>
    </w:lvl>
    <w:lvl w:ilvl="2" w:tplc="0408001B" w:tentative="1">
      <w:start w:val="1"/>
      <w:numFmt w:val="lowerRoman"/>
      <w:lvlText w:val="%3."/>
      <w:lvlJc w:val="right"/>
      <w:pPr>
        <w:ind w:left="4097" w:hanging="180"/>
      </w:pPr>
    </w:lvl>
    <w:lvl w:ilvl="3" w:tplc="0408000F" w:tentative="1">
      <w:start w:val="1"/>
      <w:numFmt w:val="decimal"/>
      <w:lvlText w:val="%4."/>
      <w:lvlJc w:val="left"/>
      <w:pPr>
        <w:ind w:left="4817" w:hanging="360"/>
      </w:pPr>
    </w:lvl>
    <w:lvl w:ilvl="4" w:tplc="04080019" w:tentative="1">
      <w:start w:val="1"/>
      <w:numFmt w:val="lowerLetter"/>
      <w:lvlText w:val="%5."/>
      <w:lvlJc w:val="left"/>
      <w:pPr>
        <w:ind w:left="5537" w:hanging="360"/>
      </w:pPr>
    </w:lvl>
    <w:lvl w:ilvl="5" w:tplc="0408001B" w:tentative="1">
      <w:start w:val="1"/>
      <w:numFmt w:val="lowerRoman"/>
      <w:lvlText w:val="%6."/>
      <w:lvlJc w:val="right"/>
      <w:pPr>
        <w:ind w:left="6257" w:hanging="180"/>
      </w:pPr>
    </w:lvl>
    <w:lvl w:ilvl="6" w:tplc="0408000F" w:tentative="1">
      <w:start w:val="1"/>
      <w:numFmt w:val="decimal"/>
      <w:lvlText w:val="%7."/>
      <w:lvlJc w:val="left"/>
      <w:pPr>
        <w:ind w:left="6977" w:hanging="360"/>
      </w:pPr>
    </w:lvl>
    <w:lvl w:ilvl="7" w:tplc="04080019" w:tentative="1">
      <w:start w:val="1"/>
      <w:numFmt w:val="lowerLetter"/>
      <w:lvlText w:val="%8."/>
      <w:lvlJc w:val="left"/>
      <w:pPr>
        <w:ind w:left="7697" w:hanging="360"/>
      </w:pPr>
    </w:lvl>
    <w:lvl w:ilvl="8" w:tplc="0408001B" w:tentative="1">
      <w:start w:val="1"/>
      <w:numFmt w:val="lowerRoman"/>
      <w:lvlText w:val="%9."/>
      <w:lvlJc w:val="right"/>
      <w:pPr>
        <w:ind w:left="8417" w:hanging="180"/>
      </w:pPr>
    </w:lvl>
  </w:abstractNum>
  <w:abstractNum w:abstractNumId="9" w15:restartNumberingAfterBreak="0">
    <w:nsid w:val="26CB6F06"/>
    <w:multiLevelType w:val="multilevel"/>
    <w:tmpl w:val="8EE0C78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26FF433E"/>
    <w:multiLevelType w:val="hybridMultilevel"/>
    <w:tmpl w:val="A2C86246"/>
    <w:lvl w:ilvl="0" w:tplc="74E4C662">
      <w:start w:val="1"/>
      <w:numFmt w:val="decimal"/>
      <w:pStyle w:val="Tiret1"/>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CF5D80"/>
    <w:multiLevelType w:val="hybridMultilevel"/>
    <w:tmpl w:val="7A023B6E"/>
    <w:lvl w:ilvl="0" w:tplc="5F687278">
      <w:numFmt w:val="bullet"/>
      <w:lvlText w:val=""/>
      <w:lvlJc w:val="left"/>
      <w:pPr>
        <w:ind w:left="766" w:hanging="360"/>
      </w:pPr>
      <w:rPr>
        <w:rFonts w:ascii="Wingdings" w:eastAsia="Wingdings" w:hAnsi="Wingdings" w:cs="Wingdings" w:hint="default"/>
        <w:w w:val="100"/>
        <w:sz w:val="22"/>
        <w:szCs w:val="22"/>
        <w:lang w:val="el-GR" w:eastAsia="en-US" w:bidi="ar-SA"/>
      </w:rPr>
    </w:lvl>
    <w:lvl w:ilvl="1" w:tplc="D4D2F8E4">
      <w:numFmt w:val="bullet"/>
      <w:lvlText w:val="•"/>
      <w:lvlJc w:val="left"/>
      <w:pPr>
        <w:ind w:left="1710" w:hanging="360"/>
      </w:pPr>
      <w:rPr>
        <w:rFonts w:hint="default"/>
        <w:lang w:val="el-GR" w:eastAsia="en-US" w:bidi="ar-SA"/>
      </w:rPr>
    </w:lvl>
    <w:lvl w:ilvl="2" w:tplc="F95AA1F0">
      <w:numFmt w:val="bullet"/>
      <w:lvlText w:val="•"/>
      <w:lvlJc w:val="left"/>
      <w:pPr>
        <w:ind w:left="2661" w:hanging="360"/>
      </w:pPr>
      <w:rPr>
        <w:rFonts w:hint="default"/>
        <w:lang w:val="el-GR" w:eastAsia="en-US" w:bidi="ar-SA"/>
      </w:rPr>
    </w:lvl>
    <w:lvl w:ilvl="3" w:tplc="E9E69D2C">
      <w:numFmt w:val="bullet"/>
      <w:lvlText w:val="•"/>
      <w:lvlJc w:val="left"/>
      <w:pPr>
        <w:ind w:left="3611" w:hanging="360"/>
      </w:pPr>
      <w:rPr>
        <w:rFonts w:hint="default"/>
        <w:lang w:val="el-GR" w:eastAsia="en-US" w:bidi="ar-SA"/>
      </w:rPr>
    </w:lvl>
    <w:lvl w:ilvl="4" w:tplc="41280FB2">
      <w:numFmt w:val="bullet"/>
      <w:lvlText w:val="•"/>
      <w:lvlJc w:val="left"/>
      <w:pPr>
        <w:ind w:left="4562" w:hanging="360"/>
      </w:pPr>
      <w:rPr>
        <w:rFonts w:hint="default"/>
        <w:lang w:val="el-GR" w:eastAsia="en-US" w:bidi="ar-SA"/>
      </w:rPr>
    </w:lvl>
    <w:lvl w:ilvl="5" w:tplc="72C8FAD0">
      <w:numFmt w:val="bullet"/>
      <w:lvlText w:val="•"/>
      <w:lvlJc w:val="left"/>
      <w:pPr>
        <w:ind w:left="5513" w:hanging="360"/>
      </w:pPr>
      <w:rPr>
        <w:rFonts w:hint="default"/>
        <w:lang w:val="el-GR" w:eastAsia="en-US" w:bidi="ar-SA"/>
      </w:rPr>
    </w:lvl>
    <w:lvl w:ilvl="6" w:tplc="BE8C7BBA">
      <w:numFmt w:val="bullet"/>
      <w:lvlText w:val="•"/>
      <w:lvlJc w:val="left"/>
      <w:pPr>
        <w:ind w:left="6463" w:hanging="360"/>
      </w:pPr>
      <w:rPr>
        <w:rFonts w:hint="default"/>
        <w:lang w:val="el-GR" w:eastAsia="en-US" w:bidi="ar-SA"/>
      </w:rPr>
    </w:lvl>
    <w:lvl w:ilvl="7" w:tplc="EEAA95A8">
      <w:numFmt w:val="bullet"/>
      <w:lvlText w:val="•"/>
      <w:lvlJc w:val="left"/>
      <w:pPr>
        <w:ind w:left="7414" w:hanging="360"/>
      </w:pPr>
      <w:rPr>
        <w:rFonts w:hint="default"/>
        <w:lang w:val="el-GR" w:eastAsia="en-US" w:bidi="ar-SA"/>
      </w:rPr>
    </w:lvl>
    <w:lvl w:ilvl="8" w:tplc="F70C4666">
      <w:numFmt w:val="bullet"/>
      <w:lvlText w:val="•"/>
      <w:lvlJc w:val="left"/>
      <w:pPr>
        <w:ind w:left="8365" w:hanging="360"/>
      </w:pPr>
      <w:rPr>
        <w:rFonts w:hint="default"/>
        <w:lang w:val="el-GR" w:eastAsia="en-US" w:bidi="ar-SA"/>
      </w:rPr>
    </w:lvl>
  </w:abstractNum>
  <w:abstractNum w:abstractNumId="12" w15:restartNumberingAfterBreak="0">
    <w:nsid w:val="3E6266F4"/>
    <w:multiLevelType w:val="hybridMultilevel"/>
    <w:tmpl w:val="EED89110"/>
    <w:lvl w:ilvl="0" w:tplc="0408000F">
      <w:start w:val="1"/>
      <w:numFmt w:val="decimal"/>
      <w:lvlText w:val="%1."/>
      <w:lvlJc w:val="left"/>
      <w:pPr>
        <w:ind w:left="1037" w:hanging="360"/>
      </w:pPr>
    </w:lvl>
    <w:lvl w:ilvl="1" w:tplc="04080019" w:tentative="1">
      <w:start w:val="1"/>
      <w:numFmt w:val="lowerLetter"/>
      <w:lvlText w:val="%2."/>
      <w:lvlJc w:val="left"/>
      <w:pPr>
        <w:ind w:left="1757" w:hanging="360"/>
      </w:pPr>
    </w:lvl>
    <w:lvl w:ilvl="2" w:tplc="0408000F">
      <w:start w:val="1"/>
      <w:numFmt w:val="decimal"/>
      <w:lvlText w:val="%3."/>
      <w:lvlJc w:val="left"/>
      <w:pPr>
        <w:ind w:left="2477" w:hanging="180"/>
      </w:pPr>
    </w:lvl>
    <w:lvl w:ilvl="3" w:tplc="0408000F" w:tentative="1">
      <w:start w:val="1"/>
      <w:numFmt w:val="decimal"/>
      <w:lvlText w:val="%4."/>
      <w:lvlJc w:val="left"/>
      <w:pPr>
        <w:ind w:left="3197" w:hanging="360"/>
      </w:pPr>
    </w:lvl>
    <w:lvl w:ilvl="4" w:tplc="04080019" w:tentative="1">
      <w:start w:val="1"/>
      <w:numFmt w:val="lowerLetter"/>
      <w:lvlText w:val="%5."/>
      <w:lvlJc w:val="left"/>
      <w:pPr>
        <w:ind w:left="3917" w:hanging="360"/>
      </w:pPr>
    </w:lvl>
    <w:lvl w:ilvl="5" w:tplc="0408001B" w:tentative="1">
      <w:start w:val="1"/>
      <w:numFmt w:val="lowerRoman"/>
      <w:lvlText w:val="%6."/>
      <w:lvlJc w:val="right"/>
      <w:pPr>
        <w:ind w:left="4637" w:hanging="180"/>
      </w:pPr>
    </w:lvl>
    <w:lvl w:ilvl="6" w:tplc="0408000F" w:tentative="1">
      <w:start w:val="1"/>
      <w:numFmt w:val="decimal"/>
      <w:lvlText w:val="%7."/>
      <w:lvlJc w:val="left"/>
      <w:pPr>
        <w:ind w:left="5357" w:hanging="360"/>
      </w:pPr>
    </w:lvl>
    <w:lvl w:ilvl="7" w:tplc="04080019" w:tentative="1">
      <w:start w:val="1"/>
      <w:numFmt w:val="lowerLetter"/>
      <w:lvlText w:val="%8."/>
      <w:lvlJc w:val="left"/>
      <w:pPr>
        <w:ind w:left="6077" w:hanging="360"/>
      </w:pPr>
    </w:lvl>
    <w:lvl w:ilvl="8" w:tplc="0408001B" w:tentative="1">
      <w:start w:val="1"/>
      <w:numFmt w:val="lowerRoman"/>
      <w:lvlText w:val="%9."/>
      <w:lvlJc w:val="right"/>
      <w:pPr>
        <w:ind w:left="6797" w:hanging="180"/>
      </w:pPr>
    </w:lvl>
  </w:abstractNum>
  <w:abstractNum w:abstractNumId="13" w15:restartNumberingAfterBreak="0">
    <w:nsid w:val="43887009"/>
    <w:multiLevelType w:val="hybridMultilevel"/>
    <w:tmpl w:val="94AE81F4"/>
    <w:lvl w:ilvl="0" w:tplc="04080001">
      <w:start w:val="1"/>
      <w:numFmt w:val="bullet"/>
      <w:lvlText w:val=""/>
      <w:lvlJc w:val="left"/>
      <w:pPr>
        <w:ind w:left="2001" w:hanging="360"/>
      </w:pPr>
      <w:rPr>
        <w:rFonts w:ascii="Symbol" w:hAnsi="Symbol" w:hint="default"/>
      </w:rPr>
    </w:lvl>
    <w:lvl w:ilvl="1" w:tplc="04080003" w:tentative="1">
      <w:start w:val="1"/>
      <w:numFmt w:val="bullet"/>
      <w:lvlText w:val="o"/>
      <w:lvlJc w:val="left"/>
      <w:pPr>
        <w:ind w:left="2721" w:hanging="360"/>
      </w:pPr>
      <w:rPr>
        <w:rFonts w:ascii="Courier New" w:hAnsi="Courier New" w:hint="default"/>
      </w:rPr>
    </w:lvl>
    <w:lvl w:ilvl="2" w:tplc="04080005" w:tentative="1">
      <w:start w:val="1"/>
      <w:numFmt w:val="bullet"/>
      <w:lvlText w:val=""/>
      <w:lvlJc w:val="left"/>
      <w:pPr>
        <w:ind w:left="3441" w:hanging="360"/>
      </w:pPr>
      <w:rPr>
        <w:rFonts w:ascii="Wingdings" w:hAnsi="Wingdings" w:hint="default"/>
      </w:rPr>
    </w:lvl>
    <w:lvl w:ilvl="3" w:tplc="04080001" w:tentative="1">
      <w:start w:val="1"/>
      <w:numFmt w:val="bullet"/>
      <w:lvlText w:val=""/>
      <w:lvlJc w:val="left"/>
      <w:pPr>
        <w:ind w:left="4161" w:hanging="360"/>
      </w:pPr>
      <w:rPr>
        <w:rFonts w:ascii="Symbol" w:hAnsi="Symbol" w:hint="default"/>
      </w:rPr>
    </w:lvl>
    <w:lvl w:ilvl="4" w:tplc="04080003" w:tentative="1">
      <w:start w:val="1"/>
      <w:numFmt w:val="bullet"/>
      <w:lvlText w:val="o"/>
      <w:lvlJc w:val="left"/>
      <w:pPr>
        <w:ind w:left="4881" w:hanging="360"/>
      </w:pPr>
      <w:rPr>
        <w:rFonts w:ascii="Courier New" w:hAnsi="Courier New" w:hint="default"/>
      </w:rPr>
    </w:lvl>
    <w:lvl w:ilvl="5" w:tplc="04080005" w:tentative="1">
      <w:start w:val="1"/>
      <w:numFmt w:val="bullet"/>
      <w:lvlText w:val=""/>
      <w:lvlJc w:val="left"/>
      <w:pPr>
        <w:ind w:left="5601" w:hanging="360"/>
      </w:pPr>
      <w:rPr>
        <w:rFonts w:ascii="Wingdings" w:hAnsi="Wingdings" w:hint="default"/>
      </w:rPr>
    </w:lvl>
    <w:lvl w:ilvl="6" w:tplc="04080001" w:tentative="1">
      <w:start w:val="1"/>
      <w:numFmt w:val="bullet"/>
      <w:lvlText w:val=""/>
      <w:lvlJc w:val="left"/>
      <w:pPr>
        <w:ind w:left="6321" w:hanging="360"/>
      </w:pPr>
      <w:rPr>
        <w:rFonts w:ascii="Symbol" w:hAnsi="Symbol" w:hint="default"/>
      </w:rPr>
    </w:lvl>
    <w:lvl w:ilvl="7" w:tplc="04080003" w:tentative="1">
      <w:start w:val="1"/>
      <w:numFmt w:val="bullet"/>
      <w:lvlText w:val="o"/>
      <w:lvlJc w:val="left"/>
      <w:pPr>
        <w:ind w:left="7041" w:hanging="360"/>
      </w:pPr>
      <w:rPr>
        <w:rFonts w:ascii="Courier New" w:hAnsi="Courier New" w:hint="default"/>
      </w:rPr>
    </w:lvl>
    <w:lvl w:ilvl="8" w:tplc="04080005" w:tentative="1">
      <w:start w:val="1"/>
      <w:numFmt w:val="bullet"/>
      <w:lvlText w:val=""/>
      <w:lvlJc w:val="left"/>
      <w:pPr>
        <w:ind w:left="7761" w:hanging="360"/>
      </w:pPr>
      <w:rPr>
        <w:rFonts w:ascii="Wingdings" w:hAnsi="Wingdings" w:hint="default"/>
      </w:rPr>
    </w:lvl>
  </w:abstractNum>
  <w:abstractNum w:abstractNumId="14" w15:restartNumberingAfterBreak="0">
    <w:nsid w:val="4C7C78AC"/>
    <w:multiLevelType w:val="hybridMultilevel"/>
    <w:tmpl w:val="368AB368"/>
    <w:lvl w:ilvl="0" w:tplc="0408000F">
      <w:start w:val="1"/>
      <w:numFmt w:val="decimal"/>
      <w:lvlText w:val="%1."/>
      <w:lvlJc w:val="left"/>
      <w:pPr>
        <w:tabs>
          <w:tab w:val="num" w:pos="1080"/>
        </w:tabs>
        <w:ind w:left="1080" w:hanging="360"/>
      </w:pPr>
    </w:lvl>
    <w:lvl w:ilvl="1" w:tplc="0408000D">
      <w:start w:val="1"/>
      <w:numFmt w:val="bullet"/>
      <w:lvlText w:val=""/>
      <w:lvlJc w:val="left"/>
      <w:pPr>
        <w:tabs>
          <w:tab w:val="num" w:pos="1800"/>
        </w:tabs>
        <w:ind w:left="1800" w:hanging="360"/>
      </w:pPr>
      <w:rPr>
        <w:rFonts w:ascii="Wingdings" w:hAnsi="Wingdings" w:hint="default"/>
      </w:rPr>
    </w:lvl>
    <w:lvl w:ilvl="2" w:tplc="04080001">
      <w:start w:val="1"/>
      <w:numFmt w:val="bullet"/>
      <w:lvlText w:val=""/>
      <w:lvlJc w:val="left"/>
      <w:pPr>
        <w:tabs>
          <w:tab w:val="num" w:pos="2700"/>
        </w:tabs>
        <w:ind w:left="2700" w:hanging="360"/>
      </w:pPr>
      <w:rPr>
        <w:rFonts w:ascii="Symbol" w:hAnsi="Symbol" w:hint="default"/>
      </w:rPr>
    </w:lvl>
    <w:lvl w:ilvl="3" w:tplc="0408000F">
      <w:start w:val="1"/>
      <w:numFmt w:val="decimal"/>
      <w:lvlText w:val="%4."/>
      <w:lvlJc w:val="left"/>
      <w:pPr>
        <w:tabs>
          <w:tab w:val="num" w:pos="3240"/>
        </w:tabs>
        <w:ind w:left="3240" w:hanging="360"/>
      </w:pPr>
      <w:rPr>
        <w:rFonts w:cs="Times New Roman"/>
      </w:rPr>
    </w:lvl>
    <w:lvl w:ilvl="4" w:tplc="04080019">
      <w:start w:val="1"/>
      <w:numFmt w:val="lowerLetter"/>
      <w:lvlText w:val="%5."/>
      <w:lvlJc w:val="left"/>
      <w:pPr>
        <w:tabs>
          <w:tab w:val="num" w:pos="3960"/>
        </w:tabs>
        <w:ind w:left="3960" w:hanging="360"/>
      </w:pPr>
      <w:rPr>
        <w:rFonts w:cs="Times New Roman"/>
      </w:rPr>
    </w:lvl>
    <w:lvl w:ilvl="5" w:tplc="0408001B">
      <w:start w:val="1"/>
      <w:numFmt w:val="lowerRoman"/>
      <w:lvlText w:val="%6."/>
      <w:lvlJc w:val="right"/>
      <w:pPr>
        <w:tabs>
          <w:tab w:val="num" w:pos="4680"/>
        </w:tabs>
        <w:ind w:left="4680" w:hanging="180"/>
      </w:pPr>
      <w:rPr>
        <w:rFonts w:cs="Times New Roman"/>
      </w:rPr>
    </w:lvl>
    <w:lvl w:ilvl="6" w:tplc="0408000F">
      <w:start w:val="1"/>
      <w:numFmt w:val="decimal"/>
      <w:lvlText w:val="%7."/>
      <w:lvlJc w:val="left"/>
      <w:pPr>
        <w:tabs>
          <w:tab w:val="num" w:pos="5400"/>
        </w:tabs>
        <w:ind w:left="5400" w:hanging="360"/>
      </w:pPr>
      <w:rPr>
        <w:rFonts w:cs="Times New Roman"/>
      </w:rPr>
    </w:lvl>
    <w:lvl w:ilvl="7" w:tplc="04080019">
      <w:start w:val="1"/>
      <w:numFmt w:val="lowerLetter"/>
      <w:lvlText w:val="%8."/>
      <w:lvlJc w:val="left"/>
      <w:pPr>
        <w:tabs>
          <w:tab w:val="num" w:pos="6120"/>
        </w:tabs>
        <w:ind w:left="6120" w:hanging="360"/>
      </w:pPr>
      <w:rPr>
        <w:rFonts w:cs="Times New Roman"/>
      </w:rPr>
    </w:lvl>
    <w:lvl w:ilvl="8" w:tplc="0408001B">
      <w:start w:val="1"/>
      <w:numFmt w:val="lowerRoman"/>
      <w:lvlText w:val="%9."/>
      <w:lvlJc w:val="right"/>
      <w:pPr>
        <w:tabs>
          <w:tab w:val="num" w:pos="6840"/>
        </w:tabs>
        <w:ind w:left="6840" w:hanging="180"/>
      </w:pPr>
      <w:rPr>
        <w:rFonts w:cs="Times New Roman"/>
      </w:rPr>
    </w:lvl>
  </w:abstractNum>
  <w:abstractNum w:abstractNumId="15" w15:restartNumberingAfterBreak="0">
    <w:nsid w:val="52572D5C"/>
    <w:multiLevelType w:val="hybridMultilevel"/>
    <w:tmpl w:val="F588ED3C"/>
    <w:lvl w:ilvl="0" w:tplc="C2304434">
      <w:start w:val="1"/>
      <w:numFmt w:val="bullet"/>
      <w:pStyle w:val="KMSNormal"/>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544D35"/>
    <w:multiLevelType w:val="hybridMultilevel"/>
    <w:tmpl w:val="510250AE"/>
    <w:lvl w:ilvl="0" w:tplc="6256D228">
      <w:start w:val="1"/>
      <w:numFmt w:val="decimal"/>
      <w:lvlText w:val="%1."/>
      <w:lvlJc w:val="left"/>
      <w:pPr>
        <w:tabs>
          <w:tab w:val="num" w:pos="0"/>
        </w:tabs>
        <w:ind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5BE0F72"/>
    <w:multiLevelType w:val="multilevel"/>
    <w:tmpl w:val="70606E4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800"/>
        </w:tabs>
        <w:ind w:left="1800" w:hanging="360"/>
      </w:pPr>
      <w:rPr>
        <w:rFonts w:ascii="Wingdings" w:hAnsi="Wingdings"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18" w15:restartNumberingAfterBreak="0">
    <w:nsid w:val="58EF7F4D"/>
    <w:multiLevelType w:val="hybridMultilevel"/>
    <w:tmpl w:val="131A2CD6"/>
    <w:lvl w:ilvl="0" w:tplc="0408000F">
      <w:start w:val="1"/>
      <w:numFmt w:val="decimal"/>
      <w:lvlText w:val="%1."/>
      <w:lvlJc w:val="left"/>
      <w:pPr>
        <w:ind w:left="1281" w:hanging="360"/>
      </w:pPr>
      <w:rPr>
        <w:rFonts w:cs="Times New Roman" w:hint="default"/>
      </w:rPr>
    </w:lvl>
    <w:lvl w:ilvl="1" w:tplc="04080003">
      <w:start w:val="1"/>
      <w:numFmt w:val="bullet"/>
      <w:lvlText w:val="o"/>
      <w:lvlJc w:val="left"/>
      <w:pPr>
        <w:ind w:left="2001" w:hanging="360"/>
      </w:pPr>
      <w:rPr>
        <w:rFonts w:ascii="Courier New" w:hAnsi="Courier New" w:hint="default"/>
      </w:rPr>
    </w:lvl>
    <w:lvl w:ilvl="2" w:tplc="7480D1E8">
      <w:numFmt w:val="bullet"/>
      <w:lvlText w:val="•"/>
      <w:lvlJc w:val="left"/>
      <w:pPr>
        <w:ind w:left="2721" w:hanging="360"/>
      </w:pPr>
      <w:rPr>
        <w:rFonts w:ascii="Calibri" w:eastAsia="Times New Roman" w:hAnsi="Calibri" w:hint="default"/>
      </w:rPr>
    </w:lvl>
    <w:lvl w:ilvl="3" w:tplc="04080001" w:tentative="1">
      <w:start w:val="1"/>
      <w:numFmt w:val="bullet"/>
      <w:lvlText w:val=""/>
      <w:lvlJc w:val="left"/>
      <w:pPr>
        <w:ind w:left="3441" w:hanging="360"/>
      </w:pPr>
      <w:rPr>
        <w:rFonts w:ascii="Symbol" w:hAnsi="Symbol" w:hint="default"/>
      </w:rPr>
    </w:lvl>
    <w:lvl w:ilvl="4" w:tplc="04080003" w:tentative="1">
      <w:start w:val="1"/>
      <w:numFmt w:val="bullet"/>
      <w:lvlText w:val="o"/>
      <w:lvlJc w:val="left"/>
      <w:pPr>
        <w:ind w:left="4161" w:hanging="360"/>
      </w:pPr>
      <w:rPr>
        <w:rFonts w:ascii="Courier New" w:hAnsi="Courier New" w:hint="default"/>
      </w:rPr>
    </w:lvl>
    <w:lvl w:ilvl="5" w:tplc="04080005" w:tentative="1">
      <w:start w:val="1"/>
      <w:numFmt w:val="bullet"/>
      <w:lvlText w:val=""/>
      <w:lvlJc w:val="left"/>
      <w:pPr>
        <w:ind w:left="4881" w:hanging="360"/>
      </w:pPr>
      <w:rPr>
        <w:rFonts w:ascii="Wingdings" w:hAnsi="Wingdings" w:hint="default"/>
      </w:rPr>
    </w:lvl>
    <w:lvl w:ilvl="6" w:tplc="04080001" w:tentative="1">
      <w:start w:val="1"/>
      <w:numFmt w:val="bullet"/>
      <w:lvlText w:val=""/>
      <w:lvlJc w:val="left"/>
      <w:pPr>
        <w:ind w:left="5601" w:hanging="360"/>
      </w:pPr>
      <w:rPr>
        <w:rFonts w:ascii="Symbol" w:hAnsi="Symbol" w:hint="default"/>
      </w:rPr>
    </w:lvl>
    <w:lvl w:ilvl="7" w:tplc="04080003" w:tentative="1">
      <w:start w:val="1"/>
      <w:numFmt w:val="bullet"/>
      <w:lvlText w:val="o"/>
      <w:lvlJc w:val="left"/>
      <w:pPr>
        <w:ind w:left="6321" w:hanging="360"/>
      </w:pPr>
      <w:rPr>
        <w:rFonts w:ascii="Courier New" w:hAnsi="Courier New" w:hint="default"/>
      </w:rPr>
    </w:lvl>
    <w:lvl w:ilvl="8" w:tplc="04080005" w:tentative="1">
      <w:start w:val="1"/>
      <w:numFmt w:val="bullet"/>
      <w:lvlText w:val=""/>
      <w:lvlJc w:val="left"/>
      <w:pPr>
        <w:ind w:left="7041" w:hanging="360"/>
      </w:pPr>
      <w:rPr>
        <w:rFonts w:ascii="Wingdings" w:hAnsi="Wingdings" w:hint="default"/>
      </w:rPr>
    </w:lvl>
  </w:abstractNum>
  <w:abstractNum w:abstractNumId="19" w15:restartNumberingAfterBreak="0">
    <w:nsid w:val="6DE12E86"/>
    <w:multiLevelType w:val="hybridMultilevel"/>
    <w:tmpl w:val="C9CC3506"/>
    <w:lvl w:ilvl="0" w:tplc="8AAEA500">
      <w:numFmt w:val="bullet"/>
      <w:lvlText w:val="-"/>
      <w:lvlJc w:val="left"/>
      <w:pPr>
        <w:tabs>
          <w:tab w:val="num" w:pos="720"/>
        </w:tabs>
        <w:ind w:left="720" w:hanging="360"/>
      </w:pPr>
      <w:rPr>
        <w:rFonts w:ascii="Tahoma" w:eastAsia="Times New Roman"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F82433"/>
    <w:multiLevelType w:val="hybridMultilevel"/>
    <w:tmpl w:val="F59AB3BC"/>
    <w:lvl w:ilvl="0" w:tplc="0408000F">
      <w:start w:val="1"/>
      <w:numFmt w:val="decimal"/>
      <w:pStyle w:val="NumPar1"/>
      <w:lvlText w:val="%1."/>
      <w:lvlJc w:val="left"/>
      <w:pPr>
        <w:tabs>
          <w:tab w:val="num" w:pos="473"/>
        </w:tabs>
        <w:ind w:left="473" w:hanging="360"/>
      </w:pPr>
      <w:rPr>
        <w:rFonts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tentative="1">
      <w:start w:val="1"/>
      <w:numFmt w:val="bullet"/>
      <w:lvlText w:val=""/>
      <w:lvlJc w:val="left"/>
      <w:pPr>
        <w:tabs>
          <w:tab w:val="num" w:pos="2273"/>
        </w:tabs>
        <w:ind w:left="2273" w:hanging="360"/>
      </w:pPr>
      <w:rPr>
        <w:rFonts w:ascii="Wingdings" w:hAnsi="Wingdings" w:hint="default"/>
      </w:rPr>
    </w:lvl>
    <w:lvl w:ilvl="3" w:tplc="FFFFFFFF" w:tentative="1">
      <w:start w:val="1"/>
      <w:numFmt w:val="bullet"/>
      <w:lvlText w:val=""/>
      <w:lvlJc w:val="left"/>
      <w:pPr>
        <w:tabs>
          <w:tab w:val="num" w:pos="2993"/>
        </w:tabs>
        <w:ind w:left="2993" w:hanging="360"/>
      </w:pPr>
      <w:rPr>
        <w:rFonts w:ascii="Symbol" w:hAnsi="Symbol" w:hint="default"/>
      </w:rPr>
    </w:lvl>
    <w:lvl w:ilvl="4" w:tplc="FFFFFFFF" w:tentative="1">
      <w:start w:val="1"/>
      <w:numFmt w:val="bullet"/>
      <w:lvlText w:val="o"/>
      <w:lvlJc w:val="left"/>
      <w:pPr>
        <w:tabs>
          <w:tab w:val="num" w:pos="3713"/>
        </w:tabs>
        <w:ind w:left="3713" w:hanging="360"/>
      </w:pPr>
      <w:rPr>
        <w:rFonts w:ascii="Courier New" w:hAnsi="Courier New" w:hint="default"/>
      </w:rPr>
    </w:lvl>
    <w:lvl w:ilvl="5" w:tplc="FFFFFFFF" w:tentative="1">
      <w:start w:val="1"/>
      <w:numFmt w:val="bullet"/>
      <w:lvlText w:val=""/>
      <w:lvlJc w:val="left"/>
      <w:pPr>
        <w:tabs>
          <w:tab w:val="num" w:pos="4433"/>
        </w:tabs>
        <w:ind w:left="4433" w:hanging="360"/>
      </w:pPr>
      <w:rPr>
        <w:rFonts w:ascii="Wingdings" w:hAnsi="Wingdings" w:hint="default"/>
      </w:rPr>
    </w:lvl>
    <w:lvl w:ilvl="6" w:tplc="FFFFFFFF" w:tentative="1">
      <w:start w:val="1"/>
      <w:numFmt w:val="bullet"/>
      <w:lvlText w:val=""/>
      <w:lvlJc w:val="left"/>
      <w:pPr>
        <w:tabs>
          <w:tab w:val="num" w:pos="5153"/>
        </w:tabs>
        <w:ind w:left="5153" w:hanging="360"/>
      </w:pPr>
      <w:rPr>
        <w:rFonts w:ascii="Symbol" w:hAnsi="Symbol" w:hint="default"/>
      </w:rPr>
    </w:lvl>
    <w:lvl w:ilvl="7" w:tplc="FFFFFFFF" w:tentative="1">
      <w:start w:val="1"/>
      <w:numFmt w:val="bullet"/>
      <w:lvlText w:val="o"/>
      <w:lvlJc w:val="left"/>
      <w:pPr>
        <w:tabs>
          <w:tab w:val="num" w:pos="5873"/>
        </w:tabs>
        <w:ind w:left="5873" w:hanging="360"/>
      </w:pPr>
      <w:rPr>
        <w:rFonts w:ascii="Courier New" w:hAnsi="Courier New" w:hint="default"/>
      </w:rPr>
    </w:lvl>
    <w:lvl w:ilvl="8" w:tplc="FFFFFFFF" w:tentative="1">
      <w:start w:val="1"/>
      <w:numFmt w:val="bullet"/>
      <w:lvlText w:val=""/>
      <w:lvlJc w:val="left"/>
      <w:pPr>
        <w:tabs>
          <w:tab w:val="num" w:pos="6593"/>
        </w:tabs>
        <w:ind w:left="6593" w:hanging="360"/>
      </w:pPr>
      <w:rPr>
        <w:rFonts w:ascii="Wingdings" w:hAnsi="Wingdings" w:hint="default"/>
      </w:rPr>
    </w:lvl>
  </w:abstractNum>
  <w:abstractNum w:abstractNumId="21" w15:restartNumberingAfterBreak="0">
    <w:nsid w:val="72B01B76"/>
    <w:multiLevelType w:val="hybridMultilevel"/>
    <w:tmpl w:val="6F0A70D4"/>
    <w:lvl w:ilvl="0" w:tplc="EA50B418">
      <w:start w:val="1"/>
      <w:numFmt w:val="decimal"/>
      <w:lvlText w:val="%1."/>
      <w:lvlJc w:val="left"/>
      <w:pPr>
        <w:ind w:left="878" w:hanging="540"/>
      </w:pPr>
      <w:rPr>
        <w:rFonts w:ascii="Calibri" w:eastAsia="Calibri" w:hAnsi="Calibri" w:cs="Calibri" w:hint="default"/>
        <w:b/>
        <w:bCs/>
        <w:spacing w:val="0"/>
        <w:w w:val="100"/>
        <w:sz w:val="22"/>
        <w:szCs w:val="22"/>
        <w:lang w:val="el-GR" w:eastAsia="en-US" w:bidi="ar-SA"/>
      </w:rPr>
    </w:lvl>
    <w:lvl w:ilvl="1" w:tplc="7A440FDA">
      <w:numFmt w:val="bullet"/>
      <w:lvlText w:val="•"/>
      <w:lvlJc w:val="left"/>
      <w:pPr>
        <w:ind w:left="1818" w:hanging="540"/>
      </w:pPr>
      <w:rPr>
        <w:rFonts w:hint="default"/>
        <w:lang w:val="el-GR" w:eastAsia="en-US" w:bidi="ar-SA"/>
      </w:rPr>
    </w:lvl>
    <w:lvl w:ilvl="2" w:tplc="9B72EEB4">
      <w:numFmt w:val="bullet"/>
      <w:lvlText w:val="•"/>
      <w:lvlJc w:val="left"/>
      <w:pPr>
        <w:ind w:left="2757" w:hanging="540"/>
      </w:pPr>
      <w:rPr>
        <w:rFonts w:hint="default"/>
        <w:lang w:val="el-GR" w:eastAsia="en-US" w:bidi="ar-SA"/>
      </w:rPr>
    </w:lvl>
    <w:lvl w:ilvl="3" w:tplc="0B7E5972">
      <w:numFmt w:val="bullet"/>
      <w:lvlText w:val="•"/>
      <w:lvlJc w:val="left"/>
      <w:pPr>
        <w:ind w:left="3695" w:hanging="540"/>
      </w:pPr>
      <w:rPr>
        <w:rFonts w:hint="default"/>
        <w:lang w:val="el-GR" w:eastAsia="en-US" w:bidi="ar-SA"/>
      </w:rPr>
    </w:lvl>
    <w:lvl w:ilvl="4" w:tplc="C876DA4E">
      <w:numFmt w:val="bullet"/>
      <w:lvlText w:val="•"/>
      <w:lvlJc w:val="left"/>
      <w:pPr>
        <w:ind w:left="4634" w:hanging="540"/>
      </w:pPr>
      <w:rPr>
        <w:rFonts w:hint="default"/>
        <w:lang w:val="el-GR" w:eastAsia="en-US" w:bidi="ar-SA"/>
      </w:rPr>
    </w:lvl>
    <w:lvl w:ilvl="5" w:tplc="63EE00C2">
      <w:numFmt w:val="bullet"/>
      <w:lvlText w:val="•"/>
      <w:lvlJc w:val="left"/>
      <w:pPr>
        <w:ind w:left="5573" w:hanging="540"/>
      </w:pPr>
      <w:rPr>
        <w:rFonts w:hint="default"/>
        <w:lang w:val="el-GR" w:eastAsia="en-US" w:bidi="ar-SA"/>
      </w:rPr>
    </w:lvl>
    <w:lvl w:ilvl="6" w:tplc="5D2A9542">
      <w:numFmt w:val="bullet"/>
      <w:lvlText w:val="•"/>
      <w:lvlJc w:val="left"/>
      <w:pPr>
        <w:ind w:left="6511" w:hanging="540"/>
      </w:pPr>
      <w:rPr>
        <w:rFonts w:hint="default"/>
        <w:lang w:val="el-GR" w:eastAsia="en-US" w:bidi="ar-SA"/>
      </w:rPr>
    </w:lvl>
    <w:lvl w:ilvl="7" w:tplc="B2620BD6">
      <w:numFmt w:val="bullet"/>
      <w:lvlText w:val="•"/>
      <w:lvlJc w:val="left"/>
      <w:pPr>
        <w:ind w:left="7450" w:hanging="540"/>
      </w:pPr>
      <w:rPr>
        <w:rFonts w:hint="default"/>
        <w:lang w:val="el-GR" w:eastAsia="en-US" w:bidi="ar-SA"/>
      </w:rPr>
    </w:lvl>
    <w:lvl w:ilvl="8" w:tplc="6ECE4E02">
      <w:numFmt w:val="bullet"/>
      <w:lvlText w:val="•"/>
      <w:lvlJc w:val="left"/>
      <w:pPr>
        <w:ind w:left="8389" w:hanging="540"/>
      </w:pPr>
      <w:rPr>
        <w:rFonts w:hint="default"/>
        <w:lang w:val="el-GR" w:eastAsia="en-US" w:bidi="ar-SA"/>
      </w:rPr>
    </w:lvl>
  </w:abstractNum>
  <w:num w:numId="1">
    <w:abstractNumId w:val="15"/>
  </w:num>
  <w:num w:numId="2">
    <w:abstractNumId w:val="4"/>
  </w:num>
  <w:num w:numId="3">
    <w:abstractNumId w:val="3"/>
  </w:num>
  <w:num w:numId="4">
    <w:abstractNumId w:val="10"/>
  </w:num>
  <w:num w:numId="5">
    <w:abstractNumId w:val="20"/>
  </w:num>
  <w:num w:numId="6">
    <w:abstractNumId w:val="7"/>
  </w:num>
  <w:num w:numId="7">
    <w:abstractNumId w:val="17"/>
  </w:num>
  <w:num w:numId="8">
    <w:abstractNumId w:val="11"/>
  </w:num>
  <w:num w:numId="9">
    <w:abstractNumId w:val="6"/>
  </w:num>
  <w:num w:numId="10">
    <w:abstractNumId w:val="21"/>
  </w:num>
  <w:num w:numId="11">
    <w:abstractNumId w:val="16"/>
  </w:num>
  <w:num w:numId="12">
    <w:abstractNumId w:val="19"/>
  </w:num>
  <w:num w:numId="13">
    <w:abstractNumId w:val="9"/>
  </w:num>
  <w:num w:numId="14">
    <w:abstractNumId w:val="18"/>
  </w:num>
  <w:num w:numId="15">
    <w:abstractNumId w:val="13"/>
  </w:num>
  <w:num w:numId="16">
    <w:abstractNumId w:val="14"/>
  </w:num>
  <w:num w:numId="17">
    <w:abstractNumId w:val="12"/>
  </w:num>
  <w:num w:numId="18">
    <w:abstractNumId w:val="8"/>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783"/>
    <w:rsid w:val="00001A21"/>
    <w:rsid w:val="00006FFC"/>
    <w:rsid w:val="000074DA"/>
    <w:rsid w:val="000075BF"/>
    <w:rsid w:val="000111FC"/>
    <w:rsid w:val="00016D8C"/>
    <w:rsid w:val="0002066E"/>
    <w:rsid w:val="0002086F"/>
    <w:rsid w:val="000212F9"/>
    <w:rsid w:val="00021A02"/>
    <w:rsid w:val="0002289B"/>
    <w:rsid w:val="00024386"/>
    <w:rsid w:val="0002562D"/>
    <w:rsid w:val="00026A80"/>
    <w:rsid w:val="00030FE8"/>
    <w:rsid w:val="0003495B"/>
    <w:rsid w:val="00034F17"/>
    <w:rsid w:val="00035CF8"/>
    <w:rsid w:val="000371BF"/>
    <w:rsid w:val="0004143B"/>
    <w:rsid w:val="000440D1"/>
    <w:rsid w:val="000444D7"/>
    <w:rsid w:val="00047683"/>
    <w:rsid w:val="00051EFC"/>
    <w:rsid w:val="00052C6F"/>
    <w:rsid w:val="000534BC"/>
    <w:rsid w:val="00054DFC"/>
    <w:rsid w:val="000607D6"/>
    <w:rsid w:val="00061B0E"/>
    <w:rsid w:val="0006387C"/>
    <w:rsid w:val="00066200"/>
    <w:rsid w:val="000665E3"/>
    <w:rsid w:val="000720A3"/>
    <w:rsid w:val="000758E3"/>
    <w:rsid w:val="000819DA"/>
    <w:rsid w:val="00094290"/>
    <w:rsid w:val="00095101"/>
    <w:rsid w:val="000A1DD0"/>
    <w:rsid w:val="000A1F48"/>
    <w:rsid w:val="000A2A1D"/>
    <w:rsid w:val="000A2B0F"/>
    <w:rsid w:val="000A48A9"/>
    <w:rsid w:val="000B2D37"/>
    <w:rsid w:val="000B30AC"/>
    <w:rsid w:val="000B3438"/>
    <w:rsid w:val="000B66E2"/>
    <w:rsid w:val="000C5718"/>
    <w:rsid w:val="000D2839"/>
    <w:rsid w:val="000D4BDC"/>
    <w:rsid w:val="000D62E1"/>
    <w:rsid w:val="000E0E36"/>
    <w:rsid w:val="000E70A1"/>
    <w:rsid w:val="000F72D8"/>
    <w:rsid w:val="000F7CDF"/>
    <w:rsid w:val="00100783"/>
    <w:rsid w:val="00101F0B"/>
    <w:rsid w:val="0010540E"/>
    <w:rsid w:val="001101BE"/>
    <w:rsid w:val="00113650"/>
    <w:rsid w:val="00115732"/>
    <w:rsid w:val="00121AF3"/>
    <w:rsid w:val="00122C30"/>
    <w:rsid w:val="001239AA"/>
    <w:rsid w:val="00132A44"/>
    <w:rsid w:val="00135F95"/>
    <w:rsid w:val="0013794A"/>
    <w:rsid w:val="00137992"/>
    <w:rsid w:val="00141861"/>
    <w:rsid w:val="00146821"/>
    <w:rsid w:val="00146AA8"/>
    <w:rsid w:val="00150088"/>
    <w:rsid w:val="0015012D"/>
    <w:rsid w:val="00152AA1"/>
    <w:rsid w:val="00155E98"/>
    <w:rsid w:val="00156BCA"/>
    <w:rsid w:val="00160B5E"/>
    <w:rsid w:val="00160B81"/>
    <w:rsid w:val="00161B38"/>
    <w:rsid w:val="001621E7"/>
    <w:rsid w:val="001646F2"/>
    <w:rsid w:val="00174776"/>
    <w:rsid w:val="0017648B"/>
    <w:rsid w:val="001775D1"/>
    <w:rsid w:val="001829CC"/>
    <w:rsid w:val="00184F89"/>
    <w:rsid w:val="00194680"/>
    <w:rsid w:val="00195864"/>
    <w:rsid w:val="00197C57"/>
    <w:rsid w:val="001A160D"/>
    <w:rsid w:val="001A1DD1"/>
    <w:rsid w:val="001A5386"/>
    <w:rsid w:val="001A5838"/>
    <w:rsid w:val="001B0504"/>
    <w:rsid w:val="001B1C0F"/>
    <w:rsid w:val="001C6E69"/>
    <w:rsid w:val="001D297E"/>
    <w:rsid w:val="001D5034"/>
    <w:rsid w:val="001D599D"/>
    <w:rsid w:val="001D5BC8"/>
    <w:rsid w:val="001D5E50"/>
    <w:rsid w:val="001D5F27"/>
    <w:rsid w:val="001D7638"/>
    <w:rsid w:val="001E0900"/>
    <w:rsid w:val="001E2F61"/>
    <w:rsid w:val="001E55AF"/>
    <w:rsid w:val="001F1906"/>
    <w:rsid w:val="00202087"/>
    <w:rsid w:val="002065D1"/>
    <w:rsid w:val="00210990"/>
    <w:rsid w:val="00211767"/>
    <w:rsid w:val="002157D9"/>
    <w:rsid w:val="00215E05"/>
    <w:rsid w:val="002173C3"/>
    <w:rsid w:val="002173E9"/>
    <w:rsid w:val="002175FD"/>
    <w:rsid w:val="00220796"/>
    <w:rsid w:val="00221777"/>
    <w:rsid w:val="002217CC"/>
    <w:rsid w:val="00222DDB"/>
    <w:rsid w:val="00222E76"/>
    <w:rsid w:val="00226B6B"/>
    <w:rsid w:val="00232079"/>
    <w:rsid w:val="00235364"/>
    <w:rsid w:val="00235D52"/>
    <w:rsid w:val="002376BA"/>
    <w:rsid w:val="002435A5"/>
    <w:rsid w:val="00243CB7"/>
    <w:rsid w:val="00244F78"/>
    <w:rsid w:val="0025194E"/>
    <w:rsid w:val="00252C4D"/>
    <w:rsid w:val="00254521"/>
    <w:rsid w:val="00255FC2"/>
    <w:rsid w:val="00256BAC"/>
    <w:rsid w:val="00264082"/>
    <w:rsid w:val="0026576E"/>
    <w:rsid w:val="00266AB4"/>
    <w:rsid w:val="00267237"/>
    <w:rsid w:val="00267FB3"/>
    <w:rsid w:val="002714EA"/>
    <w:rsid w:val="002721EE"/>
    <w:rsid w:val="002774B7"/>
    <w:rsid w:val="00281161"/>
    <w:rsid w:val="0028489A"/>
    <w:rsid w:val="00286A3E"/>
    <w:rsid w:val="002A2172"/>
    <w:rsid w:val="002A2586"/>
    <w:rsid w:val="002A271C"/>
    <w:rsid w:val="002A4460"/>
    <w:rsid w:val="002A63E4"/>
    <w:rsid w:val="002A7D5C"/>
    <w:rsid w:val="002B0543"/>
    <w:rsid w:val="002B1010"/>
    <w:rsid w:val="002B12B7"/>
    <w:rsid w:val="002C08CB"/>
    <w:rsid w:val="002C1E17"/>
    <w:rsid w:val="002C2377"/>
    <w:rsid w:val="002C27E8"/>
    <w:rsid w:val="002C2BA5"/>
    <w:rsid w:val="002C6449"/>
    <w:rsid w:val="002C79C7"/>
    <w:rsid w:val="002D1241"/>
    <w:rsid w:val="002D6733"/>
    <w:rsid w:val="002D6947"/>
    <w:rsid w:val="002D6A1C"/>
    <w:rsid w:val="002E06C5"/>
    <w:rsid w:val="002E54EB"/>
    <w:rsid w:val="002E553F"/>
    <w:rsid w:val="002E5E1C"/>
    <w:rsid w:val="002E5FCC"/>
    <w:rsid w:val="002E7C76"/>
    <w:rsid w:val="00300948"/>
    <w:rsid w:val="00305C35"/>
    <w:rsid w:val="00305CFD"/>
    <w:rsid w:val="00306197"/>
    <w:rsid w:val="00314779"/>
    <w:rsid w:val="00314BDC"/>
    <w:rsid w:val="003167B5"/>
    <w:rsid w:val="00316A1B"/>
    <w:rsid w:val="00316D29"/>
    <w:rsid w:val="00321C6C"/>
    <w:rsid w:val="00322AE7"/>
    <w:rsid w:val="003239B1"/>
    <w:rsid w:val="00323BCB"/>
    <w:rsid w:val="00323D5C"/>
    <w:rsid w:val="00326523"/>
    <w:rsid w:val="00330727"/>
    <w:rsid w:val="00330B71"/>
    <w:rsid w:val="00332AFE"/>
    <w:rsid w:val="00332F96"/>
    <w:rsid w:val="00333D49"/>
    <w:rsid w:val="00334C9A"/>
    <w:rsid w:val="003355F8"/>
    <w:rsid w:val="003372E5"/>
    <w:rsid w:val="00343968"/>
    <w:rsid w:val="00344864"/>
    <w:rsid w:val="0035041D"/>
    <w:rsid w:val="0035221A"/>
    <w:rsid w:val="00354A6B"/>
    <w:rsid w:val="003559D2"/>
    <w:rsid w:val="003564CE"/>
    <w:rsid w:val="003618A3"/>
    <w:rsid w:val="003645E7"/>
    <w:rsid w:val="003845C1"/>
    <w:rsid w:val="00384620"/>
    <w:rsid w:val="0038614F"/>
    <w:rsid w:val="00386BE8"/>
    <w:rsid w:val="003917BB"/>
    <w:rsid w:val="003956D4"/>
    <w:rsid w:val="003973B7"/>
    <w:rsid w:val="003A05DD"/>
    <w:rsid w:val="003A1404"/>
    <w:rsid w:val="003A1E88"/>
    <w:rsid w:val="003A29E1"/>
    <w:rsid w:val="003B2606"/>
    <w:rsid w:val="003C6DA1"/>
    <w:rsid w:val="003C700A"/>
    <w:rsid w:val="003D4865"/>
    <w:rsid w:val="003E25D9"/>
    <w:rsid w:val="003E46FC"/>
    <w:rsid w:val="003F2FB9"/>
    <w:rsid w:val="003F528B"/>
    <w:rsid w:val="0040044F"/>
    <w:rsid w:val="00401A32"/>
    <w:rsid w:val="004064F0"/>
    <w:rsid w:val="004166F4"/>
    <w:rsid w:val="00417A94"/>
    <w:rsid w:val="00421E96"/>
    <w:rsid w:val="004220D1"/>
    <w:rsid w:val="0042318A"/>
    <w:rsid w:val="00430724"/>
    <w:rsid w:val="004320EC"/>
    <w:rsid w:val="00434CB8"/>
    <w:rsid w:val="0043560B"/>
    <w:rsid w:val="004442F6"/>
    <w:rsid w:val="00444E39"/>
    <w:rsid w:val="00446820"/>
    <w:rsid w:val="00446837"/>
    <w:rsid w:val="00451255"/>
    <w:rsid w:val="004556BD"/>
    <w:rsid w:val="00455FCE"/>
    <w:rsid w:val="00457B3D"/>
    <w:rsid w:val="00463236"/>
    <w:rsid w:val="00463DE6"/>
    <w:rsid w:val="0046607E"/>
    <w:rsid w:val="0048307C"/>
    <w:rsid w:val="00483A27"/>
    <w:rsid w:val="00490921"/>
    <w:rsid w:val="00496F63"/>
    <w:rsid w:val="004A32A0"/>
    <w:rsid w:val="004B3B37"/>
    <w:rsid w:val="004B4D01"/>
    <w:rsid w:val="004B4D98"/>
    <w:rsid w:val="004C1C3B"/>
    <w:rsid w:val="004D04C9"/>
    <w:rsid w:val="004D3BBC"/>
    <w:rsid w:val="004D5BD4"/>
    <w:rsid w:val="004D6EBF"/>
    <w:rsid w:val="004D71BE"/>
    <w:rsid w:val="004E603D"/>
    <w:rsid w:val="004E6920"/>
    <w:rsid w:val="004F158C"/>
    <w:rsid w:val="004F2888"/>
    <w:rsid w:val="004F303C"/>
    <w:rsid w:val="004F3A6B"/>
    <w:rsid w:val="005002D7"/>
    <w:rsid w:val="005054AF"/>
    <w:rsid w:val="0050776A"/>
    <w:rsid w:val="00511E2F"/>
    <w:rsid w:val="00513CBC"/>
    <w:rsid w:val="00515424"/>
    <w:rsid w:val="005161A5"/>
    <w:rsid w:val="005173C5"/>
    <w:rsid w:val="005179E0"/>
    <w:rsid w:val="0052289F"/>
    <w:rsid w:val="005231D1"/>
    <w:rsid w:val="005234B3"/>
    <w:rsid w:val="00524059"/>
    <w:rsid w:val="0052579E"/>
    <w:rsid w:val="0052692E"/>
    <w:rsid w:val="00535DA4"/>
    <w:rsid w:val="00542E70"/>
    <w:rsid w:val="00543541"/>
    <w:rsid w:val="00545FC7"/>
    <w:rsid w:val="00546151"/>
    <w:rsid w:val="00551598"/>
    <w:rsid w:val="005518D7"/>
    <w:rsid w:val="00552AD7"/>
    <w:rsid w:val="00552BF8"/>
    <w:rsid w:val="005564D7"/>
    <w:rsid w:val="00556D2E"/>
    <w:rsid w:val="00556DAE"/>
    <w:rsid w:val="005600BB"/>
    <w:rsid w:val="00566EE1"/>
    <w:rsid w:val="00572266"/>
    <w:rsid w:val="00576DCF"/>
    <w:rsid w:val="00580C6F"/>
    <w:rsid w:val="00592FD0"/>
    <w:rsid w:val="00597BCC"/>
    <w:rsid w:val="005A21CE"/>
    <w:rsid w:val="005A2453"/>
    <w:rsid w:val="005A42BD"/>
    <w:rsid w:val="005A55B7"/>
    <w:rsid w:val="005A6C68"/>
    <w:rsid w:val="005B138F"/>
    <w:rsid w:val="005B5A0E"/>
    <w:rsid w:val="005B5C5B"/>
    <w:rsid w:val="005C5F1C"/>
    <w:rsid w:val="005C5F85"/>
    <w:rsid w:val="005D04A7"/>
    <w:rsid w:val="005D2DC8"/>
    <w:rsid w:val="005D6726"/>
    <w:rsid w:val="005E1B55"/>
    <w:rsid w:val="005E1CA0"/>
    <w:rsid w:val="005E4698"/>
    <w:rsid w:val="005E4A99"/>
    <w:rsid w:val="005E4B01"/>
    <w:rsid w:val="005E7878"/>
    <w:rsid w:val="005F4A4F"/>
    <w:rsid w:val="005F591B"/>
    <w:rsid w:val="005F6999"/>
    <w:rsid w:val="005F7511"/>
    <w:rsid w:val="006003EC"/>
    <w:rsid w:val="0060182F"/>
    <w:rsid w:val="00604C8D"/>
    <w:rsid w:val="00607B54"/>
    <w:rsid w:val="00611B04"/>
    <w:rsid w:val="0061405D"/>
    <w:rsid w:val="00615636"/>
    <w:rsid w:val="00615C2C"/>
    <w:rsid w:val="00616987"/>
    <w:rsid w:val="00623D8E"/>
    <w:rsid w:val="0062622A"/>
    <w:rsid w:val="00627930"/>
    <w:rsid w:val="00632439"/>
    <w:rsid w:val="006340D2"/>
    <w:rsid w:val="00634477"/>
    <w:rsid w:val="0064125B"/>
    <w:rsid w:val="00641D39"/>
    <w:rsid w:val="00643227"/>
    <w:rsid w:val="00644DA8"/>
    <w:rsid w:val="006461A7"/>
    <w:rsid w:val="00647086"/>
    <w:rsid w:val="0065261E"/>
    <w:rsid w:val="006547BA"/>
    <w:rsid w:val="00654D8E"/>
    <w:rsid w:val="00665067"/>
    <w:rsid w:val="00665C2D"/>
    <w:rsid w:val="00666293"/>
    <w:rsid w:val="00667F2D"/>
    <w:rsid w:val="00670E47"/>
    <w:rsid w:val="00672E94"/>
    <w:rsid w:val="006731F4"/>
    <w:rsid w:val="00676C82"/>
    <w:rsid w:val="0067775E"/>
    <w:rsid w:val="006817B6"/>
    <w:rsid w:val="006818FA"/>
    <w:rsid w:val="00683AB2"/>
    <w:rsid w:val="006850C7"/>
    <w:rsid w:val="00686A53"/>
    <w:rsid w:val="00687FF3"/>
    <w:rsid w:val="00692270"/>
    <w:rsid w:val="00692626"/>
    <w:rsid w:val="00696488"/>
    <w:rsid w:val="0069719E"/>
    <w:rsid w:val="006A1408"/>
    <w:rsid w:val="006B0443"/>
    <w:rsid w:val="006B1FA9"/>
    <w:rsid w:val="006B278B"/>
    <w:rsid w:val="006B784B"/>
    <w:rsid w:val="006C2E6B"/>
    <w:rsid w:val="006C3CB9"/>
    <w:rsid w:val="006C4789"/>
    <w:rsid w:val="006C6276"/>
    <w:rsid w:val="006D1FED"/>
    <w:rsid w:val="006D2A1B"/>
    <w:rsid w:val="006D4323"/>
    <w:rsid w:val="006D6695"/>
    <w:rsid w:val="006D79D6"/>
    <w:rsid w:val="006D7FF8"/>
    <w:rsid w:val="006E076E"/>
    <w:rsid w:val="006E0E5F"/>
    <w:rsid w:val="006E42F1"/>
    <w:rsid w:val="006E565D"/>
    <w:rsid w:val="006E7C61"/>
    <w:rsid w:val="006E7F95"/>
    <w:rsid w:val="006F2082"/>
    <w:rsid w:val="006F495A"/>
    <w:rsid w:val="0070289A"/>
    <w:rsid w:val="00704525"/>
    <w:rsid w:val="0070742F"/>
    <w:rsid w:val="00710930"/>
    <w:rsid w:val="007130A9"/>
    <w:rsid w:val="00713961"/>
    <w:rsid w:val="007142C4"/>
    <w:rsid w:val="00714958"/>
    <w:rsid w:val="007157E2"/>
    <w:rsid w:val="00721D7E"/>
    <w:rsid w:val="0072405C"/>
    <w:rsid w:val="0073044B"/>
    <w:rsid w:val="0073134D"/>
    <w:rsid w:val="00732C13"/>
    <w:rsid w:val="007341E2"/>
    <w:rsid w:val="00740BA8"/>
    <w:rsid w:val="00745DCC"/>
    <w:rsid w:val="0074623C"/>
    <w:rsid w:val="007468E4"/>
    <w:rsid w:val="00747377"/>
    <w:rsid w:val="007535B5"/>
    <w:rsid w:val="00757700"/>
    <w:rsid w:val="00760B2C"/>
    <w:rsid w:val="00764C19"/>
    <w:rsid w:val="00766685"/>
    <w:rsid w:val="00766AF1"/>
    <w:rsid w:val="00766F95"/>
    <w:rsid w:val="00767ED2"/>
    <w:rsid w:val="00770909"/>
    <w:rsid w:val="0077142A"/>
    <w:rsid w:val="007827D7"/>
    <w:rsid w:val="00784264"/>
    <w:rsid w:val="0078647D"/>
    <w:rsid w:val="00787073"/>
    <w:rsid w:val="00791AE0"/>
    <w:rsid w:val="007927E3"/>
    <w:rsid w:val="00797E16"/>
    <w:rsid w:val="007A08E8"/>
    <w:rsid w:val="007A419F"/>
    <w:rsid w:val="007B027B"/>
    <w:rsid w:val="007B222C"/>
    <w:rsid w:val="007B5F48"/>
    <w:rsid w:val="007B68EB"/>
    <w:rsid w:val="007C59DF"/>
    <w:rsid w:val="007C7825"/>
    <w:rsid w:val="007D0F30"/>
    <w:rsid w:val="007D1A77"/>
    <w:rsid w:val="007D1F4B"/>
    <w:rsid w:val="007D3DE2"/>
    <w:rsid w:val="007D5283"/>
    <w:rsid w:val="007D5D69"/>
    <w:rsid w:val="007E2516"/>
    <w:rsid w:val="007E5831"/>
    <w:rsid w:val="007F3CC4"/>
    <w:rsid w:val="007F6374"/>
    <w:rsid w:val="007F6D67"/>
    <w:rsid w:val="007F7C32"/>
    <w:rsid w:val="007F7F9A"/>
    <w:rsid w:val="00801073"/>
    <w:rsid w:val="008014C1"/>
    <w:rsid w:val="00803A8D"/>
    <w:rsid w:val="008066F9"/>
    <w:rsid w:val="00810B0C"/>
    <w:rsid w:val="00811C65"/>
    <w:rsid w:val="00820810"/>
    <w:rsid w:val="00822948"/>
    <w:rsid w:val="00827414"/>
    <w:rsid w:val="0083121D"/>
    <w:rsid w:val="008313AC"/>
    <w:rsid w:val="008374EA"/>
    <w:rsid w:val="008409B4"/>
    <w:rsid w:val="00841D05"/>
    <w:rsid w:val="00844229"/>
    <w:rsid w:val="00845DD4"/>
    <w:rsid w:val="008469A2"/>
    <w:rsid w:val="00854291"/>
    <w:rsid w:val="008553C3"/>
    <w:rsid w:val="008558A7"/>
    <w:rsid w:val="008572DA"/>
    <w:rsid w:val="00862E28"/>
    <w:rsid w:val="00867D24"/>
    <w:rsid w:val="00870B07"/>
    <w:rsid w:val="0087106F"/>
    <w:rsid w:val="00871A63"/>
    <w:rsid w:val="00872440"/>
    <w:rsid w:val="008727E4"/>
    <w:rsid w:val="0087366B"/>
    <w:rsid w:val="00874C97"/>
    <w:rsid w:val="008811C2"/>
    <w:rsid w:val="00881677"/>
    <w:rsid w:val="00881A27"/>
    <w:rsid w:val="00881ECA"/>
    <w:rsid w:val="008830EA"/>
    <w:rsid w:val="00884005"/>
    <w:rsid w:val="00884CB5"/>
    <w:rsid w:val="00890039"/>
    <w:rsid w:val="008902C9"/>
    <w:rsid w:val="0089173B"/>
    <w:rsid w:val="00894DB6"/>
    <w:rsid w:val="008957F4"/>
    <w:rsid w:val="0089686E"/>
    <w:rsid w:val="008A0784"/>
    <w:rsid w:val="008A084E"/>
    <w:rsid w:val="008A1E9F"/>
    <w:rsid w:val="008A205C"/>
    <w:rsid w:val="008A5521"/>
    <w:rsid w:val="008A7F0A"/>
    <w:rsid w:val="008B07DA"/>
    <w:rsid w:val="008B30A1"/>
    <w:rsid w:val="008B5BDB"/>
    <w:rsid w:val="008B605B"/>
    <w:rsid w:val="008C23CB"/>
    <w:rsid w:val="008C2E68"/>
    <w:rsid w:val="008C2E80"/>
    <w:rsid w:val="008C53AF"/>
    <w:rsid w:val="008C650A"/>
    <w:rsid w:val="008D1FDE"/>
    <w:rsid w:val="008D2759"/>
    <w:rsid w:val="008D37CE"/>
    <w:rsid w:val="008D3C04"/>
    <w:rsid w:val="008D50E7"/>
    <w:rsid w:val="008E0F6C"/>
    <w:rsid w:val="008E7AB7"/>
    <w:rsid w:val="008F1519"/>
    <w:rsid w:val="008F241F"/>
    <w:rsid w:val="008F2620"/>
    <w:rsid w:val="008F484A"/>
    <w:rsid w:val="008F54DA"/>
    <w:rsid w:val="008F66A7"/>
    <w:rsid w:val="0090148E"/>
    <w:rsid w:val="00902FC7"/>
    <w:rsid w:val="00904BDA"/>
    <w:rsid w:val="009072AF"/>
    <w:rsid w:val="0091008D"/>
    <w:rsid w:val="009100C2"/>
    <w:rsid w:val="00911030"/>
    <w:rsid w:val="0091132A"/>
    <w:rsid w:val="009153DE"/>
    <w:rsid w:val="0091744E"/>
    <w:rsid w:val="00923D4A"/>
    <w:rsid w:val="00924B65"/>
    <w:rsid w:val="009255D1"/>
    <w:rsid w:val="00926C93"/>
    <w:rsid w:val="00927164"/>
    <w:rsid w:val="0093173A"/>
    <w:rsid w:val="0093254D"/>
    <w:rsid w:val="00936253"/>
    <w:rsid w:val="0093784A"/>
    <w:rsid w:val="00941FCD"/>
    <w:rsid w:val="00944025"/>
    <w:rsid w:val="00944F41"/>
    <w:rsid w:val="00945170"/>
    <w:rsid w:val="00945C44"/>
    <w:rsid w:val="00950E0F"/>
    <w:rsid w:val="0095174C"/>
    <w:rsid w:val="0095434A"/>
    <w:rsid w:val="009604F5"/>
    <w:rsid w:val="00962F2E"/>
    <w:rsid w:val="00971AA5"/>
    <w:rsid w:val="00973825"/>
    <w:rsid w:val="009744DA"/>
    <w:rsid w:val="00975231"/>
    <w:rsid w:val="00981B41"/>
    <w:rsid w:val="00982C29"/>
    <w:rsid w:val="00987C63"/>
    <w:rsid w:val="009A58FE"/>
    <w:rsid w:val="009B1B7C"/>
    <w:rsid w:val="009B65CC"/>
    <w:rsid w:val="009B665D"/>
    <w:rsid w:val="009C03FB"/>
    <w:rsid w:val="009C0409"/>
    <w:rsid w:val="009C4054"/>
    <w:rsid w:val="009C70D3"/>
    <w:rsid w:val="009C73A8"/>
    <w:rsid w:val="009D0C46"/>
    <w:rsid w:val="009D0FAE"/>
    <w:rsid w:val="009D1AF1"/>
    <w:rsid w:val="009E0561"/>
    <w:rsid w:val="009F0276"/>
    <w:rsid w:val="009F5283"/>
    <w:rsid w:val="009F658A"/>
    <w:rsid w:val="009F6D77"/>
    <w:rsid w:val="009F6F14"/>
    <w:rsid w:val="009F7E59"/>
    <w:rsid w:val="00A016FB"/>
    <w:rsid w:val="00A13AC0"/>
    <w:rsid w:val="00A16A89"/>
    <w:rsid w:val="00A224D0"/>
    <w:rsid w:val="00A25AB0"/>
    <w:rsid w:val="00A30F26"/>
    <w:rsid w:val="00A315A0"/>
    <w:rsid w:val="00A36268"/>
    <w:rsid w:val="00A4672E"/>
    <w:rsid w:val="00A47E32"/>
    <w:rsid w:val="00A66772"/>
    <w:rsid w:val="00A671B1"/>
    <w:rsid w:val="00A677BE"/>
    <w:rsid w:val="00A67E8A"/>
    <w:rsid w:val="00A80A2C"/>
    <w:rsid w:val="00A81C56"/>
    <w:rsid w:val="00A82783"/>
    <w:rsid w:val="00A82965"/>
    <w:rsid w:val="00A87BC7"/>
    <w:rsid w:val="00A90671"/>
    <w:rsid w:val="00A9264E"/>
    <w:rsid w:val="00A97419"/>
    <w:rsid w:val="00AA02D8"/>
    <w:rsid w:val="00AA27E6"/>
    <w:rsid w:val="00AB4C10"/>
    <w:rsid w:val="00AB6608"/>
    <w:rsid w:val="00AB7BDE"/>
    <w:rsid w:val="00AC189D"/>
    <w:rsid w:val="00AC26BE"/>
    <w:rsid w:val="00AC78CB"/>
    <w:rsid w:val="00AD1ACC"/>
    <w:rsid w:val="00AD29F7"/>
    <w:rsid w:val="00AD39D0"/>
    <w:rsid w:val="00AD7226"/>
    <w:rsid w:val="00AE09E5"/>
    <w:rsid w:val="00AE3F73"/>
    <w:rsid w:val="00AF14F2"/>
    <w:rsid w:val="00B029C5"/>
    <w:rsid w:val="00B04203"/>
    <w:rsid w:val="00B044AD"/>
    <w:rsid w:val="00B0513A"/>
    <w:rsid w:val="00B05E52"/>
    <w:rsid w:val="00B076C9"/>
    <w:rsid w:val="00B12D1C"/>
    <w:rsid w:val="00B1425F"/>
    <w:rsid w:val="00B146EF"/>
    <w:rsid w:val="00B17C75"/>
    <w:rsid w:val="00B207E6"/>
    <w:rsid w:val="00B24779"/>
    <w:rsid w:val="00B255BB"/>
    <w:rsid w:val="00B32240"/>
    <w:rsid w:val="00B364D3"/>
    <w:rsid w:val="00B3699C"/>
    <w:rsid w:val="00B41389"/>
    <w:rsid w:val="00B4741B"/>
    <w:rsid w:val="00B50F00"/>
    <w:rsid w:val="00B51722"/>
    <w:rsid w:val="00B55C07"/>
    <w:rsid w:val="00B57029"/>
    <w:rsid w:val="00B61678"/>
    <w:rsid w:val="00B61DF8"/>
    <w:rsid w:val="00B632F8"/>
    <w:rsid w:val="00B64CFA"/>
    <w:rsid w:val="00B7050E"/>
    <w:rsid w:val="00B71EBF"/>
    <w:rsid w:val="00B73882"/>
    <w:rsid w:val="00B74F23"/>
    <w:rsid w:val="00B85E60"/>
    <w:rsid w:val="00B861EF"/>
    <w:rsid w:val="00B87961"/>
    <w:rsid w:val="00B87CA4"/>
    <w:rsid w:val="00B94531"/>
    <w:rsid w:val="00B94915"/>
    <w:rsid w:val="00B94CF7"/>
    <w:rsid w:val="00B959EE"/>
    <w:rsid w:val="00B95EB8"/>
    <w:rsid w:val="00BA2250"/>
    <w:rsid w:val="00BA3D26"/>
    <w:rsid w:val="00BA58CA"/>
    <w:rsid w:val="00BA5DFC"/>
    <w:rsid w:val="00BB366D"/>
    <w:rsid w:val="00BB377E"/>
    <w:rsid w:val="00BB56DF"/>
    <w:rsid w:val="00BC13F4"/>
    <w:rsid w:val="00BC5EE0"/>
    <w:rsid w:val="00BD0D2D"/>
    <w:rsid w:val="00BD6E46"/>
    <w:rsid w:val="00BE145B"/>
    <w:rsid w:val="00BE1F08"/>
    <w:rsid w:val="00BE6BE6"/>
    <w:rsid w:val="00BE6FFC"/>
    <w:rsid w:val="00BF0977"/>
    <w:rsid w:val="00BF13A3"/>
    <w:rsid w:val="00BF360B"/>
    <w:rsid w:val="00C009D7"/>
    <w:rsid w:val="00C00E73"/>
    <w:rsid w:val="00C01832"/>
    <w:rsid w:val="00C01ED0"/>
    <w:rsid w:val="00C02E53"/>
    <w:rsid w:val="00C04DB0"/>
    <w:rsid w:val="00C06256"/>
    <w:rsid w:val="00C10EE1"/>
    <w:rsid w:val="00C11A32"/>
    <w:rsid w:val="00C13699"/>
    <w:rsid w:val="00C136B9"/>
    <w:rsid w:val="00C16014"/>
    <w:rsid w:val="00C16293"/>
    <w:rsid w:val="00C20A21"/>
    <w:rsid w:val="00C3127C"/>
    <w:rsid w:val="00C31AEE"/>
    <w:rsid w:val="00C32F1F"/>
    <w:rsid w:val="00C3390F"/>
    <w:rsid w:val="00C4134E"/>
    <w:rsid w:val="00C42775"/>
    <w:rsid w:val="00C475D8"/>
    <w:rsid w:val="00C47D63"/>
    <w:rsid w:val="00C5220A"/>
    <w:rsid w:val="00C53C1A"/>
    <w:rsid w:val="00C547C9"/>
    <w:rsid w:val="00C55EC5"/>
    <w:rsid w:val="00C56957"/>
    <w:rsid w:val="00C631E3"/>
    <w:rsid w:val="00C63570"/>
    <w:rsid w:val="00C65D81"/>
    <w:rsid w:val="00C71ED1"/>
    <w:rsid w:val="00C72633"/>
    <w:rsid w:val="00C731FC"/>
    <w:rsid w:val="00C7632D"/>
    <w:rsid w:val="00C765CF"/>
    <w:rsid w:val="00C76CBF"/>
    <w:rsid w:val="00C817E7"/>
    <w:rsid w:val="00C821AB"/>
    <w:rsid w:val="00C83F28"/>
    <w:rsid w:val="00C8726F"/>
    <w:rsid w:val="00C8744F"/>
    <w:rsid w:val="00C87AAC"/>
    <w:rsid w:val="00C9290E"/>
    <w:rsid w:val="00CA0972"/>
    <w:rsid w:val="00CA40B3"/>
    <w:rsid w:val="00CB0D18"/>
    <w:rsid w:val="00CB22AE"/>
    <w:rsid w:val="00CB2FB5"/>
    <w:rsid w:val="00CB4A69"/>
    <w:rsid w:val="00CB595A"/>
    <w:rsid w:val="00CC4278"/>
    <w:rsid w:val="00CD031E"/>
    <w:rsid w:val="00CD2476"/>
    <w:rsid w:val="00CD4D5C"/>
    <w:rsid w:val="00CD5083"/>
    <w:rsid w:val="00CD550D"/>
    <w:rsid w:val="00CD5721"/>
    <w:rsid w:val="00CD75B7"/>
    <w:rsid w:val="00CE0E43"/>
    <w:rsid w:val="00CE5D8A"/>
    <w:rsid w:val="00CE624E"/>
    <w:rsid w:val="00CE6731"/>
    <w:rsid w:val="00CF1427"/>
    <w:rsid w:val="00CF35F2"/>
    <w:rsid w:val="00CF45D3"/>
    <w:rsid w:val="00CF6129"/>
    <w:rsid w:val="00CF7712"/>
    <w:rsid w:val="00D013E7"/>
    <w:rsid w:val="00D01CC6"/>
    <w:rsid w:val="00D02D89"/>
    <w:rsid w:val="00D03E73"/>
    <w:rsid w:val="00D06D63"/>
    <w:rsid w:val="00D1011A"/>
    <w:rsid w:val="00D10B20"/>
    <w:rsid w:val="00D113D5"/>
    <w:rsid w:val="00D11EE5"/>
    <w:rsid w:val="00D178EB"/>
    <w:rsid w:val="00D213DC"/>
    <w:rsid w:val="00D22A1B"/>
    <w:rsid w:val="00D2514F"/>
    <w:rsid w:val="00D25A44"/>
    <w:rsid w:val="00D26B68"/>
    <w:rsid w:val="00D30B5E"/>
    <w:rsid w:val="00D40EE1"/>
    <w:rsid w:val="00D4237B"/>
    <w:rsid w:val="00D444B9"/>
    <w:rsid w:val="00D454BA"/>
    <w:rsid w:val="00D47B0A"/>
    <w:rsid w:val="00D52DCF"/>
    <w:rsid w:val="00D55706"/>
    <w:rsid w:val="00D61230"/>
    <w:rsid w:val="00D624E0"/>
    <w:rsid w:val="00D66358"/>
    <w:rsid w:val="00D67199"/>
    <w:rsid w:val="00D72448"/>
    <w:rsid w:val="00D724DB"/>
    <w:rsid w:val="00D7336C"/>
    <w:rsid w:val="00D7497A"/>
    <w:rsid w:val="00D76240"/>
    <w:rsid w:val="00D76531"/>
    <w:rsid w:val="00D7711A"/>
    <w:rsid w:val="00D81D82"/>
    <w:rsid w:val="00D8371A"/>
    <w:rsid w:val="00D8448A"/>
    <w:rsid w:val="00D85C79"/>
    <w:rsid w:val="00D92B0C"/>
    <w:rsid w:val="00D93201"/>
    <w:rsid w:val="00D93E87"/>
    <w:rsid w:val="00D96C6A"/>
    <w:rsid w:val="00D96E2C"/>
    <w:rsid w:val="00DA26EB"/>
    <w:rsid w:val="00DB0DE9"/>
    <w:rsid w:val="00DB1E9D"/>
    <w:rsid w:val="00DB3D42"/>
    <w:rsid w:val="00DB6357"/>
    <w:rsid w:val="00DB77B3"/>
    <w:rsid w:val="00DC26A8"/>
    <w:rsid w:val="00DC4559"/>
    <w:rsid w:val="00DC51FB"/>
    <w:rsid w:val="00DC53A7"/>
    <w:rsid w:val="00DC542B"/>
    <w:rsid w:val="00DC59AC"/>
    <w:rsid w:val="00DD2A58"/>
    <w:rsid w:val="00DD32DE"/>
    <w:rsid w:val="00DD3537"/>
    <w:rsid w:val="00DE4A54"/>
    <w:rsid w:val="00DF0794"/>
    <w:rsid w:val="00DF3750"/>
    <w:rsid w:val="00DF4113"/>
    <w:rsid w:val="00DF5801"/>
    <w:rsid w:val="00DF7DD4"/>
    <w:rsid w:val="00DF7DEA"/>
    <w:rsid w:val="00E00514"/>
    <w:rsid w:val="00E015CA"/>
    <w:rsid w:val="00E01EB6"/>
    <w:rsid w:val="00E0490F"/>
    <w:rsid w:val="00E052DF"/>
    <w:rsid w:val="00E06302"/>
    <w:rsid w:val="00E0722C"/>
    <w:rsid w:val="00E10364"/>
    <w:rsid w:val="00E11D74"/>
    <w:rsid w:val="00E2465C"/>
    <w:rsid w:val="00E2677B"/>
    <w:rsid w:val="00E34022"/>
    <w:rsid w:val="00E40775"/>
    <w:rsid w:val="00E40777"/>
    <w:rsid w:val="00E44236"/>
    <w:rsid w:val="00E44829"/>
    <w:rsid w:val="00E4657E"/>
    <w:rsid w:val="00E51ACB"/>
    <w:rsid w:val="00E53657"/>
    <w:rsid w:val="00E567EA"/>
    <w:rsid w:val="00E61738"/>
    <w:rsid w:val="00E623FC"/>
    <w:rsid w:val="00E64200"/>
    <w:rsid w:val="00E6736F"/>
    <w:rsid w:val="00E70120"/>
    <w:rsid w:val="00E70B15"/>
    <w:rsid w:val="00E72BE3"/>
    <w:rsid w:val="00E74E78"/>
    <w:rsid w:val="00E74F70"/>
    <w:rsid w:val="00E763F6"/>
    <w:rsid w:val="00E80D06"/>
    <w:rsid w:val="00E83D99"/>
    <w:rsid w:val="00E8731E"/>
    <w:rsid w:val="00E921B3"/>
    <w:rsid w:val="00E94D14"/>
    <w:rsid w:val="00EA0C34"/>
    <w:rsid w:val="00EA2493"/>
    <w:rsid w:val="00EA2F6D"/>
    <w:rsid w:val="00EA4E7F"/>
    <w:rsid w:val="00EA6BA1"/>
    <w:rsid w:val="00EB18C5"/>
    <w:rsid w:val="00EC1220"/>
    <w:rsid w:val="00EC29D8"/>
    <w:rsid w:val="00EC30AA"/>
    <w:rsid w:val="00EC36E8"/>
    <w:rsid w:val="00EC4BDE"/>
    <w:rsid w:val="00EC51EB"/>
    <w:rsid w:val="00EC5840"/>
    <w:rsid w:val="00EC602C"/>
    <w:rsid w:val="00ED053A"/>
    <w:rsid w:val="00ED1639"/>
    <w:rsid w:val="00ED2193"/>
    <w:rsid w:val="00ED5118"/>
    <w:rsid w:val="00ED734B"/>
    <w:rsid w:val="00EE065E"/>
    <w:rsid w:val="00EE2B7A"/>
    <w:rsid w:val="00EE5A45"/>
    <w:rsid w:val="00EF343D"/>
    <w:rsid w:val="00EF3FEC"/>
    <w:rsid w:val="00EF43C6"/>
    <w:rsid w:val="00EF5431"/>
    <w:rsid w:val="00EF5503"/>
    <w:rsid w:val="00EF59C8"/>
    <w:rsid w:val="00EF62D0"/>
    <w:rsid w:val="00F04129"/>
    <w:rsid w:val="00F04C93"/>
    <w:rsid w:val="00F0579D"/>
    <w:rsid w:val="00F05DF8"/>
    <w:rsid w:val="00F05FD9"/>
    <w:rsid w:val="00F06150"/>
    <w:rsid w:val="00F116F3"/>
    <w:rsid w:val="00F120A9"/>
    <w:rsid w:val="00F14A49"/>
    <w:rsid w:val="00F2122D"/>
    <w:rsid w:val="00F23EB7"/>
    <w:rsid w:val="00F24932"/>
    <w:rsid w:val="00F24A9B"/>
    <w:rsid w:val="00F27013"/>
    <w:rsid w:val="00F27BB1"/>
    <w:rsid w:val="00F31896"/>
    <w:rsid w:val="00F335A2"/>
    <w:rsid w:val="00F37B65"/>
    <w:rsid w:val="00F4330B"/>
    <w:rsid w:val="00F450F9"/>
    <w:rsid w:val="00F51D57"/>
    <w:rsid w:val="00F57909"/>
    <w:rsid w:val="00F6433C"/>
    <w:rsid w:val="00F65F0B"/>
    <w:rsid w:val="00F70D65"/>
    <w:rsid w:val="00F71E3A"/>
    <w:rsid w:val="00F73D80"/>
    <w:rsid w:val="00F77B83"/>
    <w:rsid w:val="00F80A93"/>
    <w:rsid w:val="00F83BAA"/>
    <w:rsid w:val="00F84CC5"/>
    <w:rsid w:val="00F85856"/>
    <w:rsid w:val="00F865AE"/>
    <w:rsid w:val="00F8663C"/>
    <w:rsid w:val="00F900AD"/>
    <w:rsid w:val="00F9012B"/>
    <w:rsid w:val="00F9035F"/>
    <w:rsid w:val="00FA0E2A"/>
    <w:rsid w:val="00FA7B0C"/>
    <w:rsid w:val="00FB5CFB"/>
    <w:rsid w:val="00FC1CAE"/>
    <w:rsid w:val="00FC201D"/>
    <w:rsid w:val="00FC26EF"/>
    <w:rsid w:val="00FC4FFB"/>
    <w:rsid w:val="00FC5E21"/>
    <w:rsid w:val="00FD0CE9"/>
    <w:rsid w:val="00FD40D4"/>
    <w:rsid w:val="00FD47A8"/>
    <w:rsid w:val="00FE01C3"/>
    <w:rsid w:val="00FE1E5B"/>
    <w:rsid w:val="00FE37E4"/>
    <w:rsid w:val="00FE3B06"/>
    <w:rsid w:val="00FE7A1A"/>
    <w:rsid w:val="00FF2498"/>
    <w:rsid w:val="00FF71A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5:docId w15:val="{2C18C1F6-7AB8-4593-BCBC-BB1ED03A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semiHidden="1" w:uiPriority="1" w:unhideWhenUsed="1" w:qFormat="1"/>
    <w:lsdException w:name="heading 4" w:uiPriority="9"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1" w:qFormat="1"/>
    <w:lsdException w:name="toc 2" w:uiPriority="1"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 w:qFormat="1"/>
    <w:lsdException w:name="Closing" w:locked="1" w:semiHidden="1" w:unhideWhenUsed="1"/>
    <w:lsdException w:name="Signature" w:locked="1" w:semiHidden="1" w:unhideWhenUsed="1"/>
    <w:lsdException w:name="Default Paragraph Font" w:uiPriority="0"/>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0783"/>
    <w:rPr>
      <w:rFonts w:ascii="Times New Roman" w:eastAsia="Times New Roman" w:hAnsi="Times New Roman"/>
      <w:sz w:val="24"/>
      <w:szCs w:val="24"/>
    </w:rPr>
  </w:style>
  <w:style w:type="paragraph" w:styleId="1">
    <w:name w:val="heading 1"/>
    <w:basedOn w:val="a0"/>
    <w:next w:val="a0"/>
    <w:link w:val="1Char"/>
    <w:uiPriority w:val="1"/>
    <w:qFormat/>
    <w:rsid w:val="00B0513A"/>
    <w:pPr>
      <w:keepNext/>
      <w:keepLines/>
      <w:spacing w:before="480" w:line="276" w:lineRule="auto"/>
      <w:outlineLvl w:val="0"/>
    </w:pPr>
    <w:rPr>
      <w:rFonts w:ascii="Cambria" w:hAnsi="Cambria"/>
      <w:b/>
      <w:bCs/>
      <w:color w:val="365F91"/>
      <w:sz w:val="28"/>
      <w:szCs w:val="28"/>
      <w:lang w:val="en-US" w:eastAsia="en-US"/>
    </w:rPr>
  </w:style>
  <w:style w:type="paragraph" w:styleId="2">
    <w:name w:val="heading 2"/>
    <w:basedOn w:val="a0"/>
    <w:next w:val="a0"/>
    <w:link w:val="2Char"/>
    <w:uiPriority w:val="1"/>
    <w:qFormat/>
    <w:rsid w:val="005173C5"/>
    <w:pPr>
      <w:keepNext/>
      <w:spacing w:before="240" w:after="60"/>
      <w:outlineLvl w:val="1"/>
    </w:pPr>
    <w:rPr>
      <w:rFonts w:ascii="Cambria" w:hAnsi="Cambria"/>
      <w:b/>
      <w:bCs/>
      <w:i/>
      <w:iCs/>
      <w:sz w:val="28"/>
      <w:szCs w:val="28"/>
    </w:rPr>
  </w:style>
  <w:style w:type="paragraph" w:styleId="3">
    <w:name w:val="heading 3"/>
    <w:basedOn w:val="a0"/>
    <w:next w:val="a0"/>
    <w:link w:val="3Char"/>
    <w:uiPriority w:val="1"/>
    <w:unhideWhenUsed/>
    <w:qFormat/>
    <w:rsid w:val="00323BCB"/>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0"/>
    <w:next w:val="a0"/>
    <w:link w:val="4Char"/>
    <w:uiPriority w:val="9"/>
    <w:qFormat/>
    <w:rsid w:val="00F2122D"/>
    <w:pPr>
      <w:keepNext/>
      <w:keepLines/>
      <w:spacing w:before="200"/>
      <w:outlineLvl w:val="3"/>
    </w:pPr>
    <w:rPr>
      <w:rFonts w:ascii="Cambria" w:hAnsi="Cambria"/>
      <w:b/>
      <w:bCs/>
      <w:i/>
      <w:iCs/>
      <w:color w:val="4F81BD"/>
    </w:rPr>
  </w:style>
  <w:style w:type="paragraph" w:styleId="6">
    <w:name w:val="heading 6"/>
    <w:basedOn w:val="a0"/>
    <w:next w:val="a0"/>
    <w:link w:val="6Char"/>
    <w:qFormat/>
    <w:rsid w:val="00323BCB"/>
    <w:pPr>
      <w:keepNext/>
      <w:jc w:val="both"/>
      <w:outlineLvl w:val="5"/>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1"/>
    <w:locked/>
    <w:rsid w:val="00B0513A"/>
    <w:rPr>
      <w:rFonts w:ascii="Cambria" w:hAnsi="Cambria" w:cs="Times New Roman"/>
      <w:b/>
      <w:bCs/>
      <w:color w:val="365F91"/>
      <w:sz w:val="28"/>
      <w:szCs w:val="28"/>
      <w:lang w:val="en-US" w:eastAsia="en-US"/>
    </w:rPr>
  </w:style>
  <w:style w:type="character" w:customStyle="1" w:styleId="2Char">
    <w:name w:val="Επικεφαλίδα 2 Char"/>
    <w:basedOn w:val="a1"/>
    <w:link w:val="2"/>
    <w:uiPriority w:val="1"/>
    <w:locked/>
    <w:rsid w:val="005173C5"/>
    <w:rPr>
      <w:rFonts w:ascii="Cambria" w:hAnsi="Cambria" w:cs="Times New Roman"/>
      <w:b/>
      <w:i/>
      <w:sz w:val="28"/>
    </w:rPr>
  </w:style>
  <w:style w:type="character" w:customStyle="1" w:styleId="4Char">
    <w:name w:val="Επικεφαλίδα 4 Char"/>
    <w:basedOn w:val="a1"/>
    <w:link w:val="4"/>
    <w:uiPriority w:val="9"/>
    <w:locked/>
    <w:rsid w:val="00F2122D"/>
    <w:rPr>
      <w:rFonts w:ascii="Cambria" w:hAnsi="Cambria" w:cs="Times New Roman"/>
      <w:b/>
      <w:bCs/>
      <w:i/>
      <w:iCs/>
      <w:color w:val="4F81BD"/>
      <w:sz w:val="24"/>
      <w:szCs w:val="24"/>
    </w:rPr>
  </w:style>
  <w:style w:type="paragraph" w:styleId="a4">
    <w:name w:val="header"/>
    <w:aliases w:val="hd,hd Char Char Char,Header Titlos Prosforas Char Char"/>
    <w:basedOn w:val="a0"/>
    <w:link w:val="Char"/>
    <w:uiPriority w:val="99"/>
    <w:rsid w:val="00100783"/>
    <w:pPr>
      <w:tabs>
        <w:tab w:val="center" w:pos="4153"/>
        <w:tab w:val="right" w:pos="8306"/>
      </w:tabs>
    </w:pPr>
  </w:style>
  <w:style w:type="character" w:customStyle="1" w:styleId="Char">
    <w:name w:val="Κεφαλίδα Char"/>
    <w:aliases w:val="hd Char,hd Char Char Char Char,Header Titlos Prosforas Char Char Char"/>
    <w:basedOn w:val="a1"/>
    <w:link w:val="a4"/>
    <w:uiPriority w:val="99"/>
    <w:locked/>
    <w:rsid w:val="00100783"/>
    <w:rPr>
      <w:rFonts w:ascii="Times New Roman" w:hAnsi="Times New Roman" w:cs="Times New Roman"/>
      <w:sz w:val="24"/>
      <w:lang w:eastAsia="el-GR"/>
    </w:rPr>
  </w:style>
  <w:style w:type="paragraph" w:styleId="a5">
    <w:name w:val="footer"/>
    <w:basedOn w:val="a0"/>
    <w:link w:val="Char0"/>
    <w:uiPriority w:val="99"/>
    <w:rsid w:val="00100783"/>
    <w:pPr>
      <w:tabs>
        <w:tab w:val="center" w:pos="4153"/>
        <w:tab w:val="right" w:pos="8306"/>
      </w:tabs>
    </w:pPr>
  </w:style>
  <w:style w:type="character" w:customStyle="1" w:styleId="Char0">
    <w:name w:val="Υποσέλιδο Char"/>
    <w:basedOn w:val="a1"/>
    <w:link w:val="a5"/>
    <w:uiPriority w:val="99"/>
    <w:locked/>
    <w:rsid w:val="00100783"/>
    <w:rPr>
      <w:rFonts w:ascii="Times New Roman" w:hAnsi="Times New Roman" w:cs="Times New Roman"/>
      <w:sz w:val="24"/>
      <w:lang w:eastAsia="el-GR"/>
    </w:rPr>
  </w:style>
  <w:style w:type="paragraph" w:styleId="30">
    <w:name w:val="Body Text 3"/>
    <w:basedOn w:val="a0"/>
    <w:link w:val="3Char0"/>
    <w:rsid w:val="00100783"/>
    <w:pPr>
      <w:jc w:val="both"/>
    </w:pPr>
    <w:rPr>
      <w:rFonts w:ascii="Verdana" w:hAnsi="Verdana"/>
      <w:sz w:val="20"/>
    </w:rPr>
  </w:style>
  <w:style w:type="character" w:customStyle="1" w:styleId="3Char0">
    <w:name w:val="Σώμα κείμενου 3 Char"/>
    <w:basedOn w:val="a1"/>
    <w:link w:val="30"/>
    <w:locked/>
    <w:rsid w:val="00100783"/>
    <w:rPr>
      <w:rFonts w:ascii="Verdana" w:hAnsi="Verdana" w:cs="Times New Roman"/>
      <w:sz w:val="24"/>
      <w:lang w:eastAsia="el-GR"/>
    </w:rPr>
  </w:style>
  <w:style w:type="paragraph" w:styleId="a6">
    <w:name w:val="Body Text"/>
    <w:basedOn w:val="a0"/>
    <w:link w:val="Char1"/>
    <w:uiPriority w:val="1"/>
    <w:qFormat/>
    <w:rsid w:val="00EA2493"/>
    <w:pPr>
      <w:spacing w:after="120"/>
    </w:pPr>
  </w:style>
  <w:style w:type="character" w:customStyle="1" w:styleId="Char1">
    <w:name w:val="Σώμα κειμένου Char"/>
    <w:basedOn w:val="a1"/>
    <w:link w:val="a6"/>
    <w:uiPriority w:val="1"/>
    <w:locked/>
    <w:rsid w:val="00EA2493"/>
    <w:rPr>
      <w:rFonts w:ascii="Times New Roman" w:hAnsi="Times New Roman" w:cs="Times New Roman"/>
      <w:sz w:val="24"/>
      <w:lang w:eastAsia="el-GR"/>
    </w:rPr>
  </w:style>
  <w:style w:type="paragraph" w:customStyle="1" w:styleId="a7">
    <w:name w:val="Κεφαλίδα μηνύματος τελευταία"/>
    <w:basedOn w:val="a8"/>
    <w:next w:val="a6"/>
    <w:uiPriority w:val="99"/>
    <w:rsid w:val="00EA2493"/>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134"/>
        <w:tab w:val="left" w:pos="3119"/>
        <w:tab w:val="left" w:pos="4320"/>
        <w:tab w:val="left" w:pos="5103"/>
        <w:tab w:val="right" w:pos="8647"/>
      </w:tabs>
      <w:spacing w:before="120" w:after="120" w:line="440" w:lineRule="atLeast"/>
      <w:ind w:left="0" w:firstLine="0"/>
    </w:pPr>
    <w:rPr>
      <w:rFonts w:ascii="Arial" w:hAnsi="Arial"/>
      <w:spacing w:val="-5"/>
      <w:sz w:val="20"/>
      <w:szCs w:val="20"/>
    </w:rPr>
  </w:style>
  <w:style w:type="table" w:styleId="Web1">
    <w:name w:val="Table Web 1"/>
    <w:basedOn w:val="a2"/>
    <w:uiPriority w:val="99"/>
    <w:rsid w:val="00EA2493"/>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8">
    <w:name w:val="Message Header"/>
    <w:basedOn w:val="a0"/>
    <w:link w:val="Char2"/>
    <w:uiPriority w:val="99"/>
    <w:semiHidden/>
    <w:rsid w:val="00EA249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Char2">
    <w:name w:val="Κεφαλίδα μηνύματος Char"/>
    <w:basedOn w:val="a1"/>
    <w:link w:val="a8"/>
    <w:uiPriority w:val="99"/>
    <w:semiHidden/>
    <w:locked/>
    <w:rsid w:val="00EA2493"/>
    <w:rPr>
      <w:rFonts w:ascii="Cambria" w:hAnsi="Cambria" w:cs="Times New Roman"/>
      <w:sz w:val="24"/>
      <w:shd w:val="pct20" w:color="auto" w:fill="auto"/>
      <w:lang w:eastAsia="el-GR"/>
    </w:rPr>
  </w:style>
  <w:style w:type="paragraph" w:customStyle="1" w:styleId="ParaChar">
    <w:name w:val="Προεπιλεγμένη γραμματοσειρά Para Char"/>
    <w:basedOn w:val="a0"/>
    <w:rsid w:val="00A677BE"/>
    <w:rPr>
      <w:rFonts w:ascii="Arial" w:hAnsi="Arial"/>
      <w:lang w:val="en-GB" w:eastAsia="en-US"/>
    </w:rPr>
  </w:style>
  <w:style w:type="paragraph" w:styleId="a9">
    <w:name w:val="Body Text Indent"/>
    <w:basedOn w:val="a0"/>
    <w:link w:val="Char3"/>
    <w:uiPriority w:val="99"/>
    <w:rsid w:val="00A677BE"/>
    <w:pPr>
      <w:spacing w:after="120"/>
      <w:ind w:left="283"/>
    </w:pPr>
  </w:style>
  <w:style w:type="character" w:customStyle="1" w:styleId="Char3">
    <w:name w:val="Σώμα κείμενου με εσοχή Char"/>
    <w:basedOn w:val="a1"/>
    <w:link w:val="a9"/>
    <w:uiPriority w:val="99"/>
    <w:locked/>
    <w:rsid w:val="00A677BE"/>
    <w:rPr>
      <w:rFonts w:ascii="Times New Roman" w:hAnsi="Times New Roman" w:cs="Times New Roman"/>
      <w:sz w:val="24"/>
    </w:rPr>
  </w:style>
  <w:style w:type="table" w:styleId="aa">
    <w:name w:val="Table Professional"/>
    <w:basedOn w:val="a2"/>
    <w:uiPriority w:val="99"/>
    <w:rsid w:val="00A677BE"/>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smallfon1">
    <w:name w:val="smallfon1"/>
    <w:uiPriority w:val="99"/>
    <w:rsid w:val="0061405D"/>
    <w:rPr>
      <w:rFonts w:ascii="Verdana" w:hAnsi="Verdana"/>
      <w:color w:val="333366"/>
      <w:sz w:val="15"/>
    </w:rPr>
  </w:style>
  <w:style w:type="paragraph" w:styleId="Web">
    <w:name w:val="Normal (Web)"/>
    <w:basedOn w:val="a0"/>
    <w:uiPriority w:val="99"/>
    <w:rsid w:val="00515424"/>
    <w:pPr>
      <w:spacing w:before="100" w:beforeAutospacing="1" w:after="100" w:afterAutospacing="1"/>
    </w:pPr>
    <w:rPr>
      <w:color w:val="000000"/>
    </w:rPr>
  </w:style>
  <w:style w:type="paragraph" w:styleId="20">
    <w:name w:val="Body Text Indent 2"/>
    <w:basedOn w:val="a0"/>
    <w:link w:val="2Char0"/>
    <w:uiPriority w:val="99"/>
    <w:semiHidden/>
    <w:rsid w:val="0052579E"/>
    <w:pPr>
      <w:spacing w:after="120" w:line="480" w:lineRule="auto"/>
      <w:ind w:left="283"/>
    </w:pPr>
  </w:style>
  <w:style w:type="character" w:customStyle="1" w:styleId="2Char0">
    <w:name w:val="Σώμα κείμενου με εσοχή 2 Char"/>
    <w:basedOn w:val="a1"/>
    <w:link w:val="20"/>
    <w:uiPriority w:val="99"/>
    <w:semiHidden/>
    <w:locked/>
    <w:rsid w:val="0052579E"/>
    <w:rPr>
      <w:rFonts w:ascii="Times New Roman" w:hAnsi="Times New Roman" w:cs="Times New Roman"/>
      <w:sz w:val="24"/>
    </w:rPr>
  </w:style>
  <w:style w:type="paragraph" w:styleId="ab">
    <w:name w:val="List Paragraph"/>
    <w:basedOn w:val="a0"/>
    <w:uiPriority w:val="1"/>
    <w:qFormat/>
    <w:rsid w:val="00616987"/>
    <w:pPr>
      <w:ind w:left="720"/>
    </w:pPr>
  </w:style>
  <w:style w:type="paragraph" w:styleId="21">
    <w:name w:val="Body Text 2"/>
    <w:basedOn w:val="a0"/>
    <w:link w:val="2Char1"/>
    <w:uiPriority w:val="99"/>
    <w:rsid w:val="000534BC"/>
    <w:pPr>
      <w:spacing w:after="120" w:line="480" w:lineRule="auto"/>
    </w:pPr>
  </w:style>
  <w:style w:type="character" w:customStyle="1" w:styleId="2Char1">
    <w:name w:val="Σώμα κείμενου 2 Char"/>
    <w:basedOn w:val="a1"/>
    <w:link w:val="21"/>
    <w:uiPriority w:val="99"/>
    <w:locked/>
    <w:rsid w:val="000534BC"/>
    <w:rPr>
      <w:rFonts w:ascii="Times New Roman" w:hAnsi="Times New Roman" w:cs="Times New Roman"/>
      <w:sz w:val="24"/>
    </w:rPr>
  </w:style>
  <w:style w:type="character" w:styleId="-">
    <w:name w:val="Hyperlink"/>
    <w:basedOn w:val="a1"/>
    <w:uiPriority w:val="99"/>
    <w:rsid w:val="00A25AB0"/>
    <w:rPr>
      <w:rFonts w:cs="Times New Roman"/>
      <w:color w:val="0000FF"/>
      <w:u w:val="single"/>
    </w:rPr>
  </w:style>
  <w:style w:type="table" w:styleId="ac">
    <w:name w:val="Table Grid"/>
    <w:basedOn w:val="a2"/>
    <w:uiPriority w:val="39"/>
    <w:rsid w:val="00C475D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0"/>
    <w:link w:val="Char4"/>
    <w:uiPriority w:val="99"/>
    <w:rsid w:val="000A1F48"/>
    <w:rPr>
      <w:rFonts w:ascii="Tahoma" w:hAnsi="Tahoma" w:cs="Tahoma"/>
      <w:sz w:val="16"/>
      <w:szCs w:val="16"/>
    </w:rPr>
  </w:style>
  <w:style w:type="character" w:customStyle="1" w:styleId="Char4">
    <w:name w:val="Κείμενο πλαισίου Char"/>
    <w:basedOn w:val="a1"/>
    <w:link w:val="ad"/>
    <w:uiPriority w:val="99"/>
    <w:locked/>
    <w:rsid w:val="000A1F48"/>
    <w:rPr>
      <w:rFonts w:ascii="Tahoma" w:hAnsi="Tahoma" w:cs="Tahoma"/>
      <w:sz w:val="16"/>
      <w:szCs w:val="16"/>
    </w:rPr>
  </w:style>
  <w:style w:type="paragraph" w:styleId="ae">
    <w:name w:val="Title"/>
    <w:basedOn w:val="a0"/>
    <w:next w:val="af"/>
    <w:link w:val="Char5"/>
    <w:uiPriority w:val="1"/>
    <w:qFormat/>
    <w:rsid w:val="00B0513A"/>
    <w:pPr>
      <w:suppressAutoHyphens/>
      <w:jc w:val="center"/>
    </w:pPr>
    <w:rPr>
      <w:rFonts w:ascii="Arial" w:hAnsi="Arial" w:cs="Arial"/>
      <w:b/>
      <w:bCs/>
      <w:color w:val="000000"/>
      <w:lang w:eastAsia="ar-SA"/>
    </w:rPr>
  </w:style>
  <w:style w:type="character" w:customStyle="1" w:styleId="Char5">
    <w:name w:val="Τίτλος Char"/>
    <w:basedOn w:val="a1"/>
    <w:link w:val="ae"/>
    <w:uiPriority w:val="1"/>
    <w:locked/>
    <w:rsid w:val="00B0513A"/>
    <w:rPr>
      <w:rFonts w:ascii="Arial" w:hAnsi="Arial" w:cs="Arial"/>
      <w:b/>
      <w:bCs/>
      <w:color w:val="000000"/>
      <w:sz w:val="24"/>
      <w:szCs w:val="24"/>
      <w:lang w:eastAsia="ar-SA" w:bidi="ar-SA"/>
    </w:rPr>
  </w:style>
  <w:style w:type="paragraph" w:styleId="af">
    <w:name w:val="Subtitle"/>
    <w:basedOn w:val="a0"/>
    <w:next w:val="a0"/>
    <w:link w:val="Char6"/>
    <w:qFormat/>
    <w:rsid w:val="00B0513A"/>
    <w:pPr>
      <w:numPr>
        <w:ilvl w:val="1"/>
      </w:numPr>
    </w:pPr>
    <w:rPr>
      <w:rFonts w:ascii="Cambria" w:hAnsi="Cambria"/>
      <w:i/>
      <w:iCs/>
      <w:color w:val="4F81BD"/>
      <w:spacing w:val="15"/>
    </w:rPr>
  </w:style>
  <w:style w:type="character" w:customStyle="1" w:styleId="Char6">
    <w:name w:val="Υπότιτλος Char"/>
    <w:basedOn w:val="a1"/>
    <w:link w:val="af"/>
    <w:locked/>
    <w:rsid w:val="00B0513A"/>
    <w:rPr>
      <w:rFonts w:ascii="Cambria" w:hAnsi="Cambria" w:cs="Times New Roman"/>
      <w:i/>
      <w:iCs/>
      <w:color w:val="4F81BD"/>
      <w:spacing w:val="15"/>
      <w:sz w:val="24"/>
      <w:szCs w:val="24"/>
    </w:rPr>
  </w:style>
  <w:style w:type="paragraph" w:customStyle="1" w:styleId="10">
    <w:name w:val="Παράγραφος λίστας1"/>
    <w:basedOn w:val="a0"/>
    <w:rsid w:val="008F484A"/>
    <w:pPr>
      <w:spacing w:before="120" w:after="120" w:line="320" w:lineRule="atLeast"/>
      <w:ind w:left="720"/>
      <w:jc w:val="both"/>
    </w:pPr>
    <w:rPr>
      <w:rFonts w:ascii="Verdana" w:hAnsi="Verdana"/>
      <w:sz w:val="20"/>
      <w:lang w:val="en-US" w:eastAsia="en-US"/>
    </w:rPr>
  </w:style>
  <w:style w:type="character" w:customStyle="1" w:styleId="3Char">
    <w:name w:val="Επικεφαλίδα 3 Char"/>
    <w:basedOn w:val="a1"/>
    <w:link w:val="3"/>
    <w:uiPriority w:val="1"/>
    <w:rsid w:val="00323BCB"/>
    <w:rPr>
      <w:rFonts w:asciiTheme="majorHAnsi" w:eastAsiaTheme="majorEastAsia" w:hAnsiTheme="majorHAnsi" w:cstheme="majorBidi"/>
      <w:color w:val="243F60" w:themeColor="accent1" w:themeShade="7F"/>
      <w:sz w:val="24"/>
      <w:szCs w:val="24"/>
    </w:rPr>
  </w:style>
  <w:style w:type="character" w:customStyle="1" w:styleId="6Char">
    <w:name w:val="Επικεφαλίδα 6 Char"/>
    <w:basedOn w:val="a1"/>
    <w:link w:val="6"/>
    <w:rsid w:val="00323BCB"/>
    <w:rPr>
      <w:rFonts w:ascii="Times New Roman" w:eastAsia="Times New Roman" w:hAnsi="Times New Roman"/>
      <w:sz w:val="24"/>
      <w:szCs w:val="20"/>
    </w:rPr>
  </w:style>
  <w:style w:type="paragraph" w:customStyle="1" w:styleId="22">
    <w:name w:val="Παράγραφος λίστας2"/>
    <w:basedOn w:val="a0"/>
    <w:rsid w:val="00323BCB"/>
    <w:pPr>
      <w:spacing w:after="200" w:line="276" w:lineRule="auto"/>
      <w:ind w:left="720"/>
    </w:pPr>
    <w:rPr>
      <w:rFonts w:ascii="Calibri" w:hAnsi="Calibri"/>
      <w:sz w:val="22"/>
      <w:szCs w:val="22"/>
      <w:lang w:eastAsia="en-US"/>
    </w:rPr>
  </w:style>
  <w:style w:type="paragraph" w:customStyle="1" w:styleId="Default">
    <w:name w:val="Default"/>
    <w:rsid w:val="00323BCB"/>
    <w:pPr>
      <w:autoSpaceDE w:val="0"/>
      <w:autoSpaceDN w:val="0"/>
      <w:adjustRightInd w:val="0"/>
    </w:pPr>
    <w:rPr>
      <w:rFonts w:ascii="PF Square Sans Pro" w:eastAsia="Times New Roman" w:hAnsi="PF Square Sans Pro" w:cs="PF Square Sans Pro"/>
      <w:color w:val="000000"/>
      <w:sz w:val="24"/>
      <w:szCs w:val="24"/>
    </w:rPr>
  </w:style>
  <w:style w:type="paragraph" w:customStyle="1" w:styleId="af0">
    <w:name w:val="Βάση επικεφαλίδας"/>
    <w:basedOn w:val="a0"/>
    <w:next w:val="a6"/>
    <w:rsid w:val="00323BCB"/>
    <w:pPr>
      <w:keepNext/>
      <w:keepLines/>
      <w:numPr>
        <w:ilvl w:val="12"/>
      </w:numPr>
      <w:spacing w:before="140" w:after="60" w:line="220" w:lineRule="atLeast"/>
      <w:jc w:val="both"/>
    </w:pPr>
    <w:rPr>
      <w:rFonts w:ascii="Arial" w:hAnsi="Arial"/>
      <w:spacing w:val="-4"/>
      <w:kern w:val="28"/>
      <w:sz w:val="22"/>
      <w:szCs w:val="22"/>
      <w:lang w:eastAsia="en-US"/>
    </w:rPr>
  </w:style>
  <w:style w:type="character" w:customStyle="1" w:styleId="fieldtext1">
    <w:name w:val="fieldtext1"/>
    <w:rsid w:val="00323BCB"/>
    <w:rPr>
      <w:rFonts w:ascii="Verdana" w:hAnsi="Verdana" w:hint="default"/>
      <w:color w:val="000000"/>
      <w:sz w:val="15"/>
      <w:szCs w:val="15"/>
    </w:rPr>
  </w:style>
  <w:style w:type="paragraph" w:customStyle="1" w:styleId="11">
    <w:name w:val="Στυλ1"/>
    <w:basedOn w:val="a0"/>
    <w:rsid w:val="00323BCB"/>
    <w:pPr>
      <w:spacing w:line="360" w:lineRule="auto"/>
      <w:jc w:val="both"/>
    </w:pPr>
    <w:rPr>
      <w:sz w:val="22"/>
      <w:szCs w:val="20"/>
    </w:rPr>
  </w:style>
  <w:style w:type="paragraph" w:customStyle="1" w:styleId="Caption1">
    <w:name w:val="Caption1"/>
    <w:basedOn w:val="a0"/>
    <w:rsid w:val="00323BCB"/>
    <w:pPr>
      <w:suppressLineNumbers/>
      <w:suppressAutoHyphens/>
      <w:spacing w:before="120" w:after="120"/>
    </w:pPr>
    <w:rPr>
      <w:rFonts w:ascii="Tahoma" w:hAnsi="Tahoma"/>
      <w:i/>
      <w:iCs/>
      <w:sz w:val="20"/>
      <w:szCs w:val="20"/>
      <w:lang w:val="en-US" w:eastAsia="ar-SA"/>
    </w:rPr>
  </w:style>
  <w:style w:type="character" w:styleId="af1">
    <w:name w:val="annotation reference"/>
    <w:uiPriority w:val="99"/>
    <w:locked/>
    <w:rsid w:val="00323BCB"/>
    <w:rPr>
      <w:sz w:val="16"/>
      <w:szCs w:val="16"/>
    </w:rPr>
  </w:style>
  <w:style w:type="paragraph" w:styleId="af2">
    <w:name w:val="annotation text"/>
    <w:basedOn w:val="a0"/>
    <w:link w:val="Char7"/>
    <w:uiPriority w:val="99"/>
    <w:locked/>
    <w:rsid w:val="00323BCB"/>
    <w:rPr>
      <w:rFonts w:ascii="Arial" w:hAnsi="Arial"/>
      <w:sz w:val="20"/>
      <w:szCs w:val="20"/>
      <w:lang w:val="x-none" w:eastAsia="x-none"/>
    </w:rPr>
  </w:style>
  <w:style w:type="character" w:customStyle="1" w:styleId="Char7">
    <w:name w:val="Κείμενο σχολίου Char"/>
    <w:basedOn w:val="a1"/>
    <w:link w:val="af2"/>
    <w:uiPriority w:val="99"/>
    <w:rsid w:val="00323BCB"/>
    <w:rPr>
      <w:rFonts w:ascii="Arial" w:eastAsia="Times New Roman" w:hAnsi="Arial"/>
      <w:sz w:val="20"/>
      <w:szCs w:val="20"/>
      <w:lang w:val="x-none" w:eastAsia="x-none"/>
    </w:rPr>
  </w:style>
  <w:style w:type="paragraph" w:styleId="af3">
    <w:name w:val="Document Map"/>
    <w:basedOn w:val="a0"/>
    <w:link w:val="Char8"/>
    <w:uiPriority w:val="99"/>
    <w:locked/>
    <w:rsid w:val="00323BCB"/>
    <w:pPr>
      <w:shd w:val="clear" w:color="auto" w:fill="000080"/>
    </w:pPr>
    <w:rPr>
      <w:rFonts w:ascii="Tahoma" w:hAnsi="Tahoma"/>
      <w:sz w:val="20"/>
      <w:szCs w:val="20"/>
      <w:lang w:val="x-none" w:eastAsia="x-none"/>
    </w:rPr>
  </w:style>
  <w:style w:type="character" w:customStyle="1" w:styleId="Char8">
    <w:name w:val="Χάρτης εγγράφου Char"/>
    <w:basedOn w:val="a1"/>
    <w:link w:val="af3"/>
    <w:uiPriority w:val="99"/>
    <w:rsid w:val="00323BCB"/>
    <w:rPr>
      <w:rFonts w:ascii="Tahoma" w:eastAsia="Times New Roman" w:hAnsi="Tahoma"/>
      <w:sz w:val="20"/>
      <w:szCs w:val="20"/>
      <w:shd w:val="clear" w:color="auto" w:fill="000080"/>
      <w:lang w:val="x-none" w:eastAsia="x-none"/>
    </w:rPr>
  </w:style>
  <w:style w:type="paragraph" w:styleId="af4">
    <w:name w:val="annotation subject"/>
    <w:basedOn w:val="af2"/>
    <w:next w:val="af2"/>
    <w:link w:val="Char9"/>
    <w:uiPriority w:val="99"/>
    <w:locked/>
    <w:rsid w:val="00323BCB"/>
    <w:rPr>
      <w:b/>
      <w:bCs/>
    </w:rPr>
  </w:style>
  <w:style w:type="character" w:customStyle="1" w:styleId="Char9">
    <w:name w:val="Θέμα σχολίου Char"/>
    <w:basedOn w:val="Char7"/>
    <w:link w:val="af4"/>
    <w:uiPriority w:val="99"/>
    <w:rsid w:val="00323BCB"/>
    <w:rPr>
      <w:rFonts w:ascii="Arial" w:eastAsia="Times New Roman" w:hAnsi="Arial"/>
      <w:b/>
      <w:bCs/>
      <w:sz w:val="20"/>
      <w:szCs w:val="20"/>
      <w:lang w:val="x-none" w:eastAsia="x-none"/>
    </w:rPr>
  </w:style>
  <w:style w:type="paragraph" w:customStyle="1" w:styleId="KMSNormal">
    <w:name w:val="KMS Normal"/>
    <w:basedOn w:val="a0"/>
    <w:rsid w:val="00323BCB"/>
    <w:pPr>
      <w:numPr>
        <w:numId w:val="1"/>
      </w:numPr>
      <w:jc w:val="both"/>
    </w:pPr>
    <w:rPr>
      <w:rFonts w:ascii="Tahoma" w:hAnsi="Tahoma" w:cs="Tahoma"/>
      <w:bCs/>
      <w:sz w:val="22"/>
      <w:szCs w:val="22"/>
      <w:lang w:eastAsia="en-US"/>
    </w:rPr>
  </w:style>
  <w:style w:type="paragraph" w:styleId="a">
    <w:name w:val="List Bullet"/>
    <w:basedOn w:val="a0"/>
    <w:autoRedefine/>
    <w:uiPriority w:val="99"/>
    <w:locked/>
    <w:rsid w:val="00323BCB"/>
    <w:pPr>
      <w:keepNext/>
      <w:numPr>
        <w:numId w:val="2"/>
      </w:numPr>
      <w:suppressLineNumbers/>
      <w:tabs>
        <w:tab w:val="num" w:pos="720"/>
      </w:tabs>
      <w:suppressAutoHyphens/>
      <w:spacing w:before="120" w:after="100" w:afterAutospacing="1" w:line="300" w:lineRule="atLeast"/>
      <w:ind w:left="720" w:hanging="360"/>
      <w:jc w:val="center"/>
    </w:pPr>
    <w:rPr>
      <w:rFonts w:ascii="Arial" w:hAnsi="Arial" w:cs="Arial"/>
      <w:sz w:val="22"/>
      <w:lang w:eastAsia="en-US"/>
    </w:rPr>
  </w:style>
  <w:style w:type="table" w:customStyle="1" w:styleId="TableGrid">
    <w:name w:val="TableGrid"/>
    <w:rsid w:val="00323BCB"/>
    <w:rPr>
      <w:rFonts w:eastAsia="Times New Roman"/>
    </w:rPr>
    <w:tblPr>
      <w:tblCellMar>
        <w:top w:w="0" w:type="dxa"/>
        <w:left w:w="0" w:type="dxa"/>
        <w:bottom w:w="0" w:type="dxa"/>
        <w:right w:w="0" w:type="dxa"/>
      </w:tblCellMar>
    </w:tblPr>
  </w:style>
  <w:style w:type="paragraph" w:styleId="af5">
    <w:name w:val="caption"/>
    <w:basedOn w:val="a0"/>
    <w:next w:val="a0"/>
    <w:qFormat/>
    <w:rsid w:val="00323BCB"/>
    <w:pPr>
      <w:overflowPunct w:val="0"/>
      <w:autoSpaceDE w:val="0"/>
      <w:autoSpaceDN w:val="0"/>
      <w:adjustRightInd w:val="0"/>
      <w:spacing w:after="120" w:line="360" w:lineRule="auto"/>
      <w:jc w:val="center"/>
      <w:textAlignment w:val="baseline"/>
    </w:pPr>
    <w:rPr>
      <w:rFonts w:cs="Tahoma"/>
      <w:bCs/>
      <w:i/>
      <w:szCs w:val="20"/>
      <w:lang w:val="en-US" w:eastAsia="en-US"/>
    </w:rPr>
  </w:style>
  <w:style w:type="character" w:customStyle="1" w:styleId="CharCharCharChar1">
    <w:name w:val="Char Char Char Char1"/>
    <w:uiPriority w:val="99"/>
    <w:rsid w:val="00323BCB"/>
    <w:rPr>
      <w:rFonts w:ascii="Verdana" w:hAnsi="Verdana" w:cs="Tahoma"/>
      <w:b/>
      <w:bCs/>
      <w:sz w:val="22"/>
      <w:szCs w:val="22"/>
      <w:lang w:val="el-GR" w:eastAsia="el-GR" w:bidi="ar-SA"/>
    </w:rPr>
  </w:style>
  <w:style w:type="paragraph" w:customStyle="1" w:styleId="bodyboldChar">
    <w:name w:val="body +bold Char"/>
    <w:autoRedefine/>
    <w:uiPriority w:val="99"/>
    <w:rsid w:val="00323BCB"/>
    <w:pPr>
      <w:jc w:val="both"/>
    </w:pPr>
    <w:rPr>
      <w:rFonts w:ascii="Tahoma" w:eastAsia="Times New Roman" w:hAnsi="Tahoma" w:cs="Arial"/>
      <w:b/>
      <w:bCs/>
      <w:lang w:val="en-US"/>
    </w:rPr>
  </w:style>
  <w:style w:type="paragraph" w:customStyle="1" w:styleId="Bulletn">
    <w:name w:val="Bulletn"/>
    <w:basedOn w:val="a0"/>
    <w:uiPriority w:val="99"/>
    <w:rsid w:val="00323BCB"/>
    <w:pPr>
      <w:numPr>
        <w:numId w:val="3"/>
      </w:numPr>
      <w:overflowPunct w:val="0"/>
      <w:autoSpaceDE w:val="0"/>
      <w:autoSpaceDN w:val="0"/>
      <w:adjustRightInd w:val="0"/>
      <w:spacing w:before="120" w:line="300" w:lineRule="atLeast"/>
      <w:jc w:val="both"/>
      <w:textAlignment w:val="baseline"/>
    </w:pPr>
    <w:rPr>
      <w:rFonts w:cs="Tahoma"/>
      <w:iCs/>
      <w:szCs w:val="20"/>
      <w:lang w:eastAsia="en-US"/>
    </w:rPr>
  </w:style>
  <w:style w:type="paragraph" w:customStyle="1" w:styleId="Tabletext">
    <w:name w:val="Table text"/>
    <w:basedOn w:val="a0"/>
    <w:rsid w:val="00323BCB"/>
    <w:pPr>
      <w:widowControl w:val="0"/>
      <w:spacing w:after="120"/>
    </w:pPr>
    <w:rPr>
      <w:rFonts w:ascii="Tahoma" w:hAnsi="Tahoma"/>
      <w:sz w:val="20"/>
      <w:szCs w:val="20"/>
      <w:lang w:eastAsia="en-US"/>
    </w:rPr>
  </w:style>
  <w:style w:type="paragraph" w:styleId="-HTML">
    <w:name w:val="HTML Preformatted"/>
    <w:basedOn w:val="a0"/>
    <w:link w:val="-HTMLChar"/>
    <w:uiPriority w:val="99"/>
    <w:unhideWhenUsed/>
    <w:locked/>
    <w:rsid w:val="00323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Char">
    <w:name w:val="Προ-διαμορφωμένο HTML Char"/>
    <w:basedOn w:val="a1"/>
    <w:link w:val="-HTML"/>
    <w:uiPriority w:val="99"/>
    <w:rsid w:val="00323BCB"/>
    <w:rPr>
      <w:rFonts w:ascii="Courier New" w:eastAsia="Times New Roman" w:hAnsi="Courier New"/>
      <w:sz w:val="20"/>
      <w:szCs w:val="20"/>
      <w:lang w:val="x-none" w:eastAsia="x-none"/>
    </w:rPr>
  </w:style>
  <w:style w:type="character" w:customStyle="1" w:styleId="apple-converted-space">
    <w:name w:val="apple-converted-space"/>
    <w:basedOn w:val="a1"/>
    <w:rsid w:val="00323BCB"/>
  </w:style>
  <w:style w:type="character" w:customStyle="1" w:styleId="hps">
    <w:name w:val="hps"/>
    <w:rsid w:val="00323BCB"/>
    <w:rPr>
      <w:rFonts w:cs="Times New Roman"/>
    </w:rPr>
  </w:style>
  <w:style w:type="paragraph" w:customStyle="1" w:styleId="FancyBullet">
    <w:name w:val="FancyBullet"/>
    <w:basedOn w:val="a0"/>
    <w:uiPriority w:val="99"/>
    <w:rsid w:val="00323BCB"/>
    <w:pPr>
      <w:numPr>
        <w:numId w:val="6"/>
      </w:numPr>
      <w:spacing w:line="360" w:lineRule="auto"/>
      <w:jc w:val="both"/>
    </w:pPr>
    <w:rPr>
      <w:rFonts w:ascii="Verdana" w:hAnsi="Verdana"/>
      <w:sz w:val="20"/>
    </w:rPr>
  </w:style>
  <w:style w:type="character" w:customStyle="1" w:styleId="WW8Num1z0">
    <w:name w:val="WW8Num1z0"/>
    <w:rsid w:val="00323BCB"/>
  </w:style>
  <w:style w:type="character" w:customStyle="1" w:styleId="WW8Num1z1">
    <w:name w:val="WW8Num1z1"/>
    <w:rsid w:val="00323BCB"/>
  </w:style>
  <w:style w:type="character" w:customStyle="1" w:styleId="WW8Num1z2">
    <w:name w:val="WW8Num1z2"/>
    <w:rsid w:val="00323BCB"/>
  </w:style>
  <w:style w:type="character" w:customStyle="1" w:styleId="WW8Num1z3">
    <w:name w:val="WW8Num1z3"/>
    <w:rsid w:val="00323BCB"/>
  </w:style>
  <w:style w:type="character" w:customStyle="1" w:styleId="WW8Num1z4">
    <w:name w:val="WW8Num1z4"/>
    <w:rsid w:val="00323BCB"/>
  </w:style>
  <w:style w:type="character" w:customStyle="1" w:styleId="WW8Num1z5">
    <w:name w:val="WW8Num1z5"/>
    <w:rsid w:val="00323BCB"/>
  </w:style>
  <w:style w:type="character" w:customStyle="1" w:styleId="WW8Num1z6">
    <w:name w:val="WW8Num1z6"/>
    <w:rsid w:val="00323BCB"/>
  </w:style>
  <w:style w:type="character" w:customStyle="1" w:styleId="WW8Num1z7">
    <w:name w:val="WW8Num1z7"/>
    <w:rsid w:val="00323BCB"/>
  </w:style>
  <w:style w:type="character" w:customStyle="1" w:styleId="WW8Num1z8">
    <w:name w:val="WW8Num1z8"/>
    <w:rsid w:val="00323BCB"/>
  </w:style>
  <w:style w:type="character" w:customStyle="1" w:styleId="WW8Num2z0">
    <w:name w:val="WW8Num2z0"/>
    <w:rsid w:val="00323BCB"/>
  </w:style>
  <w:style w:type="character" w:customStyle="1" w:styleId="WW8Num2z1">
    <w:name w:val="WW8Num2z1"/>
    <w:rsid w:val="00323BCB"/>
  </w:style>
  <w:style w:type="character" w:customStyle="1" w:styleId="WW8Num2z2">
    <w:name w:val="WW8Num2z2"/>
    <w:rsid w:val="00323BCB"/>
  </w:style>
  <w:style w:type="character" w:customStyle="1" w:styleId="WW8Num2z3">
    <w:name w:val="WW8Num2z3"/>
    <w:rsid w:val="00323BCB"/>
  </w:style>
  <w:style w:type="character" w:customStyle="1" w:styleId="WW8Num2z4">
    <w:name w:val="WW8Num2z4"/>
    <w:rsid w:val="00323BCB"/>
  </w:style>
  <w:style w:type="character" w:customStyle="1" w:styleId="WW8Num2z5">
    <w:name w:val="WW8Num2z5"/>
    <w:rsid w:val="00323BCB"/>
  </w:style>
  <w:style w:type="character" w:customStyle="1" w:styleId="WW8Num2z6">
    <w:name w:val="WW8Num2z6"/>
    <w:rsid w:val="00323BCB"/>
  </w:style>
  <w:style w:type="character" w:customStyle="1" w:styleId="WW8Num2z7">
    <w:name w:val="WW8Num2z7"/>
    <w:rsid w:val="00323BCB"/>
  </w:style>
  <w:style w:type="character" w:customStyle="1" w:styleId="WW8Num2z8">
    <w:name w:val="WW8Num2z8"/>
    <w:rsid w:val="00323BCB"/>
  </w:style>
  <w:style w:type="character" w:customStyle="1" w:styleId="WW8Num3z0">
    <w:name w:val="WW8Num3z0"/>
    <w:rsid w:val="00323BCB"/>
  </w:style>
  <w:style w:type="character" w:customStyle="1" w:styleId="WW8Num4z0">
    <w:name w:val="WW8Num4z0"/>
    <w:rsid w:val="00323BCB"/>
  </w:style>
  <w:style w:type="character" w:customStyle="1" w:styleId="WW8Num5z0">
    <w:name w:val="WW8Num5z0"/>
    <w:rsid w:val="00323BCB"/>
    <w:rPr>
      <w:rFonts w:ascii="Times New Roman" w:hAnsi="Times New Roman" w:cs="Times New Roman"/>
      <w:sz w:val="22"/>
      <w:szCs w:val="24"/>
    </w:rPr>
  </w:style>
  <w:style w:type="character" w:customStyle="1" w:styleId="WW8Num5z1">
    <w:name w:val="WW8Num5z1"/>
    <w:rsid w:val="00323BCB"/>
  </w:style>
  <w:style w:type="character" w:customStyle="1" w:styleId="WW8Num5z2">
    <w:name w:val="WW8Num5z2"/>
    <w:rsid w:val="00323BCB"/>
  </w:style>
  <w:style w:type="character" w:customStyle="1" w:styleId="WW8Num5z3">
    <w:name w:val="WW8Num5z3"/>
    <w:rsid w:val="00323BCB"/>
  </w:style>
  <w:style w:type="character" w:customStyle="1" w:styleId="WW8Num5z4">
    <w:name w:val="WW8Num5z4"/>
    <w:rsid w:val="00323BCB"/>
  </w:style>
  <w:style w:type="character" w:customStyle="1" w:styleId="WW8Num5z5">
    <w:name w:val="WW8Num5z5"/>
    <w:rsid w:val="00323BCB"/>
  </w:style>
  <w:style w:type="character" w:customStyle="1" w:styleId="WW8Num5z6">
    <w:name w:val="WW8Num5z6"/>
    <w:rsid w:val="00323BCB"/>
  </w:style>
  <w:style w:type="character" w:customStyle="1" w:styleId="WW8Num5z7">
    <w:name w:val="WW8Num5z7"/>
    <w:rsid w:val="00323BCB"/>
  </w:style>
  <w:style w:type="character" w:customStyle="1" w:styleId="WW8Num5z8">
    <w:name w:val="WW8Num5z8"/>
    <w:rsid w:val="00323BCB"/>
  </w:style>
  <w:style w:type="character" w:customStyle="1" w:styleId="WW8Num6z0">
    <w:name w:val="WW8Num6z0"/>
    <w:rsid w:val="00323BCB"/>
    <w:rPr>
      <w:rFonts w:ascii="Times New Roman" w:hAnsi="Times New Roman" w:cs="Times New Roman"/>
    </w:rPr>
  </w:style>
  <w:style w:type="character" w:customStyle="1" w:styleId="WW8Num6z1">
    <w:name w:val="WW8Num6z1"/>
    <w:rsid w:val="00323BCB"/>
  </w:style>
  <w:style w:type="character" w:customStyle="1" w:styleId="WW8Num6z2">
    <w:name w:val="WW8Num6z2"/>
    <w:rsid w:val="00323BCB"/>
  </w:style>
  <w:style w:type="character" w:customStyle="1" w:styleId="WW8Num6z3">
    <w:name w:val="WW8Num6z3"/>
    <w:rsid w:val="00323BCB"/>
  </w:style>
  <w:style w:type="character" w:customStyle="1" w:styleId="WW8Num6z4">
    <w:name w:val="WW8Num6z4"/>
    <w:rsid w:val="00323BCB"/>
  </w:style>
  <w:style w:type="character" w:customStyle="1" w:styleId="WW8Num6z5">
    <w:name w:val="WW8Num6z5"/>
    <w:rsid w:val="00323BCB"/>
  </w:style>
  <w:style w:type="character" w:customStyle="1" w:styleId="WW8Num6z6">
    <w:name w:val="WW8Num6z6"/>
    <w:rsid w:val="00323BCB"/>
  </w:style>
  <w:style w:type="character" w:customStyle="1" w:styleId="WW8Num6z7">
    <w:name w:val="WW8Num6z7"/>
    <w:rsid w:val="00323BCB"/>
  </w:style>
  <w:style w:type="character" w:customStyle="1" w:styleId="WW8Num6z8">
    <w:name w:val="WW8Num6z8"/>
    <w:rsid w:val="00323BCB"/>
  </w:style>
  <w:style w:type="character" w:customStyle="1" w:styleId="WW8Num7z0">
    <w:name w:val="WW8Num7z0"/>
    <w:rsid w:val="00323BCB"/>
  </w:style>
  <w:style w:type="character" w:customStyle="1" w:styleId="WW8Num7z1">
    <w:name w:val="WW8Num7z1"/>
    <w:rsid w:val="00323BCB"/>
  </w:style>
  <w:style w:type="character" w:customStyle="1" w:styleId="WW8Num7z2">
    <w:name w:val="WW8Num7z2"/>
    <w:rsid w:val="00323BCB"/>
  </w:style>
  <w:style w:type="character" w:customStyle="1" w:styleId="WW8Num7z3">
    <w:name w:val="WW8Num7z3"/>
    <w:rsid w:val="00323BCB"/>
  </w:style>
  <w:style w:type="character" w:customStyle="1" w:styleId="WW8Num7z4">
    <w:name w:val="WW8Num7z4"/>
    <w:rsid w:val="00323BCB"/>
  </w:style>
  <w:style w:type="character" w:customStyle="1" w:styleId="WW8Num7z5">
    <w:name w:val="WW8Num7z5"/>
    <w:rsid w:val="00323BCB"/>
  </w:style>
  <w:style w:type="character" w:customStyle="1" w:styleId="WW8Num7z6">
    <w:name w:val="WW8Num7z6"/>
    <w:rsid w:val="00323BCB"/>
  </w:style>
  <w:style w:type="character" w:customStyle="1" w:styleId="WW8Num7z7">
    <w:name w:val="WW8Num7z7"/>
    <w:rsid w:val="00323BCB"/>
  </w:style>
  <w:style w:type="character" w:customStyle="1" w:styleId="WW8Num7z8">
    <w:name w:val="WW8Num7z8"/>
    <w:rsid w:val="00323BCB"/>
  </w:style>
  <w:style w:type="character" w:customStyle="1" w:styleId="WW8Num8z0">
    <w:name w:val="WW8Num8z0"/>
    <w:rsid w:val="00323BCB"/>
    <w:rPr>
      <w:rFonts w:cs="Calibri"/>
      <w:b w:val="0"/>
      <w:bCs w:val="0"/>
      <w:i w:val="0"/>
      <w:iCs w:val="0"/>
      <w:color w:val="000000"/>
      <w:sz w:val="22"/>
      <w:szCs w:val="22"/>
    </w:rPr>
  </w:style>
  <w:style w:type="character" w:customStyle="1" w:styleId="WW8Num8z1">
    <w:name w:val="WW8Num8z1"/>
    <w:rsid w:val="00323BCB"/>
  </w:style>
  <w:style w:type="character" w:customStyle="1" w:styleId="WW8Num8z2">
    <w:name w:val="WW8Num8z2"/>
    <w:rsid w:val="00323BCB"/>
  </w:style>
  <w:style w:type="character" w:customStyle="1" w:styleId="WW8Num8z3">
    <w:name w:val="WW8Num8z3"/>
    <w:rsid w:val="00323BCB"/>
  </w:style>
  <w:style w:type="character" w:customStyle="1" w:styleId="WW8Num8z4">
    <w:name w:val="WW8Num8z4"/>
    <w:rsid w:val="00323BCB"/>
  </w:style>
  <w:style w:type="character" w:customStyle="1" w:styleId="WW8Num8z5">
    <w:name w:val="WW8Num8z5"/>
    <w:rsid w:val="00323BCB"/>
  </w:style>
  <w:style w:type="character" w:customStyle="1" w:styleId="WW8Num8z6">
    <w:name w:val="WW8Num8z6"/>
    <w:rsid w:val="00323BCB"/>
  </w:style>
  <w:style w:type="character" w:customStyle="1" w:styleId="WW8Num8z7">
    <w:name w:val="WW8Num8z7"/>
    <w:rsid w:val="00323BCB"/>
  </w:style>
  <w:style w:type="character" w:customStyle="1" w:styleId="WW8Num8z8">
    <w:name w:val="WW8Num8z8"/>
    <w:rsid w:val="00323BCB"/>
  </w:style>
  <w:style w:type="character" w:customStyle="1" w:styleId="WW8Num4z1">
    <w:name w:val="WW8Num4z1"/>
    <w:rsid w:val="00323BCB"/>
  </w:style>
  <w:style w:type="character" w:customStyle="1" w:styleId="WW8Num4z2">
    <w:name w:val="WW8Num4z2"/>
    <w:rsid w:val="00323BCB"/>
  </w:style>
  <w:style w:type="character" w:customStyle="1" w:styleId="WW8Num4z3">
    <w:name w:val="WW8Num4z3"/>
    <w:rsid w:val="00323BCB"/>
  </w:style>
  <w:style w:type="character" w:customStyle="1" w:styleId="WW8Num4z4">
    <w:name w:val="WW8Num4z4"/>
    <w:rsid w:val="00323BCB"/>
  </w:style>
  <w:style w:type="character" w:customStyle="1" w:styleId="WW8Num4z5">
    <w:name w:val="WW8Num4z5"/>
    <w:rsid w:val="00323BCB"/>
  </w:style>
  <w:style w:type="character" w:customStyle="1" w:styleId="WW8Num4z6">
    <w:name w:val="WW8Num4z6"/>
    <w:rsid w:val="00323BCB"/>
  </w:style>
  <w:style w:type="character" w:customStyle="1" w:styleId="WW8Num4z7">
    <w:name w:val="WW8Num4z7"/>
    <w:rsid w:val="00323BCB"/>
  </w:style>
  <w:style w:type="character" w:customStyle="1" w:styleId="WW8Num4z8">
    <w:name w:val="WW8Num4z8"/>
    <w:rsid w:val="00323BCB"/>
  </w:style>
  <w:style w:type="character" w:customStyle="1" w:styleId="WW8Num9z0">
    <w:name w:val="WW8Num9z0"/>
    <w:rsid w:val="00323BCB"/>
  </w:style>
  <w:style w:type="character" w:customStyle="1" w:styleId="WW8Num9z1">
    <w:name w:val="WW8Num9z1"/>
    <w:rsid w:val="00323BCB"/>
  </w:style>
  <w:style w:type="character" w:customStyle="1" w:styleId="WW8Num9z2">
    <w:name w:val="WW8Num9z2"/>
    <w:rsid w:val="00323BCB"/>
  </w:style>
  <w:style w:type="character" w:customStyle="1" w:styleId="WW8Num9z3">
    <w:name w:val="WW8Num9z3"/>
    <w:rsid w:val="00323BCB"/>
  </w:style>
  <w:style w:type="character" w:customStyle="1" w:styleId="WW8Num9z4">
    <w:name w:val="WW8Num9z4"/>
    <w:rsid w:val="00323BCB"/>
  </w:style>
  <w:style w:type="character" w:customStyle="1" w:styleId="WW8Num9z5">
    <w:name w:val="WW8Num9z5"/>
    <w:rsid w:val="00323BCB"/>
  </w:style>
  <w:style w:type="character" w:customStyle="1" w:styleId="WW8Num9z6">
    <w:name w:val="WW8Num9z6"/>
    <w:rsid w:val="00323BCB"/>
  </w:style>
  <w:style w:type="character" w:customStyle="1" w:styleId="WW8Num9z7">
    <w:name w:val="WW8Num9z7"/>
    <w:rsid w:val="00323BCB"/>
  </w:style>
  <w:style w:type="character" w:customStyle="1" w:styleId="WW8Num9z8">
    <w:name w:val="WW8Num9z8"/>
    <w:rsid w:val="00323BCB"/>
  </w:style>
  <w:style w:type="character" w:customStyle="1" w:styleId="40">
    <w:name w:val="Προεπιλεγμένη γραμματοσειρά4"/>
    <w:rsid w:val="00323BCB"/>
  </w:style>
  <w:style w:type="character" w:customStyle="1" w:styleId="WW8Num10z0">
    <w:name w:val="WW8Num10z0"/>
    <w:rsid w:val="00323BCB"/>
  </w:style>
  <w:style w:type="character" w:customStyle="1" w:styleId="WW8Num10z1">
    <w:name w:val="WW8Num10z1"/>
    <w:rsid w:val="00323BCB"/>
  </w:style>
  <w:style w:type="character" w:customStyle="1" w:styleId="WW8Num10z2">
    <w:name w:val="WW8Num10z2"/>
    <w:rsid w:val="00323BCB"/>
  </w:style>
  <w:style w:type="character" w:customStyle="1" w:styleId="WW8Num10z3">
    <w:name w:val="WW8Num10z3"/>
    <w:rsid w:val="00323BCB"/>
  </w:style>
  <w:style w:type="character" w:customStyle="1" w:styleId="WW8Num10z4">
    <w:name w:val="WW8Num10z4"/>
    <w:rsid w:val="00323BCB"/>
  </w:style>
  <w:style w:type="character" w:customStyle="1" w:styleId="WW8Num10z5">
    <w:name w:val="WW8Num10z5"/>
    <w:rsid w:val="00323BCB"/>
  </w:style>
  <w:style w:type="character" w:customStyle="1" w:styleId="WW8Num10z6">
    <w:name w:val="WW8Num10z6"/>
    <w:rsid w:val="00323BCB"/>
  </w:style>
  <w:style w:type="character" w:customStyle="1" w:styleId="WW8Num10z7">
    <w:name w:val="WW8Num10z7"/>
    <w:rsid w:val="00323BCB"/>
  </w:style>
  <w:style w:type="character" w:customStyle="1" w:styleId="WW8Num10z8">
    <w:name w:val="WW8Num10z8"/>
    <w:rsid w:val="00323BCB"/>
  </w:style>
  <w:style w:type="character" w:customStyle="1" w:styleId="31">
    <w:name w:val="Προεπιλεγμένη γραμματοσειρά3"/>
    <w:rsid w:val="00323BCB"/>
  </w:style>
  <w:style w:type="character" w:customStyle="1" w:styleId="WW8Num3z1">
    <w:name w:val="WW8Num3z1"/>
    <w:rsid w:val="00323BCB"/>
  </w:style>
  <w:style w:type="character" w:customStyle="1" w:styleId="WW8Num3z2">
    <w:name w:val="WW8Num3z2"/>
    <w:rsid w:val="00323BCB"/>
  </w:style>
  <w:style w:type="character" w:customStyle="1" w:styleId="WW8Num3z3">
    <w:name w:val="WW8Num3z3"/>
    <w:rsid w:val="00323BCB"/>
  </w:style>
  <w:style w:type="character" w:customStyle="1" w:styleId="WW8Num3z4">
    <w:name w:val="WW8Num3z4"/>
    <w:rsid w:val="00323BCB"/>
  </w:style>
  <w:style w:type="character" w:customStyle="1" w:styleId="WW8Num3z5">
    <w:name w:val="WW8Num3z5"/>
    <w:rsid w:val="00323BCB"/>
  </w:style>
  <w:style w:type="character" w:customStyle="1" w:styleId="WW8Num3z6">
    <w:name w:val="WW8Num3z6"/>
    <w:rsid w:val="00323BCB"/>
  </w:style>
  <w:style w:type="character" w:customStyle="1" w:styleId="WW8Num3z7">
    <w:name w:val="WW8Num3z7"/>
    <w:rsid w:val="00323BCB"/>
  </w:style>
  <w:style w:type="character" w:customStyle="1" w:styleId="WW8Num3z8">
    <w:name w:val="WW8Num3z8"/>
    <w:rsid w:val="00323BCB"/>
  </w:style>
  <w:style w:type="character" w:customStyle="1" w:styleId="WW8Num11z0">
    <w:name w:val="WW8Num11z0"/>
    <w:rsid w:val="00323BCB"/>
  </w:style>
  <w:style w:type="character" w:customStyle="1" w:styleId="WW8Num11z1">
    <w:name w:val="WW8Num11z1"/>
    <w:rsid w:val="00323BCB"/>
  </w:style>
  <w:style w:type="character" w:customStyle="1" w:styleId="WW8Num11z2">
    <w:name w:val="WW8Num11z2"/>
    <w:rsid w:val="00323BCB"/>
  </w:style>
  <w:style w:type="character" w:customStyle="1" w:styleId="WW8Num11z3">
    <w:name w:val="WW8Num11z3"/>
    <w:rsid w:val="00323BCB"/>
  </w:style>
  <w:style w:type="character" w:customStyle="1" w:styleId="WW8Num11z4">
    <w:name w:val="WW8Num11z4"/>
    <w:rsid w:val="00323BCB"/>
  </w:style>
  <w:style w:type="character" w:customStyle="1" w:styleId="WW8Num11z5">
    <w:name w:val="WW8Num11z5"/>
    <w:rsid w:val="00323BCB"/>
  </w:style>
  <w:style w:type="character" w:customStyle="1" w:styleId="WW8Num11z6">
    <w:name w:val="WW8Num11z6"/>
    <w:rsid w:val="00323BCB"/>
  </w:style>
  <w:style w:type="character" w:customStyle="1" w:styleId="WW8Num11z7">
    <w:name w:val="WW8Num11z7"/>
    <w:rsid w:val="00323BCB"/>
  </w:style>
  <w:style w:type="character" w:customStyle="1" w:styleId="WW8Num11z8">
    <w:name w:val="WW8Num11z8"/>
    <w:rsid w:val="00323BCB"/>
  </w:style>
  <w:style w:type="character" w:customStyle="1" w:styleId="WW8Num12z0">
    <w:name w:val="WW8Num12z0"/>
    <w:rsid w:val="00323BCB"/>
  </w:style>
  <w:style w:type="character" w:customStyle="1" w:styleId="WW8Num12z1">
    <w:name w:val="WW8Num12z1"/>
    <w:rsid w:val="00323BCB"/>
  </w:style>
  <w:style w:type="character" w:customStyle="1" w:styleId="WW8Num12z2">
    <w:name w:val="WW8Num12z2"/>
    <w:rsid w:val="00323BCB"/>
  </w:style>
  <w:style w:type="character" w:customStyle="1" w:styleId="WW8Num12z3">
    <w:name w:val="WW8Num12z3"/>
    <w:rsid w:val="00323BCB"/>
  </w:style>
  <w:style w:type="character" w:customStyle="1" w:styleId="WW8Num12z4">
    <w:name w:val="WW8Num12z4"/>
    <w:rsid w:val="00323BCB"/>
  </w:style>
  <w:style w:type="character" w:customStyle="1" w:styleId="WW8Num12z5">
    <w:name w:val="WW8Num12z5"/>
    <w:rsid w:val="00323BCB"/>
  </w:style>
  <w:style w:type="character" w:customStyle="1" w:styleId="WW8Num12z6">
    <w:name w:val="WW8Num12z6"/>
    <w:rsid w:val="00323BCB"/>
  </w:style>
  <w:style w:type="character" w:customStyle="1" w:styleId="WW8Num12z7">
    <w:name w:val="WW8Num12z7"/>
    <w:rsid w:val="00323BCB"/>
  </w:style>
  <w:style w:type="character" w:customStyle="1" w:styleId="WW8Num12z8">
    <w:name w:val="WW8Num12z8"/>
    <w:rsid w:val="00323BCB"/>
  </w:style>
  <w:style w:type="character" w:customStyle="1" w:styleId="23">
    <w:name w:val="Προεπιλεγμένη γραμματοσειρά2"/>
    <w:rsid w:val="00323BCB"/>
  </w:style>
  <w:style w:type="character" w:customStyle="1" w:styleId="12">
    <w:name w:val="Προεπιλεγμένη γραμματοσειρά1"/>
    <w:rsid w:val="00323BCB"/>
  </w:style>
  <w:style w:type="character" w:customStyle="1" w:styleId="5">
    <w:name w:val="Προεπιλεγμένη γραμματοσειρά5"/>
    <w:rsid w:val="00323BCB"/>
  </w:style>
  <w:style w:type="character" w:customStyle="1" w:styleId="Char10">
    <w:name w:val="Κεφαλίδα Char1"/>
    <w:rsid w:val="00323BCB"/>
    <w:rPr>
      <w:rFonts w:ascii="Calibri" w:eastAsia="Calibri" w:hAnsi="Calibri" w:cs="Times New Roman"/>
    </w:rPr>
  </w:style>
  <w:style w:type="character" w:customStyle="1" w:styleId="ListLabel1">
    <w:name w:val="ListLabel 1"/>
    <w:rsid w:val="00323BCB"/>
    <w:rPr>
      <w:rFonts w:cs="Courier New"/>
    </w:rPr>
  </w:style>
  <w:style w:type="character" w:customStyle="1" w:styleId="af6">
    <w:name w:val="Χαρακτήρες αρίθμησης"/>
    <w:rsid w:val="00323BCB"/>
  </w:style>
  <w:style w:type="character" w:customStyle="1" w:styleId="af7">
    <w:name w:val="Χαρακτήρες υποσημείωσης"/>
    <w:rsid w:val="00323BCB"/>
  </w:style>
  <w:style w:type="character" w:styleId="af8">
    <w:name w:val="footnote reference"/>
    <w:locked/>
    <w:rsid w:val="00323BCB"/>
    <w:rPr>
      <w:vertAlign w:val="superscript"/>
    </w:rPr>
  </w:style>
  <w:style w:type="character" w:customStyle="1" w:styleId="af9">
    <w:name w:val="Κουκκίδες"/>
    <w:rsid w:val="00323BCB"/>
    <w:rPr>
      <w:rFonts w:ascii="OpenSymbol" w:eastAsia="OpenSymbol" w:hAnsi="OpenSymbol" w:cs="OpenSymbol"/>
    </w:rPr>
  </w:style>
  <w:style w:type="character" w:customStyle="1" w:styleId="WW8Num20z0">
    <w:name w:val="WW8Num20z0"/>
    <w:rsid w:val="00323BCB"/>
    <w:rPr>
      <w:rFonts w:ascii="Times New Roman" w:hAnsi="Times New Roman" w:cs="Times New Roman"/>
      <w:sz w:val="22"/>
      <w:szCs w:val="24"/>
    </w:rPr>
  </w:style>
  <w:style w:type="character" w:customStyle="1" w:styleId="WW8Num20z1">
    <w:name w:val="WW8Num20z1"/>
    <w:rsid w:val="00323BCB"/>
  </w:style>
  <w:style w:type="character" w:customStyle="1" w:styleId="WW8Num20z2">
    <w:name w:val="WW8Num20z2"/>
    <w:rsid w:val="00323BCB"/>
  </w:style>
  <w:style w:type="character" w:customStyle="1" w:styleId="WW8Num20z3">
    <w:name w:val="WW8Num20z3"/>
    <w:rsid w:val="00323BCB"/>
  </w:style>
  <w:style w:type="character" w:customStyle="1" w:styleId="WW8Num20z4">
    <w:name w:val="WW8Num20z4"/>
    <w:rsid w:val="00323BCB"/>
  </w:style>
  <w:style w:type="character" w:customStyle="1" w:styleId="WW8Num20z5">
    <w:name w:val="WW8Num20z5"/>
    <w:rsid w:val="00323BCB"/>
  </w:style>
  <w:style w:type="character" w:customStyle="1" w:styleId="WW8Num20z6">
    <w:name w:val="WW8Num20z6"/>
    <w:rsid w:val="00323BCB"/>
  </w:style>
  <w:style w:type="character" w:customStyle="1" w:styleId="WW8Num20z7">
    <w:name w:val="WW8Num20z7"/>
    <w:rsid w:val="00323BCB"/>
  </w:style>
  <w:style w:type="character" w:customStyle="1" w:styleId="WW8Num20z8">
    <w:name w:val="WW8Num20z8"/>
    <w:rsid w:val="00323BCB"/>
  </w:style>
  <w:style w:type="character" w:customStyle="1" w:styleId="WW8Num21z0">
    <w:name w:val="WW8Num21z0"/>
    <w:rsid w:val="00323BCB"/>
    <w:rPr>
      <w:rFonts w:ascii="Times New Roman" w:hAnsi="Times New Roman" w:cs="Times New Roman"/>
    </w:rPr>
  </w:style>
  <w:style w:type="character" w:customStyle="1" w:styleId="WW8Num21z1">
    <w:name w:val="WW8Num21z1"/>
    <w:rsid w:val="00323BCB"/>
  </w:style>
  <w:style w:type="character" w:customStyle="1" w:styleId="WW8Num21z2">
    <w:name w:val="WW8Num21z2"/>
    <w:rsid w:val="00323BCB"/>
  </w:style>
  <w:style w:type="character" w:customStyle="1" w:styleId="WW8Num21z3">
    <w:name w:val="WW8Num21z3"/>
    <w:rsid w:val="00323BCB"/>
  </w:style>
  <w:style w:type="character" w:customStyle="1" w:styleId="WW8Num21z4">
    <w:name w:val="WW8Num21z4"/>
    <w:rsid w:val="00323BCB"/>
  </w:style>
  <w:style w:type="character" w:customStyle="1" w:styleId="WW8Num21z5">
    <w:name w:val="WW8Num21z5"/>
    <w:rsid w:val="00323BCB"/>
  </w:style>
  <w:style w:type="character" w:customStyle="1" w:styleId="WW8Num21z6">
    <w:name w:val="WW8Num21z6"/>
    <w:rsid w:val="00323BCB"/>
  </w:style>
  <w:style w:type="character" w:customStyle="1" w:styleId="WW8Num21z7">
    <w:name w:val="WW8Num21z7"/>
    <w:rsid w:val="00323BCB"/>
  </w:style>
  <w:style w:type="character" w:customStyle="1" w:styleId="WW8Num21z8">
    <w:name w:val="WW8Num21z8"/>
    <w:rsid w:val="00323BCB"/>
  </w:style>
  <w:style w:type="character" w:customStyle="1" w:styleId="WW8Num23z0">
    <w:name w:val="WW8Num23z0"/>
    <w:rsid w:val="00323BCB"/>
  </w:style>
  <w:style w:type="character" w:customStyle="1" w:styleId="WW8Num23z1">
    <w:name w:val="WW8Num23z1"/>
    <w:rsid w:val="00323BCB"/>
  </w:style>
  <w:style w:type="character" w:customStyle="1" w:styleId="WW8Num23z2">
    <w:name w:val="WW8Num23z2"/>
    <w:rsid w:val="00323BCB"/>
  </w:style>
  <w:style w:type="character" w:customStyle="1" w:styleId="WW8Num23z3">
    <w:name w:val="WW8Num23z3"/>
    <w:rsid w:val="00323BCB"/>
  </w:style>
  <w:style w:type="character" w:customStyle="1" w:styleId="WW8Num23z4">
    <w:name w:val="WW8Num23z4"/>
    <w:rsid w:val="00323BCB"/>
  </w:style>
  <w:style w:type="character" w:customStyle="1" w:styleId="WW8Num23z5">
    <w:name w:val="WW8Num23z5"/>
    <w:rsid w:val="00323BCB"/>
  </w:style>
  <w:style w:type="character" w:customStyle="1" w:styleId="WW8Num23z6">
    <w:name w:val="WW8Num23z6"/>
    <w:rsid w:val="00323BCB"/>
  </w:style>
  <w:style w:type="character" w:customStyle="1" w:styleId="WW8Num23z7">
    <w:name w:val="WW8Num23z7"/>
    <w:rsid w:val="00323BCB"/>
  </w:style>
  <w:style w:type="character" w:customStyle="1" w:styleId="WW8Num23z8">
    <w:name w:val="WW8Num23z8"/>
    <w:rsid w:val="00323BCB"/>
  </w:style>
  <w:style w:type="character" w:customStyle="1" w:styleId="afa">
    <w:name w:val="Σύμβολο υποσημείωσης"/>
    <w:rsid w:val="00323BCB"/>
    <w:rPr>
      <w:vertAlign w:val="superscript"/>
    </w:rPr>
  </w:style>
  <w:style w:type="character" w:customStyle="1" w:styleId="DeltaViewInsertion">
    <w:name w:val="DeltaView Insertion"/>
    <w:rsid w:val="00323BCB"/>
    <w:rPr>
      <w:b/>
      <w:i/>
      <w:spacing w:val="0"/>
      <w:lang w:val="el-GR"/>
    </w:rPr>
  </w:style>
  <w:style w:type="character" w:customStyle="1" w:styleId="NormalBoldChar">
    <w:name w:val="NormalBold Char"/>
    <w:rsid w:val="00323BCB"/>
    <w:rPr>
      <w:rFonts w:ascii="Times New Roman" w:eastAsia="Times New Roman" w:hAnsi="Times New Roman" w:cs="Times New Roman"/>
      <w:b/>
      <w:sz w:val="24"/>
      <w:lang w:val="el-GR"/>
    </w:rPr>
  </w:style>
  <w:style w:type="character" w:customStyle="1" w:styleId="afb">
    <w:name w:val="Χαρακτήρες σημείωσης τέλους"/>
    <w:rsid w:val="00323BCB"/>
    <w:rPr>
      <w:vertAlign w:val="superscript"/>
    </w:rPr>
  </w:style>
  <w:style w:type="character" w:customStyle="1" w:styleId="WW-">
    <w:name w:val="WW-Χαρακτήρες σημείωσης τέλους"/>
    <w:rsid w:val="00323BCB"/>
  </w:style>
  <w:style w:type="character" w:styleId="afc">
    <w:name w:val="endnote reference"/>
    <w:locked/>
    <w:rsid w:val="00323BCB"/>
    <w:rPr>
      <w:vertAlign w:val="superscript"/>
    </w:rPr>
  </w:style>
  <w:style w:type="paragraph" w:customStyle="1" w:styleId="afd">
    <w:name w:val="Επικεφαλίδα"/>
    <w:basedOn w:val="a0"/>
    <w:next w:val="a6"/>
    <w:rsid w:val="00323BCB"/>
    <w:pPr>
      <w:keepNext/>
      <w:suppressAutoHyphens/>
      <w:spacing w:before="240" w:after="120" w:line="276" w:lineRule="auto"/>
      <w:ind w:firstLine="397"/>
      <w:jc w:val="both"/>
    </w:pPr>
    <w:rPr>
      <w:rFonts w:ascii="Arial" w:eastAsia="Microsoft YaHei" w:hAnsi="Arial" w:cs="Mangal"/>
      <w:kern w:val="1"/>
      <w:sz w:val="28"/>
      <w:szCs w:val="28"/>
      <w:lang w:eastAsia="zh-CN"/>
    </w:rPr>
  </w:style>
  <w:style w:type="paragraph" w:styleId="afe">
    <w:name w:val="List"/>
    <w:basedOn w:val="a6"/>
    <w:locked/>
    <w:rsid w:val="00323BCB"/>
    <w:pPr>
      <w:suppressAutoHyphens/>
      <w:spacing w:line="276" w:lineRule="auto"/>
      <w:ind w:firstLine="397"/>
      <w:jc w:val="both"/>
    </w:pPr>
    <w:rPr>
      <w:rFonts w:ascii="Calibri" w:hAnsi="Calibri" w:cs="Mangal"/>
      <w:kern w:val="1"/>
      <w:sz w:val="22"/>
      <w:szCs w:val="20"/>
      <w:lang w:val="x-none" w:eastAsia="zh-CN"/>
    </w:rPr>
  </w:style>
  <w:style w:type="paragraph" w:customStyle="1" w:styleId="aff">
    <w:name w:val="Ευρετήριο"/>
    <w:basedOn w:val="a0"/>
    <w:rsid w:val="00323BCB"/>
    <w:pPr>
      <w:suppressLineNumbers/>
      <w:suppressAutoHyphens/>
      <w:spacing w:after="200" w:line="276" w:lineRule="auto"/>
      <w:ind w:firstLine="397"/>
      <w:jc w:val="both"/>
    </w:pPr>
    <w:rPr>
      <w:rFonts w:ascii="Calibri" w:hAnsi="Calibri" w:cs="Mangal"/>
      <w:kern w:val="1"/>
      <w:sz w:val="22"/>
      <w:szCs w:val="22"/>
      <w:lang w:eastAsia="zh-CN"/>
    </w:rPr>
  </w:style>
  <w:style w:type="paragraph" w:customStyle="1" w:styleId="41">
    <w:name w:val="Λεζάντα4"/>
    <w:basedOn w:val="a0"/>
    <w:rsid w:val="00323BCB"/>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32">
    <w:name w:val="Λεζάντα3"/>
    <w:basedOn w:val="a0"/>
    <w:rsid w:val="00323BCB"/>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24">
    <w:name w:val="Λεζάντα2"/>
    <w:basedOn w:val="a0"/>
    <w:rsid w:val="00323BCB"/>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13">
    <w:name w:val="Λεζάντα1"/>
    <w:basedOn w:val="a0"/>
    <w:rsid w:val="00323BCB"/>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14">
    <w:name w:val="Τμήμα κειμένου1"/>
    <w:basedOn w:val="a0"/>
    <w:rsid w:val="00323BCB"/>
    <w:pPr>
      <w:suppressAutoHyphens/>
      <w:spacing w:line="100" w:lineRule="atLeast"/>
      <w:ind w:left="-568" w:right="-355" w:firstLine="284"/>
      <w:jc w:val="both"/>
    </w:pPr>
    <w:rPr>
      <w:rFonts w:ascii="Arial" w:hAnsi="Arial" w:cs="Arial"/>
      <w:b/>
      <w:kern w:val="1"/>
      <w:szCs w:val="20"/>
      <w:lang w:eastAsia="zh-CN"/>
    </w:rPr>
  </w:style>
  <w:style w:type="paragraph" w:customStyle="1" w:styleId="15">
    <w:name w:val="Χωρίς διάστιχο1"/>
    <w:rsid w:val="00323BCB"/>
    <w:pPr>
      <w:suppressAutoHyphens/>
    </w:pPr>
    <w:rPr>
      <w:rFonts w:eastAsia="Arial" w:cs="Calibri"/>
      <w:kern w:val="1"/>
      <w:lang w:eastAsia="zh-CN"/>
    </w:rPr>
  </w:style>
  <w:style w:type="paragraph" w:customStyle="1" w:styleId="GRHelvA">
    <w:name w:val="GR Helv Aπλό"/>
    <w:basedOn w:val="a0"/>
    <w:rsid w:val="00323BCB"/>
    <w:pPr>
      <w:suppressAutoHyphens/>
      <w:spacing w:line="100" w:lineRule="atLeast"/>
      <w:ind w:firstLine="284"/>
      <w:jc w:val="both"/>
    </w:pPr>
    <w:rPr>
      <w:rFonts w:ascii="√Ò·ÏÏ·ÙÔÛÂÈÒ‹200" w:hAnsi="√Ò·ÏÏ·ÙÔÛÂÈÒ‹200" w:cs="√Ò·ÏÏ·ÙÔÛÂÈÒ‹200"/>
      <w:kern w:val="1"/>
      <w:szCs w:val="20"/>
      <w:lang w:eastAsia="zh-CN"/>
    </w:rPr>
  </w:style>
  <w:style w:type="paragraph" w:customStyle="1" w:styleId="16">
    <w:name w:val="Κείμενο πλαισίου1"/>
    <w:basedOn w:val="a0"/>
    <w:rsid w:val="00323BCB"/>
    <w:pPr>
      <w:suppressAutoHyphens/>
      <w:spacing w:line="100" w:lineRule="atLeast"/>
      <w:ind w:firstLine="397"/>
      <w:jc w:val="both"/>
    </w:pPr>
    <w:rPr>
      <w:rFonts w:ascii="Tahoma" w:hAnsi="Tahoma" w:cs="Tahoma"/>
      <w:kern w:val="1"/>
      <w:sz w:val="16"/>
      <w:szCs w:val="16"/>
      <w:lang w:eastAsia="zh-CN"/>
    </w:rPr>
  </w:style>
  <w:style w:type="paragraph" w:customStyle="1" w:styleId="Web10">
    <w:name w:val="Κανονικό (Web)1"/>
    <w:basedOn w:val="a0"/>
    <w:rsid w:val="00323BCB"/>
    <w:pPr>
      <w:suppressAutoHyphens/>
      <w:spacing w:before="28" w:after="28" w:line="100" w:lineRule="atLeast"/>
    </w:pPr>
    <w:rPr>
      <w:kern w:val="1"/>
      <w:lang w:eastAsia="zh-CN"/>
    </w:rPr>
  </w:style>
  <w:style w:type="paragraph" w:customStyle="1" w:styleId="aff0">
    <w:name w:val="Περιεχόμενα πίνακα"/>
    <w:basedOn w:val="a0"/>
    <w:rsid w:val="00323BCB"/>
    <w:pPr>
      <w:suppressLineNumbers/>
      <w:suppressAutoHyphens/>
      <w:spacing w:after="200" w:line="276" w:lineRule="auto"/>
      <w:ind w:firstLine="397"/>
      <w:jc w:val="both"/>
    </w:pPr>
    <w:rPr>
      <w:rFonts w:ascii="Calibri" w:hAnsi="Calibri" w:cs="Calibri"/>
      <w:kern w:val="1"/>
      <w:sz w:val="22"/>
      <w:szCs w:val="22"/>
      <w:lang w:eastAsia="zh-CN"/>
    </w:rPr>
  </w:style>
  <w:style w:type="paragraph" w:customStyle="1" w:styleId="aff1">
    <w:name w:val="Επικεφαλίδα πίνακα"/>
    <w:basedOn w:val="aff0"/>
    <w:rsid w:val="00323BCB"/>
    <w:pPr>
      <w:jc w:val="center"/>
    </w:pPr>
    <w:rPr>
      <w:b/>
      <w:bCs/>
    </w:rPr>
  </w:style>
  <w:style w:type="paragraph" w:styleId="aff2">
    <w:name w:val="footnote text"/>
    <w:basedOn w:val="a0"/>
    <w:link w:val="Chara"/>
    <w:locked/>
    <w:rsid w:val="00323BCB"/>
    <w:pPr>
      <w:suppressLineNumbers/>
      <w:pBdr>
        <w:top w:val="none" w:sz="0" w:space="0" w:color="000000"/>
        <w:left w:val="none" w:sz="0" w:space="0" w:color="000000"/>
        <w:bottom w:val="none" w:sz="0" w:space="0" w:color="000000"/>
        <w:right w:val="none" w:sz="0" w:space="0" w:color="000000"/>
      </w:pBdr>
      <w:shd w:val="clear" w:color="auto" w:fill="BFBFBF"/>
      <w:suppressAutoHyphens/>
      <w:spacing w:line="276" w:lineRule="auto"/>
      <w:ind w:left="339" w:hanging="339"/>
      <w:jc w:val="both"/>
    </w:pPr>
    <w:rPr>
      <w:rFonts w:ascii="Calibri" w:hAnsi="Calibri"/>
      <w:kern w:val="1"/>
      <w:sz w:val="20"/>
      <w:szCs w:val="20"/>
      <w:lang w:val="x-none" w:eastAsia="zh-CN"/>
    </w:rPr>
  </w:style>
  <w:style w:type="character" w:customStyle="1" w:styleId="Chara">
    <w:name w:val="Κείμενο υποσημείωσης Char"/>
    <w:basedOn w:val="a1"/>
    <w:link w:val="aff2"/>
    <w:rsid w:val="00323BCB"/>
    <w:rPr>
      <w:rFonts w:eastAsia="Times New Roman"/>
      <w:kern w:val="1"/>
      <w:sz w:val="20"/>
      <w:szCs w:val="20"/>
      <w:shd w:val="clear" w:color="auto" w:fill="BFBFBF"/>
      <w:lang w:val="x-none" w:eastAsia="zh-CN"/>
    </w:rPr>
  </w:style>
  <w:style w:type="paragraph" w:customStyle="1" w:styleId="17">
    <w:name w:val="Βασικό1"/>
    <w:rsid w:val="00323BCB"/>
    <w:pPr>
      <w:widowControl w:val="0"/>
      <w:suppressAutoHyphens/>
    </w:pPr>
    <w:rPr>
      <w:rFonts w:ascii="Times New Roman" w:eastAsia="SimSun" w:hAnsi="Times New Roman" w:cs="Mangal"/>
      <w:sz w:val="24"/>
      <w:szCs w:val="24"/>
      <w:lang w:eastAsia="zh-CN" w:bidi="hi-IN"/>
    </w:rPr>
  </w:style>
  <w:style w:type="paragraph" w:customStyle="1" w:styleId="aff3">
    <w:name w:val="Παραθέσεις"/>
    <w:basedOn w:val="a0"/>
    <w:rsid w:val="00323BCB"/>
    <w:pPr>
      <w:suppressAutoHyphens/>
      <w:spacing w:after="200" w:line="276" w:lineRule="auto"/>
      <w:ind w:firstLine="397"/>
      <w:jc w:val="both"/>
    </w:pPr>
    <w:rPr>
      <w:rFonts w:ascii="Calibri" w:hAnsi="Calibri" w:cs="Calibri"/>
      <w:kern w:val="1"/>
      <w:sz w:val="22"/>
      <w:szCs w:val="22"/>
      <w:lang w:eastAsia="zh-CN"/>
    </w:rPr>
  </w:style>
  <w:style w:type="paragraph" w:customStyle="1" w:styleId="aff4">
    <w:name w:val="Προμορφοποιημένο κείμενο"/>
    <w:basedOn w:val="a0"/>
    <w:rsid w:val="00323BCB"/>
    <w:pPr>
      <w:suppressAutoHyphens/>
      <w:spacing w:after="200" w:line="276" w:lineRule="auto"/>
      <w:ind w:firstLine="397"/>
      <w:jc w:val="both"/>
    </w:pPr>
    <w:rPr>
      <w:rFonts w:ascii="Calibri" w:hAnsi="Calibri" w:cs="Calibri"/>
      <w:kern w:val="1"/>
      <w:sz w:val="22"/>
      <w:szCs w:val="22"/>
      <w:lang w:eastAsia="zh-CN"/>
    </w:rPr>
  </w:style>
  <w:style w:type="paragraph" w:customStyle="1" w:styleId="aff5">
    <w:name w:val="Οριζόντια γραμμή"/>
    <w:basedOn w:val="a0"/>
    <w:next w:val="a6"/>
    <w:rsid w:val="00323BCB"/>
    <w:pPr>
      <w:suppressAutoHyphens/>
      <w:spacing w:after="200" w:line="276" w:lineRule="auto"/>
      <w:ind w:firstLine="397"/>
      <w:jc w:val="both"/>
    </w:pPr>
    <w:rPr>
      <w:rFonts w:ascii="Calibri" w:hAnsi="Calibri" w:cs="Calibri"/>
      <w:kern w:val="1"/>
      <w:sz w:val="22"/>
      <w:szCs w:val="22"/>
      <w:lang w:eastAsia="zh-CN"/>
    </w:rPr>
  </w:style>
  <w:style w:type="paragraph" w:customStyle="1" w:styleId="Pagedecouverture">
    <w:name w:val="Page de couverture"/>
    <w:basedOn w:val="a0"/>
    <w:next w:val="a0"/>
    <w:rsid w:val="00323BCB"/>
    <w:pPr>
      <w:suppressAutoHyphens/>
      <w:spacing w:line="276" w:lineRule="auto"/>
      <w:ind w:firstLine="397"/>
      <w:jc w:val="both"/>
    </w:pPr>
    <w:rPr>
      <w:rFonts w:ascii="Calibri" w:hAnsi="Calibri" w:cs="Calibri"/>
      <w:kern w:val="1"/>
      <w:sz w:val="22"/>
      <w:szCs w:val="22"/>
      <w:lang w:eastAsia="zh-CN"/>
    </w:rPr>
  </w:style>
  <w:style w:type="paragraph" w:customStyle="1" w:styleId="PartTitle">
    <w:name w:val="PartTitle"/>
    <w:basedOn w:val="a0"/>
    <w:next w:val="ChapterTitle"/>
    <w:rsid w:val="00323BCB"/>
    <w:pPr>
      <w:keepNext/>
      <w:pageBreakBefore/>
      <w:suppressAutoHyphens/>
      <w:spacing w:before="120" w:after="360" w:line="276" w:lineRule="auto"/>
      <w:ind w:firstLine="397"/>
      <w:jc w:val="center"/>
    </w:pPr>
    <w:rPr>
      <w:rFonts w:ascii="Calibri" w:hAnsi="Calibri" w:cs="Calibri"/>
      <w:b/>
      <w:kern w:val="1"/>
      <w:sz w:val="36"/>
      <w:szCs w:val="22"/>
      <w:lang w:eastAsia="zh-CN"/>
    </w:rPr>
  </w:style>
  <w:style w:type="paragraph" w:customStyle="1" w:styleId="ChapterTitle">
    <w:name w:val="ChapterTitle"/>
    <w:basedOn w:val="a0"/>
    <w:next w:val="a0"/>
    <w:rsid w:val="00323BCB"/>
    <w:pPr>
      <w:keepNext/>
      <w:suppressAutoHyphens/>
      <w:spacing w:before="120" w:after="360" w:line="276" w:lineRule="auto"/>
      <w:jc w:val="center"/>
    </w:pPr>
    <w:rPr>
      <w:rFonts w:ascii="Calibri" w:hAnsi="Calibri" w:cs="Calibri"/>
      <w:b/>
      <w:kern w:val="1"/>
      <w:sz w:val="22"/>
      <w:szCs w:val="22"/>
      <w:lang w:eastAsia="zh-CN"/>
    </w:rPr>
  </w:style>
  <w:style w:type="paragraph" w:customStyle="1" w:styleId="Titrearticle">
    <w:name w:val="Titre article"/>
    <w:basedOn w:val="a0"/>
    <w:next w:val="a0"/>
    <w:rsid w:val="00323BCB"/>
    <w:pPr>
      <w:keepNext/>
      <w:suppressAutoHyphens/>
      <w:spacing w:before="360" w:after="120" w:line="276" w:lineRule="auto"/>
      <w:ind w:firstLine="397"/>
      <w:jc w:val="center"/>
    </w:pPr>
    <w:rPr>
      <w:rFonts w:ascii="Calibri" w:hAnsi="Calibri" w:cs="Calibri"/>
      <w:i/>
      <w:kern w:val="1"/>
      <w:sz w:val="22"/>
      <w:szCs w:val="22"/>
      <w:lang w:eastAsia="zh-CN"/>
    </w:rPr>
  </w:style>
  <w:style w:type="paragraph" w:customStyle="1" w:styleId="Point0">
    <w:name w:val="Point 0"/>
    <w:basedOn w:val="a0"/>
    <w:rsid w:val="00323BCB"/>
    <w:pPr>
      <w:suppressAutoHyphens/>
      <w:spacing w:after="200" w:line="276" w:lineRule="auto"/>
      <w:ind w:left="850" w:hanging="850"/>
      <w:jc w:val="both"/>
    </w:pPr>
    <w:rPr>
      <w:rFonts w:ascii="Calibri" w:hAnsi="Calibri" w:cs="Calibri"/>
      <w:kern w:val="1"/>
      <w:sz w:val="22"/>
      <w:szCs w:val="22"/>
      <w:lang w:eastAsia="zh-CN"/>
    </w:rPr>
  </w:style>
  <w:style w:type="paragraph" w:customStyle="1" w:styleId="Tiret0">
    <w:name w:val="Tiret 0"/>
    <w:basedOn w:val="Point0"/>
    <w:rsid w:val="00323BCB"/>
    <w:pPr>
      <w:tabs>
        <w:tab w:val="num" w:pos="1080"/>
      </w:tabs>
    </w:pPr>
  </w:style>
  <w:style w:type="paragraph" w:customStyle="1" w:styleId="Point1">
    <w:name w:val="Point 1"/>
    <w:basedOn w:val="a0"/>
    <w:rsid w:val="00323BCB"/>
    <w:pPr>
      <w:suppressAutoHyphens/>
      <w:spacing w:after="200" w:line="276" w:lineRule="auto"/>
      <w:ind w:left="1417" w:hanging="567"/>
      <w:jc w:val="both"/>
    </w:pPr>
    <w:rPr>
      <w:rFonts w:ascii="Calibri" w:hAnsi="Calibri" w:cs="Calibri"/>
      <w:kern w:val="1"/>
      <w:sz w:val="22"/>
      <w:szCs w:val="22"/>
      <w:lang w:eastAsia="zh-CN"/>
    </w:rPr>
  </w:style>
  <w:style w:type="paragraph" w:customStyle="1" w:styleId="Tiret1">
    <w:name w:val="Tiret 1"/>
    <w:basedOn w:val="Point1"/>
    <w:rsid w:val="00323BCB"/>
    <w:pPr>
      <w:numPr>
        <w:numId w:val="4"/>
      </w:numPr>
    </w:pPr>
  </w:style>
  <w:style w:type="paragraph" w:customStyle="1" w:styleId="SectionTitle">
    <w:name w:val="SectionTitle"/>
    <w:basedOn w:val="a0"/>
    <w:next w:val="1"/>
    <w:rsid w:val="00323BCB"/>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customStyle="1" w:styleId="Text1">
    <w:name w:val="Text 1"/>
    <w:basedOn w:val="a0"/>
    <w:rsid w:val="00323BCB"/>
    <w:pPr>
      <w:suppressAutoHyphens/>
      <w:spacing w:after="200" w:line="276" w:lineRule="auto"/>
      <w:ind w:left="850"/>
      <w:jc w:val="both"/>
    </w:pPr>
    <w:rPr>
      <w:rFonts w:ascii="Calibri" w:hAnsi="Calibri" w:cs="Calibri"/>
      <w:kern w:val="1"/>
      <w:sz w:val="22"/>
      <w:szCs w:val="22"/>
      <w:lang w:eastAsia="zh-CN"/>
    </w:rPr>
  </w:style>
  <w:style w:type="paragraph" w:customStyle="1" w:styleId="NumPar1">
    <w:name w:val="NumPar 1"/>
    <w:basedOn w:val="a0"/>
    <w:next w:val="Text1"/>
    <w:rsid w:val="00323BCB"/>
    <w:pPr>
      <w:numPr>
        <w:numId w:val="5"/>
      </w:numPr>
      <w:suppressAutoHyphens/>
      <w:spacing w:after="200" w:line="276" w:lineRule="auto"/>
      <w:jc w:val="both"/>
    </w:pPr>
    <w:rPr>
      <w:rFonts w:ascii="Calibri" w:hAnsi="Calibri" w:cs="Calibri"/>
      <w:kern w:val="1"/>
      <w:sz w:val="22"/>
      <w:szCs w:val="22"/>
      <w:lang w:eastAsia="zh-CN"/>
    </w:rPr>
  </w:style>
  <w:style w:type="paragraph" w:customStyle="1" w:styleId="NormalLeft">
    <w:name w:val="Normal Left"/>
    <w:basedOn w:val="a0"/>
    <w:rsid w:val="00323BCB"/>
    <w:pPr>
      <w:suppressAutoHyphens/>
      <w:spacing w:after="200" w:line="276" w:lineRule="auto"/>
      <w:ind w:firstLine="397"/>
    </w:pPr>
    <w:rPr>
      <w:rFonts w:ascii="Calibri" w:hAnsi="Calibri" w:cs="Calibri"/>
      <w:kern w:val="1"/>
      <w:sz w:val="22"/>
      <w:szCs w:val="22"/>
      <w:lang w:eastAsia="zh-CN"/>
    </w:rPr>
  </w:style>
  <w:style w:type="paragraph" w:styleId="aff6">
    <w:name w:val="endnote text"/>
    <w:basedOn w:val="a0"/>
    <w:link w:val="Charb"/>
    <w:uiPriority w:val="99"/>
    <w:unhideWhenUsed/>
    <w:locked/>
    <w:rsid w:val="00323BCB"/>
    <w:pPr>
      <w:suppressAutoHyphens/>
      <w:spacing w:after="200" w:line="276" w:lineRule="auto"/>
      <w:ind w:firstLine="397"/>
      <w:jc w:val="both"/>
    </w:pPr>
    <w:rPr>
      <w:rFonts w:ascii="Calibri" w:hAnsi="Calibri"/>
      <w:kern w:val="1"/>
      <w:sz w:val="20"/>
      <w:szCs w:val="20"/>
      <w:lang w:val="x-none" w:eastAsia="zh-CN"/>
    </w:rPr>
  </w:style>
  <w:style w:type="character" w:customStyle="1" w:styleId="Charb">
    <w:name w:val="Κείμενο σημείωσης τέλους Char"/>
    <w:basedOn w:val="a1"/>
    <w:link w:val="aff6"/>
    <w:uiPriority w:val="99"/>
    <w:rsid w:val="00323BCB"/>
    <w:rPr>
      <w:rFonts w:eastAsia="Times New Roman"/>
      <w:kern w:val="1"/>
      <w:sz w:val="20"/>
      <w:szCs w:val="20"/>
      <w:lang w:val="x-none" w:eastAsia="zh-CN"/>
    </w:rPr>
  </w:style>
  <w:style w:type="paragraph" w:customStyle="1" w:styleId="OiaeaeiYiio2">
    <w:name w:val="O?ia eaeiYiio 2"/>
    <w:basedOn w:val="a0"/>
    <w:rsid w:val="00323BCB"/>
    <w:pPr>
      <w:widowControl w:val="0"/>
      <w:jc w:val="right"/>
    </w:pPr>
    <w:rPr>
      <w:i/>
      <w:sz w:val="16"/>
      <w:szCs w:val="20"/>
      <w:lang w:val="en-US"/>
    </w:rPr>
  </w:style>
  <w:style w:type="character" w:customStyle="1" w:styleId="18">
    <w:name w:val="Ανεπίλυτη αναφορά1"/>
    <w:uiPriority w:val="99"/>
    <w:semiHidden/>
    <w:unhideWhenUsed/>
    <w:rsid w:val="00323BCB"/>
    <w:rPr>
      <w:color w:val="808080"/>
      <w:shd w:val="clear" w:color="auto" w:fill="E6E6E6"/>
    </w:rPr>
  </w:style>
  <w:style w:type="character" w:customStyle="1" w:styleId="Bodytext2">
    <w:name w:val="Body text (2)"/>
    <w:rsid w:val="00323BCB"/>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el-GR" w:eastAsia="el-GR" w:bidi="el-GR"/>
    </w:rPr>
  </w:style>
  <w:style w:type="paragraph" w:customStyle="1" w:styleId="TableParagraph">
    <w:name w:val="Table Paragraph"/>
    <w:basedOn w:val="a0"/>
    <w:uiPriority w:val="1"/>
    <w:qFormat/>
    <w:rsid w:val="00323BCB"/>
    <w:pPr>
      <w:suppressAutoHyphens/>
    </w:pPr>
    <w:rPr>
      <w:lang w:eastAsia="zh-CN"/>
    </w:rPr>
  </w:style>
  <w:style w:type="character" w:customStyle="1" w:styleId="FontStyle60">
    <w:name w:val="Font Style60"/>
    <w:rsid w:val="00323BCB"/>
    <w:rPr>
      <w:rFonts w:ascii="Arial" w:hAnsi="Arial" w:cs="Arial"/>
      <w:sz w:val="16"/>
    </w:rPr>
  </w:style>
  <w:style w:type="character" w:customStyle="1" w:styleId="shorttext">
    <w:name w:val="short_text"/>
    <w:basedOn w:val="a1"/>
    <w:rsid w:val="00323BCB"/>
  </w:style>
  <w:style w:type="character" w:customStyle="1" w:styleId="19">
    <w:name w:val="Παραπομπή σημείωσης τέλους1"/>
    <w:rsid w:val="00323BCB"/>
    <w:rPr>
      <w:vertAlign w:val="superscript"/>
    </w:rPr>
  </w:style>
  <w:style w:type="character" w:customStyle="1" w:styleId="fontstyle01">
    <w:name w:val="fontstyle01"/>
    <w:rsid w:val="00323BCB"/>
    <w:rPr>
      <w:rFonts w:ascii="TT15Et00" w:hAnsi="TT15Et00" w:hint="default"/>
      <w:b w:val="0"/>
      <w:bCs w:val="0"/>
      <w:i w:val="0"/>
      <w:iCs w:val="0"/>
      <w:color w:val="000000"/>
      <w:sz w:val="22"/>
      <w:szCs w:val="22"/>
    </w:rPr>
  </w:style>
  <w:style w:type="character" w:customStyle="1" w:styleId="fontstyle21">
    <w:name w:val="fontstyle21"/>
    <w:rsid w:val="00323BCB"/>
    <w:rPr>
      <w:rFonts w:ascii="TT15Ct00" w:hAnsi="TT15Ct00" w:hint="default"/>
      <w:b w:val="0"/>
      <w:bCs w:val="0"/>
      <w:i w:val="0"/>
      <w:iCs w:val="0"/>
      <w:color w:val="000000"/>
      <w:sz w:val="22"/>
      <w:szCs w:val="22"/>
    </w:rPr>
  </w:style>
  <w:style w:type="character" w:styleId="aff7">
    <w:name w:val="page number"/>
    <w:locked/>
    <w:rsid w:val="00323BCB"/>
    <w:rPr>
      <w:rFonts w:cs="Times New Roman"/>
      <w:sz w:val="20"/>
      <w:szCs w:val="20"/>
    </w:rPr>
  </w:style>
  <w:style w:type="paragraph" w:styleId="1a">
    <w:name w:val="toc 1"/>
    <w:basedOn w:val="a0"/>
    <w:next w:val="a0"/>
    <w:autoRedefine/>
    <w:uiPriority w:val="1"/>
    <w:qFormat/>
    <w:rsid w:val="00323BCB"/>
    <w:pPr>
      <w:spacing w:before="120" w:after="120"/>
    </w:pPr>
    <w:rPr>
      <w:rFonts w:ascii="Calibri" w:hAnsi="Calibri"/>
      <w:b/>
      <w:bCs/>
      <w:caps/>
      <w:sz w:val="20"/>
      <w:szCs w:val="20"/>
    </w:rPr>
  </w:style>
  <w:style w:type="paragraph" w:styleId="aff8">
    <w:name w:val="No Spacing"/>
    <w:uiPriority w:val="1"/>
    <w:qFormat/>
    <w:rsid w:val="00323BCB"/>
    <w:rPr>
      <w:rFonts w:ascii="Times New Roman" w:eastAsia="Times New Roman" w:hAnsi="Times New Roman"/>
      <w:sz w:val="24"/>
      <w:szCs w:val="24"/>
    </w:rPr>
  </w:style>
  <w:style w:type="paragraph" w:styleId="aff9">
    <w:name w:val="TOC Heading"/>
    <w:basedOn w:val="1"/>
    <w:next w:val="a0"/>
    <w:uiPriority w:val="39"/>
    <w:unhideWhenUsed/>
    <w:qFormat/>
    <w:rsid w:val="00323BCB"/>
    <w:pPr>
      <w:outlineLvl w:val="9"/>
    </w:pPr>
    <w:rPr>
      <w:lang w:val="el-GR" w:eastAsia="el-GR"/>
    </w:rPr>
  </w:style>
  <w:style w:type="table" w:customStyle="1" w:styleId="TableGrid2">
    <w:name w:val="Table Grid2"/>
    <w:basedOn w:val="a2"/>
    <w:next w:val="ac"/>
    <w:uiPriority w:val="39"/>
    <w:rsid w:val="00323BCB"/>
    <w:pPr>
      <w:autoSpaceDN w:val="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toc 2"/>
    <w:basedOn w:val="a0"/>
    <w:next w:val="a0"/>
    <w:autoRedefine/>
    <w:uiPriority w:val="1"/>
    <w:qFormat/>
    <w:rsid w:val="00323BCB"/>
    <w:pPr>
      <w:ind w:left="240"/>
    </w:pPr>
  </w:style>
  <w:style w:type="table" w:customStyle="1" w:styleId="TableNormal">
    <w:name w:val="Table Normal"/>
    <w:uiPriority w:val="2"/>
    <w:semiHidden/>
    <w:unhideWhenUsed/>
    <w:qFormat/>
    <w:rsid w:val="00323BCB"/>
    <w:pPr>
      <w:widowControl w:val="0"/>
      <w:autoSpaceDE w:val="0"/>
      <w:autoSpaceDN w:val="0"/>
    </w:pPr>
    <w:rPr>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5088">
      <w:bodyDiv w:val="1"/>
      <w:marLeft w:val="0"/>
      <w:marRight w:val="0"/>
      <w:marTop w:val="0"/>
      <w:marBottom w:val="0"/>
      <w:divBdr>
        <w:top w:val="none" w:sz="0" w:space="0" w:color="auto"/>
        <w:left w:val="none" w:sz="0" w:space="0" w:color="auto"/>
        <w:bottom w:val="none" w:sz="0" w:space="0" w:color="auto"/>
        <w:right w:val="none" w:sz="0" w:space="0" w:color="auto"/>
      </w:divBdr>
    </w:div>
    <w:div w:id="310838351">
      <w:bodyDiv w:val="1"/>
      <w:marLeft w:val="0"/>
      <w:marRight w:val="0"/>
      <w:marTop w:val="0"/>
      <w:marBottom w:val="0"/>
      <w:divBdr>
        <w:top w:val="none" w:sz="0" w:space="0" w:color="auto"/>
        <w:left w:val="none" w:sz="0" w:space="0" w:color="auto"/>
        <w:bottom w:val="none" w:sz="0" w:space="0" w:color="auto"/>
        <w:right w:val="none" w:sz="0" w:space="0" w:color="auto"/>
      </w:divBdr>
    </w:div>
    <w:div w:id="420806804">
      <w:bodyDiv w:val="1"/>
      <w:marLeft w:val="0"/>
      <w:marRight w:val="0"/>
      <w:marTop w:val="0"/>
      <w:marBottom w:val="0"/>
      <w:divBdr>
        <w:top w:val="none" w:sz="0" w:space="0" w:color="auto"/>
        <w:left w:val="none" w:sz="0" w:space="0" w:color="auto"/>
        <w:bottom w:val="none" w:sz="0" w:space="0" w:color="auto"/>
        <w:right w:val="none" w:sz="0" w:space="0" w:color="auto"/>
      </w:divBdr>
    </w:div>
    <w:div w:id="884683167">
      <w:bodyDiv w:val="1"/>
      <w:marLeft w:val="0"/>
      <w:marRight w:val="0"/>
      <w:marTop w:val="0"/>
      <w:marBottom w:val="0"/>
      <w:divBdr>
        <w:top w:val="none" w:sz="0" w:space="0" w:color="auto"/>
        <w:left w:val="none" w:sz="0" w:space="0" w:color="auto"/>
        <w:bottom w:val="none" w:sz="0" w:space="0" w:color="auto"/>
        <w:right w:val="none" w:sz="0" w:space="0" w:color="auto"/>
      </w:divBdr>
    </w:div>
    <w:div w:id="1180314790">
      <w:bodyDiv w:val="1"/>
      <w:marLeft w:val="0"/>
      <w:marRight w:val="0"/>
      <w:marTop w:val="0"/>
      <w:marBottom w:val="0"/>
      <w:divBdr>
        <w:top w:val="none" w:sz="0" w:space="0" w:color="auto"/>
        <w:left w:val="none" w:sz="0" w:space="0" w:color="auto"/>
        <w:bottom w:val="none" w:sz="0" w:space="0" w:color="auto"/>
        <w:right w:val="none" w:sz="0" w:space="0" w:color="auto"/>
      </w:divBdr>
    </w:div>
    <w:div w:id="1264148365">
      <w:bodyDiv w:val="1"/>
      <w:marLeft w:val="0"/>
      <w:marRight w:val="0"/>
      <w:marTop w:val="0"/>
      <w:marBottom w:val="0"/>
      <w:divBdr>
        <w:top w:val="none" w:sz="0" w:space="0" w:color="auto"/>
        <w:left w:val="none" w:sz="0" w:space="0" w:color="auto"/>
        <w:bottom w:val="none" w:sz="0" w:space="0" w:color="auto"/>
        <w:right w:val="none" w:sz="0" w:space="0" w:color="auto"/>
      </w:divBdr>
    </w:div>
    <w:div w:id="1309628326">
      <w:bodyDiv w:val="1"/>
      <w:marLeft w:val="0"/>
      <w:marRight w:val="0"/>
      <w:marTop w:val="0"/>
      <w:marBottom w:val="0"/>
      <w:divBdr>
        <w:top w:val="none" w:sz="0" w:space="0" w:color="auto"/>
        <w:left w:val="none" w:sz="0" w:space="0" w:color="auto"/>
        <w:bottom w:val="none" w:sz="0" w:space="0" w:color="auto"/>
        <w:right w:val="none" w:sz="0" w:space="0" w:color="auto"/>
      </w:divBdr>
    </w:div>
    <w:div w:id="1355839005">
      <w:bodyDiv w:val="1"/>
      <w:marLeft w:val="0"/>
      <w:marRight w:val="0"/>
      <w:marTop w:val="0"/>
      <w:marBottom w:val="0"/>
      <w:divBdr>
        <w:top w:val="none" w:sz="0" w:space="0" w:color="auto"/>
        <w:left w:val="none" w:sz="0" w:space="0" w:color="auto"/>
        <w:bottom w:val="none" w:sz="0" w:space="0" w:color="auto"/>
        <w:right w:val="none" w:sz="0" w:space="0" w:color="auto"/>
      </w:divBdr>
    </w:div>
    <w:div w:id="1414467821">
      <w:marLeft w:val="0"/>
      <w:marRight w:val="0"/>
      <w:marTop w:val="0"/>
      <w:marBottom w:val="0"/>
      <w:divBdr>
        <w:top w:val="none" w:sz="0" w:space="0" w:color="auto"/>
        <w:left w:val="none" w:sz="0" w:space="0" w:color="auto"/>
        <w:bottom w:val="none" w:sz="0" w:space="0" w:color="auto"/>
        <w:right w:val="none" w:sz="0" w:space="0" w:color="auto"/>
      </w:divBdr>
    </w:div>
    <w:div w:id="1414467822">
      <w:marLeft w:val="0"/>
      <w:marRight w:val="0"/>
      <w:marTop w:val="0"/>
      <w:marBottom w:val="0"/>
      <w:divBdr>
        <w:top w:val="none" w:sz="0" w:space="0" w:color="auto"/>
        <w:left w:val="none" w:sz="0" w:space="0" w:color="auto"/>
        <w:bottom w:val="none" w:sz="0" w:space="0" w:color="auto"/>
        <w:right w:val="none" w:sz="0" w:space="0" w:color="auto"/>
      </w:divBdr>
    </w:div>
    <w:div w:id="1414467823">
      <w:marLeft w:val="0"/>
      <w:marRight w:val="0"/>
      <w:marTop w:val="0"/>
      <w:marBottom w:val="0"/>
      <w:divBdr>
        <w:top w:val="none" w:sz="0" w:space="0" w:color="auto"/>
        <w:left w:val="none" w:sz="0" w:space="0" w:color="auto"/>
        <w:bottom w:val="none" w:sz="0" w:space="0" w:color="auto"/>
        <w:right w:val="none" w:sz="0" w:space="0" w:color="auto"/>
      </w:divBdr>
    </w:div>
    <w:div w:id="1414467824">
      <w:marLeft w:val="0"/>
      <w:marRight w:val="0"/>
      <w:marTop w:val="0"/>
      <w:marBottom w:val="0"/>
      <w:divBdr>
        <w:top w:val="none" w:sz="0" w:space="0" w:color="auto"/>
        <w:left w:val="none" w:sz="0" w:space="0" w:color="auto"/>
        <w:bottom w:val="none" w:sz="0" w:space="0" w:color="auto"/>
        <w:right w:val="none" w:sz="0" w:space="0" w:color="auto"/>
      </w:divBdr>
    </w:div>
    <w:div w:id="1414467825">
      <w:marLeft w:val="0"/>
      <w:marRight w:val="0"/>
      <w:marTop w:val="0"/>
      <w:marBottom w:val="0"/>
      <w:divBdr>
        <w:top w:val="none" w:sz="0" w:space="0" w:color="auto"/>
        <w:left w:val="none" w:sz="0" w:space="0" w:color="auto"/>
        <w:bottom w:val="none" w:sz="0" w:space="0" w:color="auto"/>
        <w:right w:val="none" w:sz="0" w:space="0" w:color="auto"/>
      </w:divBdr>
    </w:div>
    <w:div w:id="1414467826">
      <w:marLeft w:val="0"/>
      <w:marRight w:val="0"/>
      <w:marTop w:val="0"/>
      <w:marBottom w:val="0"/>
      <w:divBdr>
        <w:top w:val="none" w:sz="0" w:space="0" w:color="auto"/>
        <w:left w:val="none" w:sz="0" w:space="0" w:color="auto"/>
        <w:bottom w:val="none" w:sz="0" w:space="0" w:color="auto"/>
        <w:right w:val="none" w:sz="0" w:space="0" w:color="auto"/>
      </w:divBdr>
    </w:div>
    <w:div w:id="1414467827">
      <w:marLeft w:val="0"/>
      <w:marRight w:val="0"/>
      <w:marTop w:val="0"/>
      <w:marBottom w:val="0"/>
      <w:divBdr>
        <w:top w:val="none" w:sz="0" w:space="0" w:color="auto"/>
        <w:left w:val="none" w:sz="0" w:space="0" w:color="auto"/>
        <w:bottom w:val="none" w:sz="0" w:space="0" w:color="auto"/>
        <w:right w:val="none" w:sz="0" w:space="0" w:color="auto"/>
      </w:divBdr>
    </w:div>
    <w:div w:id="1414467828">
      <w:marLeft w:val="0"/>
      <w:marRight w:val="0"/>
      <w:marTop w:val="0"/>
      <w:marBottom w:val="0"/>
      <w:divBdr>
        <w:top w:val="none" w:sz="0" w:space="0" w:color="auto"/>
        <w:left w:val="none" w:sz="0" w:space="0" w:color="auto"/>
        <w:bottom w:val="none" w:sz="0" w:space="0" w:color="auto"/>
        <w:right w:val="none" w:sz="0" w:space="0" w:color="auto"/>
      </w:divBdr>
    </w:div>
    <w:div w:id="1414467829">
      <w:marLeft w:val="0"/>
      <w:marRight w:val="0"/>
      <w:marTop w:val="0"/>
      <w:marBottom w:val="0"/>
      <w:divBdr>
        <w:top w:val="none" w:sz="0" w:space="0" w:color="auto"/>
        <w:left w:val="none" w:sz="0" w:space="0" w:color="auto"/>
        <w:bottom w:val="none" w:sz="0" w:space="0" w:color="auto"/>
        <w:right w:val="none" w:sz="0" w:space="0" w:color="auto"/>
      </w:divBdr>
    </w:div>
    <w:div w:id="1414467830">
      <w:marLeft w:val="0"/>
      <w:marRight w:val="0"/>
      <w:marTop w:val="0"/>
      <w:marBottom w:val="0"/>
      <w:divBdr>
        <w:top w:val="none" w:sz="0" w:space="0" w:color="auto"/>
        <w:left w:val="none" w:sz="0" w:space="0" w:color="auto"/>
        <w:bottom w:val="none" w:sz="0" w:space="0" w:color="auto"/>
        <w:right w:val="none" w:sz="0" w:space="0" w:color="auto"/>
      </w:divBdr>
    </w:div>
    <w:div w:id="1414467831">
      <w:marLeft w:val="0"/>
      <w:marRight w:val="0"/>
      <w:marTop w:val="0"/>
      <w:marBottom w:val="0"/>
      <w:divBdr>
        <w:top w:val="none" w:sz="0" w:space="0" w:color="auto"/>
        <w:left w:val="none" w:sz="0" w:space="0" w:color="auto"/>
        <w:bottom w:val="none" w:sz="0" w:space="0" w:color="auto"/>
        <w:right w:val="none" w:sz="0" w:space="0" w:color="auto"/>
      </w:divBdr>
    </w:div>
    <w:div w:id="1414467832">
      <w:marLeft w:val="0"/>
      <w:marRight w:val="0"/>
      <w:marTop w:val="0"/>
      <w:marBottom w:val="0"/>
      <w:divBdr>
        <w:top w:val="none" w:sz="0" w:space="0" w:color="auto"/>
        <w:left w:val="none" w:sz="0" w:space="0" w:color="auto"/>
        <w:bottom w:val="none" w:sz="0" w:space="0" w:color="auto"/>
        <w:right w:val="none" w:sz="0" w:space="0" w:color="auto"/>
      </w:divBdr>
    </w:div>
    <w:div w:id="1414467833">
      <w:marLeft w:val="0"/>
      <w:marRight w:val="0"/>
      <w:marTop w:val="0"/>
      <w:marBottom w:val="0"/>
      <w:divBdr>
        <w:top w:val="none" w:sz="0" w:space="0" w:color="auto"/>
        <w:left w:val="none" w:sz="0" w:space="0" w:color="auto"/>
        <w:bottom w:val="none" w:sz="0" w:space="0" w:color="auto"/>
        <w:right w:val="none" w:sz="0" w:space="0" w:color="auto"/>
      </w:divBdr>
    </w:div>
    <w:div w:id="1414467834">
      <w:marLeft w:val="0"/>
      <w:marRight w:val="0"/>
      <w:marTop w:val="0"/>
      <w:marBottom w:val="0"/>
      <w:divBdr>
        <w:top w:val="none" w:sz="0" w:space="0" w:color="auto"/>
        <w:left w:val="none" w:sz="0" w:space="0" w:color="auto"/>
        <w:bottom w:val="none" w:sz="0" w:space="0" w:color="auto"/>
        <w:right w:val="none" w:sz="0" w:space="0" w:color="auto"/>
      </w:divBdr>
    </w:div>
    <w:div w:id="1414467835">
      <w:marLeft w:val="0"/>
      <w:marRight w:val="0"/>
      <w:marTop w:val="0"/>
      <w:marBottom w:val="0"/>
      <w:divBdr>
        <w:top w:val="none" w:sz="0" w:space="0" w:color="auto"/>
        <w:left w:val="none" w:sz="0" w:space="0" w:color="auto"/>
        <w:bottom w:val="none" w:sz="0" w:space="0" w:color="auto"/>
        <w:right w:val="none" w:sz="0" w:space="0" w:color="auto"/>
      </w:divBdr>
    </w:div>
    <w:div w:id="14144678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23</Pages>
  <Words>5163</Words>
  <Characters>34384</Characters>
  <Application>Microsoft Office Word</Application>
  <DocSecurity>0</DocSecurity>
  <Lines>286</Lines>
  <Paragraphs>78</Paragraphs>
  <ScaleCrop>false</ScaleCrop>
  <HeadingPairs>
    <vt:vector size="2" baseType="variant">
      <vt:variant>
        <vt:lpstr>Τίτλος</vt:lpstr>
      </vt:variant>
      <vt:variant>
        <vt:i4>1</vt:i4>
      </vt:variant>
    </vt:vector>
  </HeadingPairs>
  <TitlesOfParts>
    <vt:vector size="1" baseType="lpstr">
      <vt:lpstr/>
    </vt:vector>
  </TitlesOfParts>
  <Company>Αναπτυξιακή Δράμας Α.Ε.</Company>
  <LinksUpToDate>false</LinksUpToDate>
  <CharactersWithSpaces>39469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ΚΟΥΛΑ ΕΥΣΤΡΑΤΙΑΔΟΥ</cp:lastModifiedBy>
  <cp:revision>20</cp:revision>
  <cp:lastPrinted>2020-08-25T10:07:00Z</cp:lastPrinted>
  <dcterms:created xsi:type="dcterms:W3CDTF">2023-04-20T09:22:00Z</dcterms:created>
  <dcterms:modified xsi:type="dcterms:W3CDTF">2023-04-26T12:45:00Z</dcterms:modified>
</cp:coreProperties>
</file>